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EC" w:rsidRDefault="00E90FE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0FEC" w:rsidRDefault="00E90FEC">
      <w:pPr>
        <w:pStyle w:val="ConsPlusNormal"/>
        <w:jc w:val="both"/>
        <w:outlineLvl w:val="0"/>
      </w:pPr>
    </w:p>
    <w:p w:rsidR="00E90FEC" w:rsidRDefault="00E90FEC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E90FEC" w:rsidRDefault="00E90FEC">
      <w:pPr>
        <w:pStyle w:val="ConsPlusTitle"/>
        <w:jc w:val="center"/>
      </w:pPr>
    </w:p>
    <w:p w:rsidR="00E90FEC" w:rsidRDefault="00E90FEC">
      <w:pPr>
        <w:pStyle w:val="ConsPlusTitle"/>
        <w:jc w:val="center"/>
      </w:pPr>
      <w:r>
        <w:t>ПОСТАНОВЛЕНИЕ</w:t>
      </w:r>
    </w:p>
    <w:p w:rsidR="00E90FEC" w:rsidRDefault="00E90FEC">
      <w:pPr>
        <w:pStyle w:val="ConsPlusTitle"/>
        <w:jc w:val="center"/>
      </w:pPr>
      <w:r>
        <w:t>от 9 марта 2006 г. N 72-п</w:t>
      </w:r>
    </w:p>
    <w:p w:rsidR="00E90FEC" w:rsidRDefault="00E90FEC">
      <w:pPr>
        <w:pStyle w:val="ConsPlusTitle"/>
        <w:jc w:val="center"/>
      </w:pPr>
    </w:p>
    <w:p w:rsidR="00E90FEC" w:rsidRDefault="00E90FEC">
      <w:pPr>
        <w:pStyle w:val="ConsPlusTitle"/>
        <w:jc w:val="center"/>
      </w:pPr>
      <w:r>
        <w:t>О порядке предоставления мер социальной поддержки</w:t>
      </w:r>
    </w:p>
    <w:p w:rsidR="00E90FEC" w:rsidRDefault="00E90FEC">
      <w:pPr>
        <w:pStyle w:val="ConsPlusTitle"/>
        <w:jc w:val="center"/>
      </w:pPr>
      <w:r>
        <w:t>по обеспечению жильем ветеранов, инвалидов и семей,</w:t>
      </w:r>
    </w:p>
    <w:p w:rsidR="00E90FEC" w:rsidRDefault="00E90FEC">
      <w:pPr>
        <w:pStyle w:val="ConsPlusTitle"/>
        <w:jc w:val="center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>(в ред. Постановлений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 xml:space="preserve">от 07.11.2008 </w:t>
      </w:r>
      <w:hyperlink r:id="rId5" w:history="1">
        <w:r>
          <w:rPr>
            <w:color w:val="0000FF"/>
          </w:rPr>
          <w:t>N 404-п</w:t>
        </w:r>
      </w:hyperlink>
      <w:r>
        <w:t xml:space="preserve">, от 03.07.2009 </w:t>
      </w:r>
      <w:hyperlink r:id="rId6" w:history="1">
        <w:r>
          <w:rPr>
            <w:color w:val="0000FF"/>
          </w:rPr>
          <w:t>N 341-п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29.12.2009 </w:t>
      </w:r>
      <w:hyperlink r:id="rId7" w:history="1">
        <w:r>
          <w:rPr>
            <w:color w:val="0000FF"/>
          </w:rPr>
          <w:t>N 681-п</w:t>
        </w:r>
      </w:hyperlink>
      <w:r>
        <w:t xml:space="preserve">, от 07.07.2011 </w:t>
      </w:r>
      <w:hyperlink r:id="rId8" w:history="1">
        <w:r>
          <w:rPr>
            <w:color w:val="0000FF"/>
          </w:rPr>
          <w:t>N 565-п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06.10.2011 </w:t>
      </w:r>
      <w:hyperlink r:id="rId9" w:history="1">
        <w:r>
          <w:rPr>
            <w:color w:val="0000FF"/>
          </w:rPr>
          <w:t>N 969-п</w:t>
        </w:r>
      </w:hyperlink>
      <w:r>
        <w:t xml:space="preserve">, от 16.01.2012 </w:t>
      </w:r>
      <w:hyperlink r:id="rId10" w:history="1">
        <w:r>
          <w:rPr>
            <w:color w:val="0000FF"/>
          </w:rPr>
          <w:t>N 15-п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26.10.2012 </w:t>
      </w:r>
      <w:hyperlink r:id="rId11" w:history="1">
        <w:r>
          <w:rPr>
            <w:color w:val="0000FF"/>
          </w:rPr>
          <w:t>N 915-п</w:t>
        </w:r>
      </w:hyperlink>
      <w:r>
        <w:t xml:space="preserve">, от 23.01.2013 </w:t>
      </w:r>
      <w:hyperlink r:id="rId12" w:history="1">
        <w:r>
          <w:rPr>
            <w:color w:val="0000FF"/>
          </w:rPr>
          <w:t>N 51-п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11.11.2013 </w:t>
      </w:r>
      <w:hyperlink r:id="rId13" w:history="1">
        <w:r>
          <w:rPr>
            <w:color w:val="0000FF"/>
          </w:rPr>
          <w:t>N 1028-п</w:t>
        </w:r>
      </w:hyperlink>
      <w:r>
        <w:t xml:space="preserve">, от 22.07.2014 </w:t>
      </w:r>
      <w:hyperlink r:id="rId14" w:history="1">
        <w:r>
          <w:rPr>
            <w:color w:val="0000FF"/>
          </w:rPr>
          <w:t>N 517-п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03.10.2014 </w:t>
      </w:r>
      <w:hyperlink r:id="rId15" w:history="1">
        <w:r>
          <w:rPr>
            <w:color w:val="0000FF"/>
          </w:rPr>
          <w:t>N 714-п</w:t>
        </w:r>
      </w:hyperlink>
      <w:r>
        <w:t xml:space="preserve">, от 22.04.2015 </w:t>
      </w:r>
      <w:hyperlink r:id="rId16" w:history="1">
        <w:r>
          <w:rPr>
            <w:color w:val="0000FF"/>
          </w:rPr>
          <w:t>N 261-п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17.08.2015 </w:t>
      </w:r>
      <w:hyperlink r:id="rId17" w:history="1">
        <w:r>
          <w:rPr>
            <w:color w:val="0000FF"/>
          </w:rPr>
          <w:t>N 616-п</w:t>
        </w:r>
      </w:hyperlink>
      <w:r>
        <w:t xml:space="preserve">, от 24.05.2016 </w:t>
      </w:r>
      <w:hyperlink r:id="rId18" w:history="1">
        <w:r>
          <w:rPr>
            <w:color w:val="0000FF"/>
          </w:rPr>
          <w:t>N 360-п</w:t>
        </w:r>
      </w:hyperlink>
      <w:r>
        <w:t xml:space="preserve">, от 05.06.2017 </w:t>
      </w:r>
      <w:hyperlink r:id="rId19" w:history="1">
        <w:r>
          <w:rPr>
            <w:color w:val="0000FF"/>
          </w:rPr>
          <w:t>N 400-п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</w:t>
      </w:r>
      <w:hyperlink r:id="rId20" w:history="1">
        <w:r>
          <w:rPr>
            <w:color w:val="0000FF"/>
          </w:rPr>
          <w:t>Решением</w:t>
        </w:r>
      </w:hyperlink>
      <w:r>
        <w:t xml:space="preserve"> Оренбургского областного суда</w:t>
      </w:r>
    </w:p>
    <w:p w:rsidR="00E90FEC" w:rsidRDefault="00E90FEC">
      <w:pPr>
        <w:pStyle w:val="ConsPlusNormal"/>
        <w:jc w:val="center"/>
      </w:pPr>
      <w:r>
        <w:t>от 21.02.2013 N 3-2/2013)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В соответствии с Федеральными законами от 12 января 1995 года </w:t>
      </w:r>
      <w:hyperlink r:id="rId21" w:history="1">
        <w:r>
          <w:rPr>
            <w:color w:val="0000FF"/>
          </w:rPr>
          <w:t>N 5-ФЗ</w:t>
        </w:r>
      </w:hyperlink>
      <w:r>
        <w:t xml:space="preserve"> "О ветеранах" и от 24 ноября 1995 года </w:t>
      </w:r>
      <w:hyperlink r:id="rId22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и в целях улучшения жилищных условий ветеранов, инвалидов и семей, имеющих детей-инвалидов, Оренбургской области: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1. Установить, что обеспечение жильем ветеранов, инвалидов и семей, имеющих детей-инвалидов, осуществляется в </w:t>
      </w:r>
      <w:hyperlink w:anchor="P47" w:history="1">
        <w:r>
          <w:rPr>
            <w:color w:val="0000FF"/>
          </w:rPr>
          <w:t>порядке</w:t>
        </w:r>
      </w:hyperlink>
      <w:r>
        <w:t xml:space="preserve"> предоставления мер социальной поддержки по обеспечению жильем ветеранов, инвалидов и семей, имеющих детей-инвалидов, согласно приложению.</w:t>
      </w:r>
    </w:p>
    <w:p w:rsidR="00E90FEC" w:rsidRDefault="00E90FEC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2.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11.11.2013 N 1028-п.</w:t>
      </w:r>
    </w:p>
    <w:p w:rsidR="00E90FEC" w:rsidRDefault="00E90FEC">
      <w:pPr>
        <w:pStyle w:val="ConsPlusNormal"/>
        <w:jc w:val="both"/>
      </w:pPr>
    </w:p>
    <w:p w:rsidR="00E90FEC" w:rsidRDefault="00503308">
      <w:pPr>
        <w:pStyle w:val="ConsPlusNormal"/>
        <w:ind w:firstLine="540"/>
        <w:jc w:val="both"/>
      </w:pPr>
      <w:hyperlink r:id="rId25" w:history="1">
        <w:r w:rsidR="00E90FEC">
          <w:rPr>
            <w:color w:val="0000FF"/>
          </w:rPr>
          <w:t>2</w:t>
        </w:r>
      </w:hyperlink>
      <w:r w:rsidR="00E90FEC">
        <w:t xml:space="preserve">. </w:t>
      </w:r>
      <w:proofErr w:type="gramStart"/>
      <w:r w:rsidR="00E90FEC">
        <w:t>Контроль за</w:t>
      </w:r>
      <w:proofErr w:type="gramEnd"/>
      <w:r w:rsidR="00E90FEC">
        <w:t xml:space="preserve"> исполнением настоящего постановления возложить на министра социального развития Оренбургской области Самохину Т.С.</w:t>
      </w:r>
    </w:p>
    <w:p w:rsidR="00E90FEC" w:rsidRDefault="00E90FEC">
      <w:pPr>
        <w:pStyle w:val="ConsPlusNormal"/>
        <w:jc w:val="both"/>
      </w:pPr>
      <w:r>
        <w:t xml:space="preserve">(пункт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jc w:val="both"/>
      </w:pPr>
    </w:p>
    <w:p w:rsidR="00E90FEC" w:rsidRDefault="00503308">
      <w:pPr>
        <w:pStyle w:val="ConsPlusNormal"/>
        <w:ind w:firstLine="540"/>
        <w:jc w:val="both"/>
      </w:pPr>
      <w:hyperlink r:id="rId27" w:history="1">
        <w:r w:rsidR="00E90FEC">
          <w:rPr>
            <w:color w:val="0000FF"/>
          </w:rPr>
          <w:t>3</w:t>
        </w:r>
      </w:hyperlink>
      <w:r w:rsidR="00E90FEC">
        <w:t>. Постановление вступает в силу со дня его официального опубликования.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</w:pPr>
      <w:r>
        <w:t>Губернатор</w:t>
      </w:r>
    </w:p>
    <w:p w:rsidR="00E90FEC" w:rsidRDefault="00E90FEC">
      <w:pPr>
        <w:pStyle w:val="ConsPlusNormal"/>
        <w:jc w:val="right"/>
      </w:pPr>
      <w:r>
        <w:t>Оренбургской области</w:t>
      </w:r>
    </w:p>
    <w:p w:rsidR="00E90FEC" w:rsidRDefault="00E90FEC">
      <w:pPr>
        <w:pStyle w:val="ConsPlusNormal"/>
        <w:jc w:val="right"/>
      </w:pPr>
      <w:r>
        <w:t>А.А.ЧЕРНЫШЕВ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0"/>
      </w:pPr>
      <w:r>
        <w:t>Приложение</w:t>
      </w:r>
    </w:p>
    <w:p w:rsidR="00E90FEC" w:rsidRDefault="00E90FEC">
      <w:pPr>
        <w:pStyle w:val="ConsPlusNormal"/>
        <w:jc w:val="right"/>
      </w:pPr>
      <w:r>
        <w:t>к постановлению</w:t>
      </w:r>
    </w:p>
    <w:p w:rsidR="00E90FEC" w:rsidRDefault="00E90FEC">
      <w:pPr>
        <w:pStyle w:val="ConsPlusNormal"/>
        <w:jc w:val="right"/>
      </w:pPr>
      <w:r>
        <w:t>Правительства</w:t>
      </w:r>
    </w:p>
    <w:p w:rsidR="00E90FEC" w:rsidRDefault="00E90FEC">
      <w:pPr>
        <w:pStyle w:val="ConsPlusNormal"/>
        <w:jc w:val="right"/>
      </w:pPr>
      <w:r>
        <w:t>Оренбургской области</w:t>
      </w:r>
    </w:p>
    <w:p w:rsidR="00E90FEC" w:rsidRDefault="00E90FEC">
      <w:pPr>
        <w:pStyle w:val="ConsPlusNormal"/>
        <w:jc w:val="right"/>
      </w:pPr>
      <w:r>
        <w:lastRenderedPageBreak/>
        <w:t>от 9 марта 2006 г. N 72-п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Title"/>
        <w:jc w:val="center"/>
      </w:pPr>
      <w:bookmarkStart w:id="0" w:name="P47"/>
      <w:bookmarkEnd w:id="0"/>
      <w:r>
        <w:t>Порядок</w:t>
      </w:r>
    </w:p>
    <w:p w:rsidR="00E90FEC" w:rsidRDefault="00E90FEC">
      <w:pPr>
        <w:pStyle w:val="ConsPlusTitle"/>
        <w:jc w:val="center"/>
      </w:pPr>
      <w:r>
        <w:t>предоставления мер социальной поддержки</w:t>
      </w:r>
    </w:p>
    <w:p w:rsidR="00E90FEC" w:rsidRDefault="00E90FEC">
      <w:pPr>
        <w:pStyle w:val="ConsPlusTitle"/>
        <w:jc w:val="center"/>
      </w:pPr>
      <w:r>
        <w:t>по обеспечению жильем ветеранов, инвалидов</w:t>
      </w:r>
    </w:p>
    <w:p w:rsidR="00E90FEC" w:rsidRDefault="00E90FEC">
      <w:pPr>
        <w:pStyle w:val="ConsPlusTitle"/>
        <w:jc w:val="center"/>
      </w:pPr>
      <w:r>
        <w:t>и семей, 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>(в ред. Постановлений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 xml:space="preserve">от 07.11.2008 </w:t>
      </w:r>
      <w:hyperlink r:id="rId28" w:history="1">
        <w:r>
          <w:rPr>
            <w:color w:val="0000FF"/>
          </w:rPr>
          <w:t>N 404-п</w:t>
        </w:r>
      </w:hyperlink>
      <w:r>
        <w:t xml:space="preserve">, от 03.07.2009 </w:t>
      </w:r>
      <w:hyperlink r:id="rId29" w:history="1">
        <w:r>
          <w:rPr>
            <w:color w:val="0000FF"/>
          </w:rPr>
          <w:t>N 341-п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29.12.2009 </w:t>
      </w:r>
      <w:hyperlink r:id="rId30" w:history="1">
        <w:r>
          <w:rPr>
            <w:color w:val="0000FF"/>
          </w:rPr>
          <w:t>N 681-п</w:t>
        </w:r>
      </w:hyperlink>
      <w:r>
        <w:t xml:space="preserve">, от 07.07.2011 </w:t>
      </w:r>
      <w:hyperlink r:id="rId31" w:history="1">
        <w:r>
          <w:rPr>
            <w:color w:val="0000FF"/>
          </w:rPr>
          <w:t>N 565-п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06.10.2011 </w:t>
      </w:r>
      <w:hyperlink r:id="rId32" w:history="1">
        <w:r>
          <w:rPr>
            <w:color w:val="0000FF"/>
          </w:rPr>
          <w:t>N 969-п</w:t>
        </w:r>
      </w:hyperlink>
      <w:r>
        <w:t xml:space="preserve">, от 16.01.2012 </w:t>
      </w:r>
      <w:hyperlink r:id="rId33" w:history="1">
        <w:r>
          <w:rPr>
            <w:color w:val="0000FF"/>
          </w:rPr>
          <w:t>N 15-п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26.10.2012 </w:t>
      </w:r>
      <w:hyperlink r:id="rId34" w:history="1">
        <w:r>
          <w:rPr>
            <w:color w:val="0000FF"/>
          </w:rPr>
          <w:t>N 915-п</w:t>
        </w:r>
      </w:hyperlink>
      <w:r>
        <w:t xml:space="preserve">, от 23.01.2013 </w:t>
      </w:r>
      <w:hyperlink r:id="rId35" w:history="1">
        <w:r>
          <w:rPr>
            <w:color w:val="0000FF"/>
          </w:rPr>
          <w:t>N 51-п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11.11.2013 </w:t>
      </w:r>
      <w:hyperlink r:id="rId36" w:history="1">
        <w:r>
          <w:rPr>
            <w:color w:val="0000FF"/>
          </w:rPr>
          <w:t>N 1028-п</w:t>
        </w:r>
      </w:hyperlink>
      <w:r>
        <w:t xml:space="preserve">, от 22.07.2014 </w:t>
      </w:r>
      <w:hyperlink r:id="rId37" w:history="1">
        <w:r>
          <w:rPr>
            <w:color w:val="0000FF"/>
          </w:rPr>
          <w:t>N 517-п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03.10.2014 </w:t>
      </w:r>
      <w:hyperlink r:id="rId38" w:history="1">
        <w:r>
          <w:rPr>
            <w:color w:val="0000FF"/>
          </w:rPr>
          <w:t>N 714-п</w:t>
        </w:r>
      </w:hyperlink>
      <w:r>
        <w:t xml:space="preserve">, от 22.04.2015 </w:t>
      </w:r>
      <w:hyperlink r:id="rId39" w:history="1">
        <w:r>
          <w:rPr>
            <w:color w:val="0000FF"/>
          </w:rPr>
          <w:t>N 261-п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17.08.2015 </w:t>
      </w:r>
      <w:hyperlink r:id="rId40" w:history="1">
        <w:r>
          <w:rPr>
            <w:color w:val="0000FF"/>
          </w:rPr>
          <w:t>N 616-п</w:t>
        </w:r>
      </w:hyperlink>
      <w:r>
        <w:t xml:space="preserve">, от 24.05.2016 </w:t>
      </w:r>
      <w:hyperlink r:id="rId41" w:history="1">
        <w:r>
          <w:rPr>
            <w:color w:val="0000FF"/>
          </w:rPr>
          <w:t>N 360-п</w:t>
        </w:r>
      </w:hyperlink>
      <w:r>
        <w:t xml:space="preserve">, от 05.06.2017 </w:t>
      </w:r>
      <w:hyperlink r:id="rId42" w:history="1">
        <w:r>
          <w:rPr>
            <w:color w:val="0000FF"/>
          </w:rPr>
          <w:t>N 400-п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</w:t>
      </w:r>
      <w:hyperlink r:id="rId43" w:history="1">
        <w:r>
          <w:rPr>
            <w:color w:val="0000FF"/>
          </w:rPr>
          <w:t>Решением</w:t>
        </w:r>
      </w:hyperlink>
      <w:r>
        <w:t xml:space="preserve"> Оренбургского областного суда</w:t>
      </w:r>
    </w:p>
    <w:p w:rsidR="00E90FEC" w:rsidRDefault="00E90FEC">
      <w:pPr>
        <w:pStyle w:val="ConsPlusNormal"/>
        <w:jc w:val="center"/>
      </w:pPr>
      <w:r>
        <w:t>от 21.02.2013 N 3-2/2013)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1. Настоящий Порядок устанавливает </w:t>
      </w:r>
      <w:proofErr w:type="gramStart"/>
      <w:r>
        <w:t>форму</w:t>
      </w:r>
      <w:proofErr w:type="gramEnd"/>
      <w:r>
        <w:t xml:space="preserve"> и правила предоставления мер социальной поддержки по обеспечению жильем ветеранов, инвалидов и семей, имеющих детей-инвалидов, в соответствии с Федеральными законами от 12 января 1995 года </w:t>
      </w:r>
      <w:hyperlink r:id="rId44" w:history="1">
        <w:r>
          <w:rPr>
            <w:color w:val="0000FF"/>
          </w:rPr>
          <w:t>N 5-ФЗ</w:t>
        </w:r>
      </w:hyperlink>
      <w:r>
        <w:t xml:space="preserve"> "О ветеранах" и от 24 ноября 1995 года </w:t>
      </w:r>
      <w:hyperlink r:id="rId45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за счет средств федерального бюджета.</w:t>
      </w:r>
    </w:p>
    <w:p w:rsidR="00E90FEC" w:rsidRDefault="00E90FEC">
      <w:pPr>
        <w:pStyle w:val="ConsPlusNormal"/>
        <w:jc w:val="both"/>
      </w:pPr>
      <w:r>
        <w:t xml:space="preserve">(п. 1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2. Реализация на территории Оренбургской области государственных полномочий по обеспечению жильем ветеранов, инвалидов и семей, имеющих детей-инвалидов, осуществляется в пределах средств, предусмотренных в федеральном бюджете и передаваемых в бюджет Оренбургской области в виде субвенций на указанные цели в очередном финансовом году.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26.10.2012 N 915-п)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 заключении государственного контракта на строительство (приобретение) жилых помещений для предоставления ветеранам Великой Отечественной войны по договору социального найма по цене, превышающей цену, рассчитанную исходя из средней рыночной стоимости 1 квадратного метра общей площади жилья по Оренбургской области, устанавливаемой федеральным органом исполнительной власти, уполномоченный Правительством Российской Федерации, и нормы общей площади жилья - 36 квадратных метров, финансирование</w:t>
      </w:r>
      <w:proofErr w:type="gramEnd"/>
      <w:r>
        <w:t xml:space="preserve"> расходов на оплату стоимости такого превышения осуществляется за счет средств областного бюджета.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07.07.2011 N 565-п;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22.07.2014 N 517-п)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3. Главным распорядителем средств, поступающих из федерального бюджета для финансирования мероприятий по приобретению и улучшению жилищных условий указанных в </w:t>
      </w:r>
      <w:hyperlink w:anchor="P74" w:history="1">
        <w:r>
          <w:rPr>
            <w:color w:val="0000FF"/>
          </w:rPr>
          <w:t>пункте 4</w:t>
        </w:r>
      </w:hyperlink>
      <w:r>
        <w:t xml:space="preserve"> настоящего Порядка категорий граждан, является министерство социального развития Оренбургской области (далее - министерство социального развития).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bookmarkStart w:id="1" w:name="P74"/>
      <w:bookmarkEnd w:id="1"/>
      <w:r>
        <w:t>4. Меры социальной поддержки в обеспечении жильем в рамках настоящего Порядка предоставляются:</w:t>
      </w:r>
    </w:p>
    <w:p w:rsidR="00E90FEC" w:rsidRDefault="00E90FEC">
      <w:pPr>
        <w:pStyle w:val="ConsPlusNormal"/>
        <w:spacing w:before="220"/>
        <w:ind w:firstLine="540"/>
        <w:jc w:val="both"/>
      </w:pPr>
      <w:bookmarkStart w:id="2" w:name="P75"/>
      <w:bookmarkEnd w:id="2"/>
      <w:r>
        <w:t>4.1. Гражданам, зарегистрированным на территории Оренбургской области, нуждающимся в улучшении жилищных условий и отнесенным к следующим категориям (далее - ветераны Великой Отечественной войны):</w:t>
      </w:r>
    </w:p>
    <w:p w:rsidR="00E90FEC" w:rsidRDefault="00E90FEC">
      <w:pPr>
        <w:pStyle w:val="ConsPlusNormal"/>
        <w:jc w:val="both"/>
      </w:pPr>
      <w:r>
        <w:lastRenderedPageBreak/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29.12.2009 N 681-п)</w:t>
      </w:r>
    </w:p>
    <w:p w:rsidR="00E90FEC" w:rsidRDefault="00E90FEC">
      <w:pPr>
        <w:pStyle w:val="ConsPlusNormal"/>
        <w:spacing w:before="220"/>
        <w:ind w:firstLine="540"/>
        <w:jc w:val="both"/>
      </w:pPr>
      <w:bookmarkStart w:id="3" w:name="P77"/>
      <w:bookmarkEnd w:id="3"/>
      <w:r>
        <w:t>а) инвалиды Великой Отечественной войны;</w:t>
      </w:r>
    </w:p>
    <w:p w:rsidR="00E90FEC" w:rsidRDefault="00E90FEC">
      <w:pPr>
        <w:pStyle w:val="ConsPlusNormal"/>
        <w:spacing w:before="220"/>
        <w:ind w:firstLine="540"/>
        <w:jc w:val="both"/>
      </w:pPr>
      <w:bookmarkStart w:id="4" w:name="P78"/>
      <w:bookmarkEnd w:id="4"/>
      <w:proofErr w:type="gramStart"/>
      <w:r>
        <w:t>б)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</w:t>
      </w:r>
      <w:proofErr w:type="gramEnd"/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>в)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E90FEC" w:rsidRDefault="00E90FEC">
      <w:pPr>
        <w:pStyle w:val="ConsPlusNormal"/>
        <w:spacing w:before="220"/>
        <w:ind w:firstLine="540"/>
        <w:jc w:val="both"/>
      </w:pPr>
      <w:bookmarkStart w:id="5" w:name="P80"/>
      <w:bookmarkEnd w:id="5"/>
      <w:r>
        <w:t>г) лица, награжденные знаком "Жителю блокадного Ленинграда";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члены семей погибших (умерших) инвалидов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</w:r>
    </w:p>
    <w:p w:rsidR="00E90FEC" w:rsidRDefault="00E90FEC">
      <w:pPr>
        <w:pStyle w:val="ConsPlusNormal"/>
        <w:spacing w:before="220"/>
        <w:ind w:firstLine="540"/>
        <w:jc w:val="both"/>
      </w:pPr>
      <w:bookmarkStart w:id="6" w:name="P82"/>
      <w:bookmarkEnd w:id="6"/>
      <w:r>
        <w:t>4.2. Гражданам, зарегистрированным на территории Оренбургской области, нуждающимся в улучшении жилищных условий, вставшим на учет до 1 января 2005 года и отнесенным к следующим категориям: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а) инвалиды боевых действий,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б) ветераны боевых действий;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в)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действий;</w:t>
      </w:r>
    </w:p>
    <w:p w:rsidR="00E90FEC" w:rsidRDefault="00E90FEC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г) инвалиды;</w:t>
      </w:r>
    </w:p>
    <w:p w:rsidR="00E90FEC" w:rsidRDefault="00E90FEC">
      <w:pPr>
        <w:pStyle w:val="ConsPlusNormal"/>
        <w:spacing w:before="220"/>
        <w:ind w:firstLine="540"/>
        <w:jc w:val="both"/>
      </w:pPr>
      <w:bookmarkStart w:id="8" w:name="P87"/>
      <w:bookmarkEnd w:id="8"/>
      <w:proofErr w:type="spellStart"/>
      <w:r>
        <w:t>д</w:t>
      </w:r>
      <w:proofErr w:type="spellEnd"/>
      <w:r>
        <w:t>) семьи, имеющие детей-инвалидов.</w:t>
      </w:r>
    </w:p>
    <w:p w:rsidR="00E90FEC" w:rsidRDefault="00E90FEC">
      <w:pPr>
        <w:pStyle w:val="ConsPlusNormal"/>
        <w:jc w:val="both"/>
      </w:pPr>
      <w:r>
        <w:t xml:space="preserve">(п. 4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03.07.2009 N 341-п)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5. Предоставление мер социальной поддержки по обеспечению жильем граждан, указанных в </w:t>
      </w:r>
      <w:hyperlink w:anchor="P74" w:history="1">
        <w:r>
          <w:rPr>
            <w:color w:val="0000FF"/>
          </w:rPr>
          <w:t>пункте 4</w:t>
        </w:r>
      </w:hyperlink>
      <w:r>
        <w:t xml:space="preserve"> настоящего Порядка, осуществляется в форме предоставления социальной выплаты </w:t>
      </w:r>
      <w:proofErr w:type="gramStart"/>
      <w:r>
        <w:t>на</w:t>
      </w:r>
      <w:proofErr w:type="gramEnd"/>
      <w:r>
        <w:t>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а) приобретение готового жилого помещения: квартиры, комнаты, индивидуального жилого дома (или их части), кроме случаев приобретения жилого помещения у супруга (супруги), а также детей и родителей;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lastRenderedPageBreak/>
        <w:t>б) приобретение квартиры путем участия в долевом строительстве многоквартирного жилого дома при условии его высокой (не менее 70 процентов) степени готовности;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в) строительство жилого помещения, за исключением граждан, указанных в подпунктах </w:t>
      </w:r>
      <w:hyperlink w:anchor="P86" w:history="1">
        <w:r>
          <w:rPr>
            <w:color w:val="0000FF"/>
          </w:rPr>
          <w:t>"г"</w:t>
        </w:r>
      </w:hyperlink>
      <w:r>
        <w:t xml:space="preserve">, </w:t>
      </w:r>
      <w:hyperlink w:anchor="P8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подпункта 4.2 пункта 4</w:t>
        </w:r>
      </w:hyperlink>
      <w:r>
        <w:t xml:space="preserve"> настоящего Порядка.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Социальная выплата не предоставляется в случае приобретения жилого помещения, являющегося предметом залога.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Ветеранам Великой Отечественной войны в качестве меры социальной поддержки могут быть предоставлены жилые помещения по договору социального найма.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Форму оказания государственной поддержки по обеспечению жильем ветераны Великой Отечественной войны определяют самостоятельно.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Ветераны Великой Отечественной войны имеют право на получение мер социальной поддержки по обеспечению жильем только один раз.</w:t>
      </w:r>
    </w:p>
    <w:p w:rsidR="00E90FEC" w:rsidRDefault="00E90FEC">
      <w:pPr>
        <w:pStyle w:val="ConsPlusNormal"/>
        <w:jc w:val="both"/>
      </w:pPr>
      <w:r>
        <w:t xml:space="preserve">(п. 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05.06.2017 N 400-п)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6. Право граждан, указанных в </w:t>
      </w:r>
      <w:hyperlink w:anchor="P74" w:history="1">
        <w:r>
          <w:rPr>
            <w:color w:val="0000FF"/>
          </w:rPr>
          <w:t>пункте 4</w:t>
        </w:r>
      </w:hyperlink>
      <w:r>
        <w:t xml:space="preserve"> настоящего Порядка, на получение социальной выплаты удостоверяется </w:t>
      </w:r>
      <w:hyperlink w:anchor="P726" w:history="1">
        <w:r>
          <w:rPr>
            <w:color w:val="0000FF"/>
          </w:rPr>
          <w:t>свидетельством</w:t>
        </w:r>
      </w:hyperlink>
      <w:r>
        <w:t xml:space="preserve"> о предоставлении социальной выплаты по форме согласно приложению N 3 к настоящему Порядку (далее - Свидетельство), которое является именным документом и не передается другому лицу. Свидетельство не является ценной бумагой. Срок действия Свидетельства при использовании социальной выплаты на приобретение жилья составляет 6 месяцев </w:t>
      </w:r>
      <w:proofErr w:type="gramStart"/>
      <w:r>
        <w:t>с даты</w:t>
      </w:r>
      <w:proofErr w:type="gramEnd"/>
      <w:r>
        <w:t xml:space="preserve"> его выдачи, на строительство жилого помещения - 1,5 года с даты его выдачи.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Срок действия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может быть продлен не более чем на 3 месяца после представления заявления о продлении срока действия Свидетельства с указанием обстоятельств, потребовавших продления.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07.11.2008 N 404-п)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7. Министерство социального развития на основании решения о предоставлении социальной выплаты на приобретение (строительство) жилого помещения оформляет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и направляет оформленные в установленном порядке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в орган местного самоуправления городского округа (муниципального района) (далее - орган местного самоуправления) для вручения получателю социальной выплаты.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56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57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58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5-дневный срок с даты получения </w:t>
      </w:r>
      <w:hyperlink w:anchor="P726" w:history="1">
        <w:r>
          <w:rPr>
            <w:color w:val="0000FF"/>
          </w:rPr>
          <w:t>Свидетель</w:t>
        </w:r>
        <w:proofErr w:type="gramStart"/>
        <w:r>
          <w:rPr>
            <w:color w:val="0000FF"/>
          </w:rPr>
          <w:t>ств</w:t>
        </w:r>
      </w:hyperlink>
      <w:r>
        <w:t xml:space="preserve"> вр</w:t>
      </w:r>
      <w:proofErr w:type="gramEnd"/>
      <w:r>
        <w:t>учает их гражданам и ведет реестр выданных Свидетельств.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Министерство социального развития ведет </w:t>
      </w:r>
      <w:hyperlink w:anchor="P786" w:history="1">
        <w:r>
          <w:rPr>
            <w:color w:val="0000FF"/>
          </w:rPr>
          <w:t>реестр</w:t>
        </w:r>
      </w:hyperlink>
      <w:r>
        <w:t xml:space="preserve"> выданных и оплаченных </w:t>
      </w:r>
      <w:hyperlink w:anchor="P726" w:history="1">
        <w:r>
          <w:rPr>
            <w:color w:val="0000FF"/>
          </w:rPr>
          <w:t>Свидетельств</w:t>
        </w:r>
      </w:hyperlink>
      <w:r>
        <w:t xml:space="preserve"> по форме согласно приложению N 4 к настоящему Порядку.</w:t>
      </w:r>
    </w:p>
    <w:p w:rsidR="00E90FEC" w:rsidRDefault="00E90FEC">
      <w:pPr>
        <w:pStyle w:val="ConsPlusNormal"/>
        <w:jc w:val="both"/>
      </w:pPr>
      <w:r>
        <w:t xml:space="preserve">(п. 7 в ред. Постановлений Правительства Оренбургской области от 07.11.2008 </w:t>
      </w:r>
      <w:hyperlink r:id="rId59" w:history="1">
        <w:r>
          <w:rPr>
            <w:color w:val="0000FF"/>
          </w:rPr>
          <w:t>N 404-п</w:t>
        </w:r>
      </w:hyperlink>
      <w:r>
        <w:t xml:space="preserve">, от 23.01.2013 </w:t>
      </w:r>
      <w:hyperlink r:id="rId60" w:history="1">
        <w:r>
          <w:rPr>
            <w:color w:val="0000FF"/>
          </w:rPr>
          <w:t>N 51-п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Расчет размера социальной выплаты для граждан, указанных в </w:t>
      </w:r>
      <w:hyperlink w:anchor="P75" w:history="1">
        <w:r>
          <w:rPr>
            <w:color w:val="0000FF"/>
          </w:rPr>
          <w:t>подпункте 4.1</w:t>
        </w:r>
      </w:hyperlink>
      <w:r>
        <w:t xml:space="preserve"> настоящего Порядка, производится исходя из числа лиц, имеющих право на указанные меры социальной поддержки, нормы общей площади жилья - 36 квадратных метра и средней рыночной стоимости 1 квадратного метра общей площади жилья по Оренбургской области, устанавливаемой федеральным органом исполнительной власти, уполномоченный Правительством Российской Федерации, за счет средств, передаваемых в бюджет Оренбургской</w:t>
      </w:r>
      <w:proofErr w:type="gramEnd"/>
      <w:r>
        <w:t xml:space="preserve"> области в виде субвенций из </w:t>
      </w:r>
      <w:r>
        <w:lastRenderedPageBreak/>
        <w:t>Федерального бюджета;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26.10.2012 </w:t>
      </w:r>
      <w:hyperlink r:id="rId61" w:history="1">
        <w:r>
          <w:rPr>
            <w:color w:val="0000FF"/>
          </w:rPr>
          <w:t>N 915-п</w:t>
        </w:r>
      </w:hyperlink>
      <w:r>
        <w:t xml:space="preserve">, от 22.07.2014 </w:t>
      </w:r>
      <w:hyperlink r:id="rId62" w:history="1">
        <w:r>
          <w:rPr>
            <w:color w:val="0000FF"/>
          </w:rPr>
          <w:t>N 517-п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 xml:space="preserve">расчет размера социальной выплаты для граждан, указанных в </w:t>
      </w:r>
      <w:hyperlink w:anchor="P82" w:history="1">
        <w:r>
          <w:rPr>
            <w:color w:val="0000FF"/>
          </w:rPr>
          <w:t>подпункте 4.2</w:t>
        </w:r>
      </w:hyperlink>
      <w:r>
        <w:t xml:space="preserve"> настоящего Порядка, производится исходя из числа лиц, имеющих право на указанные меры социальной поддержки, нормы общей площади жилья - 18 квадратных метров на каждого гражданина и средней рыночной стоимости 1 квадратного метра общей площади жилья по Оренбургской области, устанавливаемой федеральным органом исполнительной власти, уполномоченный Правительством Российской Федерации.</w:t>
      </w:r>
      <w:proofErr w:type="gramEnd"/>
    </w:p>
    <w:p w:rsidR="00E90FEC" w:rsidRDefault="00E90FE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22.07.2014 N 517-п)</w:t>
      </w:r>
    </w:p>
    <w:p w:rsidR="00E90FEC" w:rsidRDefault="00E90FEC">
      <w:pPr>
        <w:pStyle w:val="ConsPlusNormal"/>
        <w:jc w:val="both"/>
      </w:pPr>
      <w:r>
        <w:t xml:space="preserve">(п. 8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03.07.2009 N 341-п)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9. </w:t>
      </w:r>
      <w:hyperlink w:anchor="P726" w:history="1">
        <w:r>
          <w:rPr>
            <w:color w:val="0000FF"/>
          </w:rPr>
          <w:t>Свидетельство</w:t>
        </w:r>
      </w:hyperlink>
      <w:r>
        <w:t xml:space="preserve"> является подтверждением того, что продавцу жилья (застройщику) в установленном порядке будет перечислена предоставленная гражданину социальная выплата.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65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66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10. Общая (жилая) площадь приобретенного (построенного) гражданином - владельцем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- жилого помещения не может быть меньше нормы предоставления общей площади жилого помещения, установленной органом местного самоуправления. Указанное жилое помещение оформляется в общую собственность всех членов семьи, указанных в </w:t>
      </w:r>
      <w:hyperlink w:anchor="P726" w:history="1">
        <w:r>
          <w:rPr>
            <w:color w:val="0000FF"/>
          </w:rPr>
          <w:t>Свидетельстве</w:t>
        </w:r>
      </w:hyperlink>
      <w:r>
        <w:t>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67" w:history="1">
        <w:r>
          <w:rPr>
            <w:color w:val="0000FF"/>
          </w:rPr>
          <w:t>N 565-п</w:t>
        </w:r>
      </w:hyperlink>
      <w:r>
        <w:t xml:space="preserve">, от 16.01.2012 </w:t>
      </w:r>
      <w:hyperlink r:id="rId68" w:history="1">
        <w:r>
          <w:rPr>
            <w:color w:val="0000FF"/>
          </w:rPr>
          <w:t>N 15-п</w:t>
        </w:r>
      </w:hyperlink>
      <w:r>
        <w:t xml:space="preserve">, от 11.11.2013 </w:t>
      </w:r>
      <w:hyperlink r:id="rId69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11. Гражданин вправе приобрести (построить) жилье сверх социальной нормы при условии подтверждения возможности и порядка оплаты за счет собственных и/или заемных сре</w:t>
      </w:r>
      <w:proofErr w:type="gramStart"/>
      <w:r>
        <w:t>дств ст</w:t>
      </w:r>
      <w:proofErr w:type="gramEnd"/>
      <w:r>
        <w:t>оимости части жилья, превышающей социальную норму.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12. Граждане - владельцы </w:t>
      </w:r>
      <w:hyperlink w:anchor="P726" w:history="1">
        <w:r>
          <w:rPr>
            <w:color w:val="0000FF"/>
          </w:rPr>
          <w:t>Свидетельств</w:t>
        </w:r>
      </w:hyperlink>
      <w:r>
        <w:t>, использовавшие выделенную социальную выплату на приобретение (строительство) жилого помещения, снимаются с учета по улучшению жилищных условий.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71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72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13. В случае неиспользования средств социальной выплаты до истечения срока действия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, граждане письменно уведомляют орган, выдающий социальную выплату, и сдают </w:t>
      </w:r>
      <w:hyperlink w:anchor="P726" w:history="1">
        <w:r>
          <w:rPr>
            <w:color w:val="0000FF"/>
          </w:rPr>
          <w:t>Свидетельство</w:t>
        </w:r>
      </w:hyperlink>
      <w:r>
        <w:t>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07.11.2008 N 404-п)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E90FEC" w:rsidRDefault="00E90FEC">
      <w:pPr>
        <w:pStyle w:val="ConsPlusNormal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E90FEC" w:rsidRDefault="00E90FEC">
      <w:pPr>
        <w:pStyle w:val="ConsPlusNormal"/>
        <w:jc w:val="center"/>
        <w:outlineLvl w:val="1"/>
      </w:pPr>
      <w:r>
        <w:t>II. Порядок оформления и получения социальной выплаты,</w:t>
      </w:r>
    </w:p>
    <w:p w:rsidR="00E90FEC" w:rsidRDefault="00E90FEC">
      <w:pPr>
        <w:pStyle w:val="ConsPlusNormal"/>
        <w:jc w:val="center"/>
      </w:pPr>
      <w:r>
        <w:t>оплаты приобретаемого (строящегося) жилья</w:t>
      </w:r>
    </w:p>
    <w:p w:rsidR="00E90FEC" w:rsidRDefault="00E90FEC">
      <w:pPr>
        <w:pStyle w:val="ConsPlusNormal"/>
        <w:jc w:val="center"/>
      </w:pPr>
      <w:proofErr w:type="gramStart"/>
      <w:r>
        <w:t>(в ред. Постановлений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 xml:space="preserve">от 07.11.2008 </w:t>
      </w:r>
      <w:hyperlink r:id="rId74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75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14. Граждане, имеющие право на обеспечение жильем на условиях настоящего Порядка, представляют в орган местного самоуправления следующие документы: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03.07.2009 N 341-п)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предварительную </w:t>
      </w:r>
      <w:hyperlink w:anchor="P544" w:history="1">
        <w:r>
          <w:rPr>
            <w:color w:val="0000FF"/>
          </w:rPr>
          <w:t>заявку</w:t>
        </w:r>
      </w:hyperlink>
      <w:r>
        <w:t xml:space="preserve"> на социальную выплату (приложение N 2 к настоящему Порядку), </w:t>
      </w:r>
      <w:r>
        <w:lastRenderedPageBreak/>
        <w:t>подписанную заявителем;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07.11.2008 N 404-п)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копию страхового свидетельства государственного пенсионного страхования.</w:t>
      </w:r>
    </w:p>
    <w:p w:rsidR="00E90FEC" w:rsidRDefault="00503308">
      <w:pPr>
        <w:pStyle w:val="ConsPlusNormal"/>
        <w:spacing w:before="220"/>
        <w:ind w:firstLine="540"/>
        <w:jc w:val="both"/>
      </w:pPr>
      <w:hyperlink w:anchor="P855" w:history="1">
        <w:r w:rsidR="00E90FEC">
          <w:rPr>
            <w:color w:val="0000FF"/>
          </w:rPr>
          <w:t>Заявление</w:t>
        </w:r>
      </w:hyperlink>
      <w:r w:rsidR="00E90FEC">
        <w:t xml:space="preserve"> на получение жилого помещения по договору социального найма согласно приложению N 5 к настоящему Порядку (для ветеранов Великой Отечественной войны)". (Приложение).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03.07.2009 N 341-п)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15. Ежегодно по состоянию на 1 декабря органы местного самоуправления формируют по каждой категории граждан, указанной в </w:t>
      </w:r>
      <w:hyperlink w:anchor="P74" w:history="1">
        <w:r>
          <w:rPr>
            <w:color w:val="0000FF"/>
          </w:rPr>
          <w:t>пункте 4</w:t>
        </w:r>
      </w:hyperlink>
      <w:r>
        <w:t xml:space="preserve"> настоящего Порядка, списки граждан, нуждающихся в улучшении жилищных условий, с указанием: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05.06.2017 N 400-п)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а) страхового номера индивидуального лицевого счета гражданина в системе обязательного пенсионного страхования;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б) фамилии, имени, отчества гражданина, а также фамилии, которая была у него при рождении;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в) даты рождения гражданина;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г) пола гражданина;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адреса местожительства гражданина;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е) серии, номера и даты выдачи паспорта гражданина или удостоверения личности,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органа, выдавшего эти документы;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ж) категории, к которой относится гражданин в соответствии с Федеральными законами </w:t>
      </w:r>
      <w:hyperlink r:id="rId80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81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Федерации";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реквизитов документа, подтверждающего отнесение гражданина к соответствующей категории.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16. Органы местного самоуправления представляют в Министерство социального развития утвержденные главой органа местного самоуправления и согласованные с филиалами государственного казенного учреждения "Центр социальной поддержки населения" изменения в списках граждан </w:t>
      </w:r>
      <w:proofErr w:type="gramStart"/>
      <w:r>
        <w:t>по</w:t>
      </w:r>
      <w:proofErr w:type="gramEnd"/>
      <w:r>
        <w:t>: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82" w:history="1">
        <w:r>
          <w:rPr>
            <w:color w:val="0000FF"/>
          </w:rPr>
          <w:t>N 51-п</w:t>
        </w:r>
      </w:hyperlink>
      <w:r>
        <w:t xml:space="preserve">, от 17.08.2015 </w:t>
      </w:r>
      <w:hyperlink r:id="rId83" w:history="1">
        <w:r>
          <w:rPr>
            <w:color w:val="0000FF"/>
          </w:rPr>
          <w:t>N 616-п</w:t>
        </w:r>
      </w:hyperlink>
      <w:r>
        <w:t xml:space="preserve">, от 24.05.2016 </w:t>
      </w:r>
      <w:hyperlink r:id="rId84" w:history="1">
        <w:r>
          <w:rPr>
            <w:color w:val="0000FF"/>
          </w:rPr>
          <w:t>N 360-п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категориям, указанным в </w:t>
      </w:r>
      <w:hyperlink w:anchor="P82" w:history="1">
        <w:r>
          <w:rPr>
            <w:color w:val="0000FF"/>
          </w:rPr>
          <w:t>подпункте 4.2</w:t>
        </w:r>
      </w:hyperlink>
      <w:r>
        <w:t xml:space="preserve"> настоящего Порядка, ежегодно, до 15 декабря;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05.06.2017 N 400-п)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категории "Ветераны Великой Отечественной войны" - на 1 число каждого месяца.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Ответственность за обоснованность постановки граждан на учет в качестве нуждающихся в улучшении жилищных условий, полноту и достоверность представленных документов граждан несут органы местного самоуправления.</w:t>
      </w:r>
    </w:p>
    <w:p w:rsidR="00E90FEC" w:rsidRDefault="00E90FEC">
      <w:pPr>
        <w:pStyle w:val="ConsPlusNormal"/>
        <w:jc w:val="both"/>
      </w:pPr>
      <w:r>
        <w:t xml:space="preserve">(п. 16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07.07.2011 N 565-п)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17. Министерство социального развития формирует единый областной реестр граждан по </w:t>
      </w:r>
      <w:r>
        <w:lastRenderedPageBreak/>
        <w:t xml:space="preserve">категориям, указанным в </w:t>
      </w:r>
      <w:hyperlink w:anchor="P82" w:history="1">
        <w:r>
          <w:rPr>
            <w:color w:val="0000FF"/>
          </w:rPr>
          <w:t>подпункте 4.2</w:t>
        </w:r>
      </w:hyperlink>
      <w:r>
        <w:t xml:space="preserve"> настоящего Порядка, исходя из времени принятия на учет нуждающихся в улучшении жилищных условий, который ежегодно корректируется с учетом изменений в списках, представляемых органами местного самоуправления.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 xml:space="preserve">По категории "Ветераны Великой Отечественной войны" Министерство социального развития на основании утвержденных органами местного самоуправления списков граждан ежемесячно формирует единый областной реестр ветеранов Великой Отечественной войны, нуждающихся в улучшении жилищных условий, исходя из времени принятия их на учет нуждающихся в улучшении жилищных условий, при этом граждане, указанные в </w:t>
      </w:r>
      <w:hyperlink w:anchor="P7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8" w:history="1">
        <w:r>
          <w:rPr>
            <w:color w:val="0000FF"/>
          </w:rPr>
          <w:t>"б"</w:t>
        </w:r>
      </w:hyperlink>
      <w:r>
        <w:t xml:space="preserve">, </w:t>
      </w:r>
      <w:hyperlink w:anchor="P80" w:history="1">
        <w:r>
          <w:rPr>
            <w:color w:val="0000FF"/>
          </w:rPr>
          <w:t>"г" подпункта 4.1</w:t>
        </w:r>
      </w:hyperlink>
      <w:r>
        <w:t>, включаются в указанный реестр в первоочередном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88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89" w:history="1">
        <w:r>
          <w:rPr>
            <w:color w:val="0000FF"/>
          </w:rPr>
          <w:t>N 51-п</w:t>
        </w:r>
      </w:hyperlink>
      <w:r>
        <w:t xml:space="preserve">, от 17.08.2015 </w:t>
      </w:r>
      <w:hyperlink r:id="rId90" w:history="1">
        <w:r>
          <w:rPr>
            <w:color w:val="0000FF"/>
          </w:rPr>
          <w:t>N 616-п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18. Министерство социального развития на основании единого областного реестра граждан по категориям, указанным в </w:t>
      </w:r>
      <w:hyperlink w:anchor="P82" w:history="1">
        <w:r>
          <w:rPr>
            <w:color w:val="0000FF"/>
          </w:rPr>
          <w:t>подпункте 4.2</w:t>
        </w:r>
      </w:hyperlink>
      <w:r>
        <w:t>, и объема средств, предоставленных из федерального бюджета на соответствующий финансовый год, формирует список претендентов на получение социальной выплаты и доводит его до администраций городов и районов области до 20 февраля текущего года.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>Министерство социального развития на основании единого областного реестра ветеранов Великой Отечественной войны, нуждающихся в улучшении жилищных условий, и по мере предоставления средств из федерального бюджета на соответствующий финансовый год формирует список претендентов на получение социальной выплаты или на предоставление жилого помещения по договору социального найма и доводит его до администраций городов и районов области.</w:t>
      </w:r>
      <w:proofErr w:type="gramEnd"/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92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93" w:history="1">
        <w:r>
          <w:rPr>
            <w:color w:val="0000FF"/>
          </w:rPr>
          <w:t>N 51-п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Pr="002B338E" w:rsidRDefault="00E90FEC">
      <w:pPr>
        <w:pStyle w:val="ConsPlusNormal"/>
        <w:ind w:firstLine="540"/>
        <w:jc w:val="both"/>
        <w:rPr>
          <w:highlight w:val="green"/>
        </w:rPr>
      </w:pPr>
      <w:bookmarkStart w:id="9" w:name="P176"/>
      <w:bookmarkEnd w:id="9"/>
      <w:r w:rsidRPr="002B338E">
        <w:rPr>
          <w:highlight w:val="green"/>
        </w:rPr>
        <w:t>19. Орган местного самоуправления проверяет документы граждан, включенных в список претендентов на получение социальной выплаты или на предоставление жилого помещения по договору социального найма, и представляет в Министерство социального развития: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 xml:space="preserve">(в ред. </w:t>
      </w:r>
      <w:hyperlink r:id="rId94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</w:pPr>
      <w:r w:rsidRPr="002B338E">
        <w:t>а) ходатайство органа местного самоуправления о предоставлении гражданину социальной выплаты или жилого помещения по договору социального найма (для ветеранов Великой Отечественной войны) с указанием даты постановки гражданина на учет в качестве нуждающегося в улучшении жилищных условий;</w:t>
      </w:r>
    </w:p>
    <w:p w:rsidR="00E90FEC" w:rsidRPr="002B338E" w:rsidRDefault="00E90FEC">
      <w:pPr>
        <w:pStyle w:val="ConsPlusNormal"/>
        <w:jc w:val="both"/>
      </w:pPr>
      <w:r w:rsidRPr="002B338E">
        <w:t>(</w:t>
      </w:r>
      <w:proofErr w:type="spellStart"/>
      <w:r w:rsidRPr="002B338E">
        <w:t>пп</w:t>
      </w:r>
      <w:proofErr w:type="spellEnd"/>
      <w:r w:rsidRPr="002B338E">
        <w:t xml:space="preserve">. "а" в ред. </w:t>
      </w:r>
      <w:hyperlink r:id="rId95" w:history="1">
        <w:r w:rsidRPr="002B338E">
          <w:rPr>
            <w:color w:val="0000FF"/>
          </w:rPr>
          <w:t>Постановления</w:t>
        </w:r>
      </w:hyperlink>
      <w:r w:rsidRPr="002B338E"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proofErr w:type="gramStart"/>
      <w:r w:rsidRPr="002B338E">
        <w:rPr>
          <w:highlight w:val="green"/>
        </w:rPr>
        <w:t xml:space="preserve">б) </w:t>
      </w:r>
      <w:hyperlink w:anchor="P315" w:history="1">
        <w:r w:rsidRPr="002B338E">
          <w:rPr>
            <w:color w:val="0000FF"/>
            <w:highlight w:val="green"/>
          </w:rPr>
          <w:t>заявление</w:t>
        </w:r>
      </w:hyperlink>
      <w:r w:rsidRPr="002B338E">
        <w:rPr>
          <w:highlight w:val="green"/>
        </w:rPr>
        <w:t xml:space="preserve"> на получение социальной выплаты на строительство или приобретение жилья, составленное по форме согласно приложению N 1 к настоящему Порядку, подписанное заявителем, либо </w:t>
      </w:r>
      <w:hyperlink w:anchor="P855" w:history="1">
        <w:r w:rsidRPr="002B338E">
          <w:rPr>
            <w:color w:val="0000FF"/>
            <w:highlight w:val="green"/>
          </w:rPr>
          <w:t>заявление</w:t>
        </w:r>
      </w:hyperlink>
      <w:r w:rsidRPr="002B338E">
        <w:rPr>
          <w:highlight w:val="green"/>
        </w:rPr>
        <w:t xml:space="preserve"> на получение жилого помещения по договору социального найма для ветеранов Великой Отечественной войны, составленное по форме согласно приложению N 5 к настоящему Порядку, и предварительную </w:t>
      </w:r>
      <w:hyperlink w:anchor="P544" w:history="1">
        <w:r w:rsidRPr="002B338E">
          <w:rPr>
            <w:color w:val="0000FF"/>
            <w:highlight w:val="green"/>
          </w:rPr>
          <w:t>заявку</w:t>
        </w:r>
      </w:hyperlink>
      <w:r w:rsidRPr="002B338E">
        <w:rPr>
          <w:highlight w:val="green"/>
        </w:rPr>
        <w:t xml:space="preserve"> на получение социальной выплаты на строительство или приобретение жилья</w:t>
      </w:r>
      <w:proofErr w:type="gramEnd"/>
      <w:r w:rsidRPr="002B338E">
        <w:rPr>
          <w:highlight w:val="green"/>
        </w:rPr>
        <w:t xml:space="preserve">, </w:t>
      </w:r>
      <w:proofErr w:type="gramStart"/>
      <w:r w:rsidRPr="002B338E">
        <w:rPr>
          <w:highlight w:val="green"/>
        </w:rPr>
        <w:t>составленную</w:t>
      </w:r>
      <w:proofErr w:type="gramEnd"/>
      <w:r w:rsidRPr="002B338E">
        <w:rPr>
          <w:highlight w:val="green"/>
        </w:rPr>
        <w:t xml:space="preserve"> по форме согласно приложению N 2 к настоящему Порядку;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"б" в ред. </w:t>
      </w:r>
      <w:hyperlink r:id="rId96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в) выписку из решения органа местного самоуправления о постановке гражданина на учет в качестве нуждающегося в улучшении жилищных условий;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"в" в ред. </w:t>
      </w:r>
      <w:hyperlink r:id="rId97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 xml:space="preserve">г) справку о составе семьи, выданную не ранее одного месяца до даты направления органом </w:t>
      </w:r>
      <w:r w:rsidRPr="002B338E">
        <w:rPr>
          <w:highlight w:val="green"/>
        </w:rPr>
        <w:lastRenderedPageBreak/>
        <w:t>местного самоуправления ходатайства о предоставлении гражданину социальной выплаты или жилого помещения по договору социального найма;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"г" в ред. </w:t>
      </w:r>
      <w:hyperlink r:id="rId98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proofErr w:type="spellStart"/>
      <w:r w:rsidRPr="002B338E">
        <w:rPr>
          <w:highlight w:val="green"/>
        </w:rPr>
        <w:t>д</w:t>
      </w:r>
      <w:proofErr w:type="spellEnd"/>
      <w:r w:rsidRPr="002B338E">
        <w:rPr>
          <w:highlight w:val="green"/>
        </w:rPr>
        <w:t>) копию поквартирной карточки (похозяйственной книги);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>. "</w:t>
      </w:r>
      <w:proofErr w:type="spellStart"/>
      <w:r w:rsidRPr="002B338E">
        <w:rPr>
          <w:highlight w:val="green"/>
        </w:rPr>
        <w:t>д</w:t>
      </w:r>
      <w:proofErr w:type="spellEnd"/>
      <w:r w:rsidRPr="002B338E">
        <w:rPr>
          <w:highlight w:val="green"/>
        </w:rPr>
        <w:t xml:space="preserve">" в ред. </w:t>
      </w:r>
      <w:hyperlink r:id="rId99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е) справку органа местного самоуправления, подтверждающую, что гражданином не реализовано право на получение жилого помещения (улучшение жилищных условий) с использованием средств федерального, областного, местного бюджетов;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"е" в ред. </w:t>
      </w:r>
      <w:hyperlink r:id="rId100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proofErr w:type="gramStart"/>
      <w:r w:rsidRPr="002B338E">
        <w:rPr>
          <w:highlight w:val="green"/>
        </w:rPr>
        <w:t>ж)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(уведомление об отсутствии в едином государственном реестре прав на недвижимое имущество и сделок с ним запрашиваемых сведений) на каждого члена семьи, выданную не ранее одного месяца до даты направления органом местного самоуправления ходатайства о</w:t>
      </w:r>
      <w:proofErr w:type="gramEnd"/>
      <w:r w:rsidRPr="002B338E">
        <w:rPr>
          <w:highlight w:val="green"/>
        </w:rPr>
        <w:t xml:space="preserve"> </w:t>
      </w:r>
      <w:proofErr w:type="gramStart"/>
      <w:r w:rsidRPr="002B338E">
        <w:rPr>
          <w:highlight w:val="green"/>
        </w:rPr>
        <w:t>предоставлении гражданину социальной выплаты или жилого помещения по договору социального найма, за период с даты постановки гражданина на учет нуждающихся в улучшении жилищных условий по дату направления ходатайства о предоставлении гражданину социальной выплаты или жилого помещения по договору социального найма в Министерство социального развития в соответствии с законодательством Российской Федерации;</w:t>
      </w:r>
      <w:proofErr w:type="gramEnd"/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"ж" в ред. </w:t>
      </w:r>
      <w:hyperlink r:id="rId101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proofErr w:type="spellStart"/>
      <w:proofErr w:type="gramStart"/>
      <w:r w:rsidRPr="002B338E">
        <w:rPr>
          <w:highlight w:val="green"/>
        </w:rPr>
        <w:t>з</w:t>
      </w:r>
      <w:proofErr w:type="spellEnd"/>
      <w:r w:rsidRPr="002B338E">
        <w:rPr>
          <w:highlight w:val="green"/>
        </w:rPr>
        <w:t>) копии документов, на основании которых гражданин в соответствии с законодательством Российской Федерации (Оренбургской области) был принят на учет в качестве нуждающегося в улучшении жилищных условий и приобрел право на получение мер социальной поддержки по обеспечению жильем за счет средств федерального бюджета, а также копии документов в соответствии с законодательством Российской Федерации (Оренбургской области), подтверждающие это право на протяжении всего</w:t>
      </w:r>
      <w:proofErr w:type="gramEnd"/>
      <w:r w:rsidRPr="002B338E">
        <w:rPr>
          <w:highlight w:val="green"/>
        </w:rPr>
        <w:t xml:space="preserve"> периода нахождения на учете в качестве нуждающегося в улучшении жилищных условий;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>. "</w:t>
      </w:r>
      <w:proofErr w:type="spellStart"/>
      <w:r w:rsidRPr="002B338E">
        <w:rPr>
          <w:highlight w:val="green"/>
        </w:rPr>
        <w:t>з</w:t>
      </w:r>
      <w:proofErr w:type="spellEnd"/>
      <w:r w:rsidRPr="002B338E">
        <w:rPr>
          <w:highlight w:val="green"/>
        </w:rPr>
        <w:t xml:space="preserve">" в ред. </w:t>
      </w:r>
      <w:hyperlink r:id="rId102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и) акт обследования жилого помещения, в котором проживает гражданин;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"и" в ред. </w:t>
      </w:r>
      <w:hyperlink r:id="rId103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 xml:space="preserve">к) </w:t>
      </w:r>
      <w:hyperlink w:anchor="P917" w:history="1">
        <w:r w:rsidRPr="002B338E">
          <w:rPr>
            <w:color w:val="0000FF"/>
            <w:highlight w:val="green"/>
          </w:rPr>
          <w:t>согласие</w:t>
        </w:r>
      </w:hyperlink>
      <w:r w:rsidRPr="002B338E">
        <w:rPr>
          <w:highlight w:val="green"/>
        </w:rPr>
        <w:t xml:space="preserve"> гражданина и членов его семьи на обработку персональных данных гражданина, составленное по форме согласно приложению N 6 к настоящему Порядку;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"к" в ред. </w:t>
      </w:r>
      <w:hyperlink r:id="rId104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л) копии документов, удостоверяющих личности гражданина и членов его семьи.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>(</w:t>
      </w:r>
      <w:proofErr w:type="spellStart"/>
      <w:r w:rsidRPr="002B338E">
        <w:rPr>
          <w:highlight w:val="green"/>
        </w:rPr>
        <w:t>пп</w:t>
      </w:r>
      <w:proofErr w:type="spellEnd"/>
      <w:r w:rsidRPr="002B338E">
        <w:rPr>
          <w:highlight w:val="green"/>
        </w:rPr>
        <w:t xml:space="preserve">. "л" в ред. </w:t>
      </w:r>
      <w:hyperlink r:id="rId105" w:history="1">
        <w:r w:rsidRPr="002B338E">
          <w:rPr>
            <w:color w:val="0000FF"/>
            <w:highlight w:val="green"/>
          </w:rPr>
          <w:t>Постановления</w:t>
        </w:r>
      </w:hyperlink>
      <w:r w:rsidRPr="002B338E">
        <w:rPr>
          <w:highlight w:val="green"/>
        </w:rPr>
        <w:t xml:space="preserve"> Правительства Оренбургской области от 24.05.2016 N 360-п)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В случае осуществления строительства жилого помещения претендент на получение социальной выплаты дополнительно представляет: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 xml:space="preserve">(абзац введен </w:t>
      </w:r>
      <w:hyperlink r:id="rId106" w:history="1">
        <w:r w:rsidRPr="002B338E">
          <w:rPr>
            <w:color w:val="0000FF"/>
            <w:highlight w:val="green"/>
          </w:rPr>
          <w:t>Постановлением</w:t>
        </w:r>
      </w:hyperlink>
      <w:r w:rsidRPr="002B338E">
        <w:rPr>
          <w:highlight w:val="green"/>
        </w:rPr>
        <w:t xml:space="preserve"> Правительства Оренбургской области от 11.11.2013 N 1028-п)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правоустанавливающий документ на земельный участок, на котором располагается объект жилищного строительства;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 xml:space="preserve">(абзац введен </w:t>
      </w:r>
      <w:hyperlink r:id="rId107" w:history="1">
        <w:r w:rsidRPr="002B338E">
          <w:rPr>
            <w:color w:val="0000FF"/>
            <w:highlight w:val="green"/>
          </w:rPr>
          <w:t>Постановлением</w:t>
        </w:r>
      </w:hyperlink>
      <w:r w:rsidRPr="002B338E">
        <w:rPr>
          <w:highlight w:val="green"/>
        </w:rPr>
        <w:t xml:space="preserve"> Правительства Оренбургской области от 11.11.2013 N 1028-п)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разрешение на строительство, выданное уполномоченным органом местного самоуправления;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 xml:space="preserve">(абзац введен </w:t>
      </w:r>
      <w:hyperlink r:id="rId108" w:history="1">
        <w:r w:rsidRPr="002B338E">
          <w:rPr>
            <w:color w:val="0000FF"/>
            <w:highlight w:val="green"/>
          </w:rPr>
          <w:t>Постановлением</w:t>
        </w:r>
      </w:hyperlink>
      <w:r w:rsidRPr="002B338E">
        <w:rPr>
          <w:highlight w:val="green"/>
        </w:rPr>
        <w:t xml:space="preserve"> Правительства Оренбургской области от 11.11.2013 N 1028-п)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 xml:space="preserve">проектную документацию на строительство жилого помещения, согласованную с </w:t>
      </w:r>
      <w:r w:rsidRPr="002B338E">
        <w:rPr>
          <w:highlight w:val="green"/>
        </w:rPr>
        <w:lastRenderedPageBreak/>
        <w:t>уполномоченным органом местного самоуправления;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 xml:space="preserve">(абзац введен </w:t>
      </w:r>
      <w:hyperlink r:id="rId109" w:history="1">
        <w:r w:rsidRPr="002B338E">
          <w:rPr>
            <w:color w:val="0000FF"/>
            <w:highlight w:val="green"/>
          </w:rPr>
          <w:t>Постановлением</w:t>
        </w:r>
      </w:hyperlink>
      <w:r w:rsidRPr="002B338E">
        <w:rPr>
          <w:highlight w:val="green"/>
        </w:rPr>
        <w:t xml:space="preserve"> Правительства Оренбургской области от 11.11.2013 N 1028-п)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>договор строительного подряда на строительство жилого помещения (при наличии), справку об объеме выполненных работ (при наличии) на момент обращения с заявлением на получение социальной выплаты, согласованную с уполномоченным органом местного самоуправления, акты выполненных работ, согласованные с органом местного самоуправления.</w:t>
      </w:r>
    </w:p>
    <w:p w:rsidR="00E90FEC" w:rsidRPr="002B338E" w:rsidRDefault="00E90FEC">
      <w:pPr>
        <w:pStyle w:val="ConsPlusNormal"/>
        <w:jc w:val="both"/>
        <w:rPr>
          <w:highlight w:val="green"/>
        </w:rPr>
      </w:pPr>
      <w:r w:rsidRPr="002B338E">
        <w:rPr>
          <w:highlight w:val="green"/>
        </w:rPr>
        <w:t xml:space="preserve">(абзац введен </w:t>
      </w:r>
      <w:hyperlink r:id="rId110" w:history="1">
        <w:r w:rsidRPr="002B338E">
          <w:rPr>
            <w:color w:val="0000FF"/>
            <w:highlight w:val="green"/>
          </w:rPr>
          <w:t>Постановлением</w:t>
        </w:r>
      </w:hyperlink>
      <w:r w:rsidRPr="002B338E">
        <w:rPr>
          <w:highlight w:val="green"/>
        </w:rPr>
        <w:t xml:space="preserve"> Правительства Оренбургской области от 11.11.2013 N 1028-п)</w:t>
      </w:r>
    </w:p>
    <w:p w:rsidR="00E90FEC" w:rsidRPr="002B338E" w:rsidRDefault="00E90FEC">
      <w:pPr>
        <w:pStyle w:val="ConsPlusNormal"/>
        <w:spacing w:before="220"/>
        <w:ind w:firstLine="540"/>
        <w:jc w:val="both"/>
        <w:rPr>
          <w:highlight w:val="green"/>
        </w:rPr>
      </w:pPr>
      <w:r w:rsidRPr="002B338E">
        <w:rPr>
          <w:highlight w:val="green"/>
        </w:rPr>
        <w:t xml:space="preserve">Граждане вправе не представлять документы, если такие документы (информация, содержащаяся в них)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Pr="002B338E">
        <w:rPr>
          <w:highlight w:val="green"/>
        </w:rPr>
        <w:t>самоуправления</w:t>
      </w:r>
      <w:proofErr w:type="gramEnd"/>
      <w:r w:rsidRPr="002B338E">
        <w:rPr>
          <w:highlight w:val="green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предусмотренных </w:t>
      </w:r>
      <w:hyperlink r:id="rId111" w:history="1">
        <w:r w:rsidRPr="002B338E">
          <w:rPr>
            <w:color w:val="0000FF"/>
            <w:highlight w:val="green"/>
          </w:rPr>
          <w:t>частью 1 статьи 1</w:t>
        </w:r>
      </w:hyperlink>
      <w:r w:rsidRPr="002B338E">
        <w:rPr>
          <w:highlight w:val="green"/>
        </w:rPr>
        <w:t xml:space="preserve"> Федерального закона от 27 июля 2010 года N 210-ФЗ "Об организации предоставления государственных и муниципальных услуг", и при этом данные документы не включены в определенный </w:t>
      </w:r>
      <w:hyperlink r:id="rId112" w:history="1">
        <w:r w:rsidRPr="002B338E">
          <w:rPr>
            <w:color w:val="0000FF"/>
            <w:highlight w:val="green"/>
          </w:rPr>
          <w:t>частью 6 статьи 7</w:t>
        </w:r>
      </w:hyperlink>
      <w:r w:rsidRPr="002B338E">
        <w:rPr>
          <w:highlight w:val="green"/>
        </w:rPr>
        <w:t xml:space="preserve"> указанного Федерального закона перечень документов. Если заявитель не представил данные документы по собственной инициативе, уполномоченные органы местного самоуправления самостоятельно запрашивают в порядке межведомственного информационного взаимодействия данные документы (информацию, содержащуюся в них)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организациях.</w:t>
      </w:r>
    </w:p>
    <w:p w:rsidR="00E90FEC" w:rsidRDefault="00E90FEC">
      <w:pPr>
        <w:pStyle w:val="ConsPlusNormal"/>
        <w:jc w:val="both"/>
      </w:pPr>
      <w:r w:rsidRPr="002B338E">
        <w:rPr>
          <w:highlight w:val="green"/>
        </w:rPr>
        <w:t xml:space="preserve">(абзац введен </w:t>
      </w:r>
      <w:hyperlink r:id="rId113" w:history="1">
        <w:r w:rsidRPr="002B338E">
          <w:rPr>
            <w:color w:val="0000FF"/>
            <w:highlight w:val="green"/>
          </w:rPr>
          <w:t>Постановлением</w:t>
        </w:r>
      </w:hyperlink>
      <w:r w:rsidRPr="002B338E">
        <w:rPr>
          <w:highlight w:val="green"/>
        </w:rP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20. Министерство социального развития в тридцатидневный срок производит проверку достоверности представленных документов, в случае выявления недостоверных данных в представленных документах уведомляет администрацию города (района) об отказе в выдаче социальной выплаты и предоставлении жилых помещений по договору социального найма или запрашивает дополнительные документы. Срок рассмотрения документов приостанавливается до предоставления органами местного самоуправления дополнительно запрошенных документов. Расходы, связанные с оформлением документов, не возмещаются.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В случае предоставления документов, указанных в </w:t>
      </w:r>
      <w:hyperlink w:anchor="P176" w:history="1">
        <w:r>
          <w:rPr>
            <w:color w:val="0000FF"/>
          </w:rPr>
          <w:t>пункте 19</w:t>
        </w:r>
      </w:hyperlink>
      <w:r>
        <w:t xml:space="preserve"> настоящего Порядка, не в полном объеме и не по установленной форме, Министерство социального развития в тридцатидневный срок возвращает документы в орган местного самоуправления с указанием обстоятельств их возврата.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Органы местного самоуправления в пятидневный срок уведомляют граждан о причинах возврата документов.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Министерство социального развития принимает решение об отказе в предоставлении социальной выплаты или жилого помещения по договору социального найма в следующих случаях: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принятие граждан на учет в качестве нуждающихся в улучшении жилищных условий с нарушением норм жилищного законодательства;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подача гражданами </w:t>
      </w:r>
      <w:proofErr w:type="gramStart"/>
      <w:r>
        <w:t>по месту учета заявления о снятии с учета в качестве нуждающихся в улучшении</w:t>
      </w:r>
      <w:proofErr w:type="gramEnd"/>
      <w:r>
        <w:t xml:space="preserve"> жилищных условий;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lastRenderedPageBreak/>
        <w:t>утраты гражданами оснований, дающих им право на получение социальной выплаты или жилого помещения по договору социального найма;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выезд граждан на постоянное местожительство в другое муниципальное образование;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получение гражданами в установленном порядке от органа государственной власти Оренбургской области или органа местного самоуправления бюджетных средств на приобретение или строительство жилого помещения;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>выявление в документах, представленных гражданами в орган, осуществляющий принятие на учет в качестве нуждающихся в улучшении жилищных условий, недостоверных сведений, послуживших основанием для принятия граждан на учет в качестве нуждающихся в улучшении жилищных условий, и неправомерных действий должностных лиц органа, осуществляющего принятие граждан на данный учет, при решении вопроса о принятии граждан на учет в качестве нуждающихся в улучшении жилищных</w:t>
      </w:r>
      <w:proofErr w:type="gramEnd"/>
      <w:r>
        <w:t xml:space="preserve"> условий.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Граждане, принятые на учет в качестве нуждающихся в улучшении жилищных условий до 1 марта 2005 года в целях последующего предоставления им социальной выплаты на приобретение или строительство жилья, сохраняют право состоять на данном учете до получения ими жилых помещений по договорам социального найма. </w:t>
      </w:r>
      <w:proofErr w:type="gramStart"/>
      <w:r>
        <w:t xml:space="preserve">Вышеуказанные граждане снимаются с учета в качестве нуждающихся в улучшении жилищных условий по основаниям, предусмотренным </w:t>
      </w:r>
      <w:hyperlink r:id="rId12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4" w:history="1">
        <w:r>
          <w:rPr>
            <w:color w:val="0000FF"/>
          </w:rPr>
          <w:t>3</w:t>
        </w:r>
      </w:hyperlink>
      <w:r>
        <w:t xml:space="preserve"> - </w:t>
      </w:r>
      <w:hyperlink r:id="rId125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и в случае утраты ими оснований, которые до введения в действие Жилищного </w:t>
      </w:r>
      <w:hyperlink r:id="rId126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найма.</w:t>
      </w:r>
      <w:proofErr w:type="gramEnd"/>
    </w:p>
    <w:p w:rsidR="00E90FEC" w:rsidRDefault="00E90FEC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Органы местного самоуправления в течение месяца принимают решение о снятии с учета нуждающихся в улучшении жилищных условий граждан, в отношении которых принято решение об отказе в выдаче социальной выплаты или предоставлении жилого помещения по договору социального найма.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22.07.2014 N 517-п)</w:t>
      </w:r>
    </w:p>
    <w:p w:rsidR="00E90FEC" w:rsidRDefault="00E90FEC">
      <w:pPr>
        <w:pStyle w:val="ConsPlusNormal"/>
        <w:spacing w:before="220"/>
        <w:ind w:firstLine="540"/>
        <w:jc w:val="both"/>
      </w:pPr>
      <w:proofErr w:type="gramStart"/>
      <w:r>
        <w:t>В случае несогласия органов местного самоуправления с решением министерства социального развития об отказе в выделении социальной выплаты органы местного самоуправления в течение</w:t>
      </w:r>
      <w:proofErr w:type="gramEnd"/>
      <w:r>
        <w:t xml:space="preserve"> месяца вправе обратиться в судебные органы для обжалования такого решения.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22.07.2014 N 517-п)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 результатам проверки документов, представленных органами местного самоуправления, списки претендентов на получение социальной выплаты или жилого помещения по договору социального найма в текущем году корректируется.</w:t>
      </w:r>
    </w:p>
    <w:p w:rsidR="00E90FEC" w:rsidRDefault="00E90FEC">
      <w:pPr>
        <w:pStyle w:val="ConsPlusNormal"/>
        <w:jc w:val="both"/>
      </w:pPr>
      <w:r>
        <w:t xml:space="preserve">(п. 20 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07.07.2011 N 565-п)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21. </w:t>
      </w:r>
      <w:proofErr w:type="gramStart"/>
      <w:r>
        <w:t>Министерством социального развития решение о предоставлении социальной выплаты на приобретение (строительство) жилого помещения или жилого помещения по договору социального найма либо об отказе в предоставлении социальной выплаты на приобретение (строительство) жилого помещения или жилого помещения по договору социального найма принимается в тридцатидневный срок со дня поступления документов в Министерство социального развития в пределах средств, предоставленных из федерального бюджета на указанные</w:t>
      </w:r>
      <w:proofErr w:type="gramEnd"/>
      <w:r>
        <w:t xml:space="preserve"> цели.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131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132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1028-п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Решения о предоставлении (об отказе в предоставлении) социальной выплаты или жилого помещения по договору социального найма ветеранам Великой Отечественной войны оформляются распоряжением Министерства социального развития.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Выписки из распоряжений Министерство социального развития в десятидневный срок доводит до администраций городов и районов области. После получения выписки из распоряжений органы местного самоуправления в пятидневный срок уведомляют граждан о принятом решении.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134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135" w:history="1">
        <w:r>
          <w:rPr>
            <w:color w:val="0000FF"/>
          </w:rPr>
          <w:t>N 51-п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22. Граждане - владельцы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в течение срока его действия обязаны представить в Министерство социального развития (орган, выдавший </w:t>
      </w:r>
      <w:hyperlink w:anchor="P726" w:history="1">
        <w:r>
          <w:rPr>
            <w:color w:val="0000FF"/>
          </w:rPr>
          <w:t>Свидетельство</w:t>
        </w:r>
      </w:hyperlink>
      <w:r>
        <w:t xml:space="preserve">) договор купли-продажи или договор об участии в долевом строительстве жилья, или договор уступки прав, заключенный в соответствии с действующим законодательством. При этом обязательным условием договора купли-продажи жилого помещения или договора участия в долевом строительстве жилья, или договора уступки прав является выделение из общей стоимости приобретаемого жилья суммы оплаты, производимой за счет социальной выплаты, выделяемой по </w:t>
      </w:r>
      <w:hyperlink w:anchor="P726" w:history="1">
        <w:r>
          <w:rPr>
            <w:color w:val="0000FF"/>
          </w:rPr>
          <w:t>Свидетельству</w:t>
        </w:r>
      </w:hyperlink>
      <w:r>
        <w:t>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136" w:history="1">
        <w:r>
          <w:rPr>
            <w:color w:val="0000FF"/>
          </w:rPr>
          <w:t>N 404-п</w:t>
        </w:r>
      </w:hyperlink>
      <w:r>
        <w:t xml:space="preserve">, от 06.10.2011 </w:t>
      </w:r>
      <w:hyperlink r:id="rId137" w:history="1">
        <w:r>
          <w:rPr>
            <w:color w:val="0000FF"/>
          </w:rPr>
          <w:t>N 969-п</w:t>
        </w:r>
      </w:hyperlink>
      <w:r>
        <w:t xml:space="preserve">, от 16.01.2012 </w:t>
      </w:r>
      <w:hyperlink r:id="rId138" w:history="1">
        <w:r>
          <w:rPr>
            <w:color w:val="0000FF"/>
          </w:rPr>
          <w:t>N 15-п</w:t>
        </w:r>
      </w:hyperlink>
      <w:r>
        <w:t xml:space="preserve">, от 23.01.2013 </w:t>
      </w:r>
      <w:hyperlink r:id="rId139" w:history="1">
        <w:r>
          <w:rPr>
            <w:color w:val="0000FF"/>
          </w:rPr>
          <w:t>N 51-п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Расходы, связанные с оформлением документов на жилое помещение, не возмещаются.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По окончании строительства жилого помещения граждане - владельцы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предоставляют в министерство социального развития Оренбургской области акты выполненных работ, акт сдачи в эксплуатацию жилого помещения, свидетельство о государственной регистрации жилого помещения, заявление на перечисление социальной выплаты с указанием реквизитов для перечисления средств, копию договора банковского счета.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Гражданин - владелец </w:t>
      </w:r>
      <w:hyperlink w:anchor="P726" w:history="1">
        <w:r>
          <w:rPr>
            <w:color w:val="0000FF"/>
          </w:rPr>
          <w:t>Свидетельства</w:t>
        </w:r>
      </w:hyperlink>
      <w:r>
        <w:t xml:space="preserve"> обязан зарегистрировать право собственности на жилое помещение не позднее трех месяцев после завершения строительства жилого помещения.</w:t>
      </w:r>
    </w:p>
    <w:p w:rsidR="00E90FEC" w:rsidRDefault="00E90FEC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23. Министерство социального развития производит проверку: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а) соответствия данных, указанных в договоре приобретения жилого помещения (свидетельстве о регистрации права собственности на жилое помещение) и </w:t>
      </w:r>
      <w:hyperlink w:anchor="P726" w:history="1">
        <w:r>
          <w:rPr>
            <w:color w:val="0000FF"/>
          </w:rPr>
          <w:t>Свидетельстве</w:t>
        </w:r>
      </w:hyperlink>
      <w:r>
        <w:t>, данным документа, удостоверяющего личность владельца Свидетельства;</w:t>
      </w:r>
    </w:p>
    <w:p w:rsidR="00E90FEC" w:rsidRDefault="00E90F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б) соответствия площади и технического состояния приобретаемого (построенного) жилого помещения условиям настоящего Порядка;</w:t>
      </w:r>
    </w:p>
    <w:p w:rsidR="00E90FEC" w:rsidRDefault="00E90F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в) соответствия стоимости жилого помещения, указанной в договоре купли-продажи жилого помещения, размеру социальной выплаты, указанному в </w:t>
      </w:r>
      <w:hyperlink w:anchor="P726" w:history="1">
        <w:r>
          <w:rPr>
            <w:color w:val="0000FF"/>
          </w:rPr>
          <w:t>Свидетельстве</w:t>
        </w:r>
      </w:hyperlink>
      <w:r>
        <w:t>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07.11.2008 N 404-п)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16.01.2012 N 15-п.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lastRenderedPageBreak/>
        <w:t>24. Социальная выплата в установленном законодательством порядке перечисляется Министерством социального развития на счет продавца жилья, указанный в договоре купли-продажи жилья или договоре участия в долевом строительстве жилья, или договоре уступки прав, на банковский счет получателя социальной выплаты на строительство жилого помещения.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29.12.2009 </w:t>
      </w:r>
      <w:hyperlink r:id="rId147" w:history="1">
        <w:r>
          <w:rPr>
            <w:color w:val="0000FF"/>
          </w:rPr>
          <w:t>N 681-п</w:t>
        </w:r>
      </w:hyperlink>
      <w:r>
        <w:t xml:space="preserve">, от 23.01.2013 </w:t>
      </w:r>
      <w:hyperlink r:id="rId148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149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25. В случае расторжения договора купли-продажи сумма социальной выплаты подлежит возврату в доход областного бюджета в установленном законодательством порядке.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150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151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26. Ежеквартально, не позднее 15-го числа месяца, следующего за отчетным периодом, Министерство социального развития представляет: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 министерство финансов Оренбургской области и федеральный орган исполнительной власти, уполномоченный Правительством Российской Федерации - отчет о расходовании субвенций по форме, установленной федеральным органом исполнительной власти, уполномоченный Правительством Российской Федерации;</w:t>
      </w:r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153" w:history="1">
        <w:r>
          <w:rPr>
            <w:color w:val="0000FF"/>
          </w:rPr>
          <w:t>N 565-п</w:t>
        </w:r>
      </w:hyperlink>
      <w:r>
        <w:t xml:space="preserve">, от 22.07.2014 </w:t>
      </w:r>
      <w:hyperlink r:id="rId154" w:history="1">
        <w:r>
          <w:rPr>
            <w:color w:val="0000FF"/>
          </w:rPr>
          <w:t>N 517-п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 Министерство здравоохранения и социального развития Российской Федерации - информацию по форме, утвержденной Министерством здравоохранения и социального развития Российской Федерации.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07.07.2011 N 565-п)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1"/>
      </w:pPr>
      <w:r>
        <w:t>III. Организация работы по приобретению жилых помещений</w:t>
      </w:r>
    </w:p>
    <w:p w:rsidR="00E90FEC" w:rsidRDefault="00E90FEC">
      <w:pPr>
        <w:pStyle w:val="ConsPlusNormal"/>
        <w:jc w:val="center"/>
      </w:pPr>
      <w:proofErr w:type="gramStart"/>
      <w:r>
        <w:t xml:space="preserve">(введен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>от 03.07.2009 N 341-п)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В целях обеспечения жильем ветеранов Великой Отечественной войны, изъявивших желание на получение жилых помещений по договору социального найма, министерство социального развития в порядке, установленном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размещает государственный заказ на приобретение жилых помещений.</w:t>
      </w:r>
      <w:proofErr w:type="gramEnd"/>
    </w:p>
    <w:p w:rsidR="00E90FEC" w:rsidRDefault="00E90FEC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158" w:history="1">
        <w:r>
          <w:rPr>
            <w:color w:val="0000FF"/>
          </w:rPr>
          <w:t>N 51-п</w:t>
        </w:r>
      </w:hyperlink>
      <w:r>
        <w:t xml:space="preserve">, от 22.07.2014 </w:t>
      </w:r>
      <w:hyperlink r:id="rId159" w:history="1">
        <w:r>
          <w:rPr>
            <w:color w:val="0000FF"/>
          </w:rPr>
          <w:t>N 517-п</w:t>
        </w:r>
      </w:hyperlink>
      <w:r>
        <w:t>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28. Государственный контракт на приобретение жилых помещений, в том числе в строящихся многоквартирных домах, должен предусматривать следующие существенные условия: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03.10.2014 N 714-п;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авансирование приобретения жилья по договору участия в долевом строительстве жилья может быть произведено в размере не более 30 процентов от стоимости работ и услуг на текущий год;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22.04.2015 N 261-п)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полная оплата государственного контракта осуществляется после государственной регистрации права собственности на приобретаемое жилье;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lastRenderedPageBreak/>
        <w:t>уровень благоустройства приобретаемых жилых помещений должен соответствовать уровню благоустройства применительно к условиям населенного пункта, в котором проживает ветеран Великой Отечественной войны, и соответствовать санитарным и техническим требованиям. Приобретение жилых помещений в ветхом (аварийном) жилищном фонде не допускается;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площадь приобретаемых жилых помещений для предоставления по договору социального найма не может быть меньше нормы предоставления общей площади жилого помещения, установленной органом местного самоуправления, на территории которого приобретается жилое помещение.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29. Министерство социального развития в установленном порядке осуществляет действия, направленные на регистрацию приобретенных для ветеранов Великой Отечественной войны жилых помещений в собственность Оренбургской области.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30. Министерство социального развития в установленном законодательством Российской Федерации и Оренбургской области порядке осуществляет передачу приобретенных жилых помещений из областной собственности в муниципальную собственность соответствующих муниципальных образований.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31. Заключение договора социального найма с ветеранами Великой Отечественной войны осуществляется в течение 20 рабочих дней с даты государственной регистрации права муниципальной собственности на жилые помещения, переданные в установленном порядке из областной собственности в </w:t>
      </w:r>
      <w:proofErr w:type="gramStart"/>
      <w:r>
        <w:t>муниципальную</w:t>
      </w:r>
      <w:proofErr w:type="gramEnd"/>
      <w:r>
        <w:t>. Предоставление указанных жилых помещений иным гражданам не допускается. Граждане, заключившие договоры социального найма, подлежат снятию с учета в качестве нуждающихся в улучшении жилищных условий органами местного самоуправления.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32. Копии договоров социального найма жилых помещений, заверенные в установленном порядке, направляются органом местного самоуправления в министерство социального развития в течение 2 рабочих дней с момента заключения такого договора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1"/>
      </w:pPr>
      <w:r>
        <w:t>Приложение 1</w:t>
      </w:r>
    </w:p>
    <w:p w:rsidR="00E90FEC" w:rsidRDefault="00E90FEC">
      <w:pPr>
        <w:pStyle w:val="ConsPlusNormal"/>
        <w:jc w:val="right"/>
      </w:pPr>
      <w:r>
        <w:t>к Порядку</w:t>
      </w:r>
    </w:p>
    <w:p w:rsidR="00E90FEC" w:rsidRDefault="00E90FEC">
      <w:pPr>
        <w:pStyle w:val="ConsPlusNormal"/>
        <w:jc w:val="right"/>
      </w:pPr>
      <w:r>
        <w:t>предоставления мер</w:t>
      </w:r>
    </w:p>
    <w:p w:rsidR="00E90FEC" w:rsidRDefault="00E90FEC">
      <w:pPr>
        <w:pStyle w:val="ConsPlusNormal"/>
        <w:jc w:val="right"/>
      </w:pPr>
      <w:r>
        <w:t>социальной поддержки</w:t>
      </w:r>
    </w:p>
    <w:p w:rsidR="00E90FEC" w:rsidRDefault="00E90FEC">
      <w:pPr>
        <w:pStyle w:val="ConsPlusNormal"/>
        <w:jc w:val="right"/>
      </w:pPr>
      <w:r>
        <w:t>по обеспечению жильем</w:t>
      </w:r>
    </w:p>
    <w:p w:rsidR="00E90FEC" w:rsidRDefault="00E90FEC">
      <w:pPr>
        <w:pStyle w:val="ConsPlusNormal"/>
        <w:jc w:val="right"/>
      </w:pPr>
      <w:r>
        <w:t>ветеранов, инвалидов и семей,</w:t>
      </w:r>
    </w:p>
    <w:p w:rsidR="00E90FEC" w:rsidRDefault="00E90FEC">
      <w:pPr>
        <w:pStyle w:val="ConsPlusNormal"/>
        <w:jc w:val="right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>(в ред. Постановлений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 xml:space="preserve">от 07.11.2008 </w:t>
      </w:r>
      <w:hyperlink r:id="rId165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166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</w:pPr>
      <w:bookmarkStart w:id="10" w:name="P315"/>
      <w:bookmarkEnd w:id="10"/>
      <w:r>
        <w:t>Заявление</w:t>
      </w:r>
    </w:p>
    <w:p w:rsidR="00E90FEC" w:rsidRDefault="00E90FEC">
      <w:pPr>
        <w:pStyle w:val="ConsPlusNormal"/>
        <w:jc w:val="center"/>
      </w:pPr>
      <w:r>
        <w:t xml:space="preserve">на получение социальной </w:t>
      </w:r>
      <w:proofErr w:type="gramStart"/>
      <w:r>
        <w:t>выплаты</w:t>
      </w:r>
      <w:proofErr w:type="gramEnd"/>
      <w:r>
        <w:t xml:space="preserve"> на строительство</w:t>
      </w:r>
    </w:p>
    <w:p w:rsidR="00E90FEC" w:rsidRDefault="00E90FEC">
      <w:pPr>
        <w:pStyle w:val="ConsPlusNormal"/>
        <w:jc w:val="center"/>
      </w:pPr>
      <w:r>
        <w:t>или приобретение жилья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                         Дата представления</w:t>
      </w:r>
    </w:p>
    <w:p w:rsidR="00E90FEC" w:rsidRDefault="00E90FEC">
      <w:pPr>
        <w:pStyle w:val="ConsPlusNonformat"/>
        <w:jc w:val="both"/>
      </w:pPr>
      <w:r>
        <w:lastRenderedPageBreak/>
        <w:t xml:space="preserve">                                            предварительной заявки</w:t>
      </w:r>
    </w:p>
    <w:p w:rsidR="00E90FEC" w:rsidRDefault="00E90FEC">
      <w:pPr>
        <w:pStyle w:val="ConsPlusNonformat"/>
        <w:jc w:val="both"/>
      </w:pPr>
      <w:r>
        <w:t xml:space="preserve">                                   на получение социальной выплаты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______________________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                     Дата и номер решения о</w:t>
      </w:r>
    </w:p>
    <w:p w:rsidR="00E90FEC" w:rsidRDefault="00E90FEC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получении</w:t>
      </w:r>
      <w:proofErr w:type="gramEnd"/>
      <w:r>
        <w:t xml:space="preserve"> права на подачу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заявления на получение</w:t>
      </w:r>
    </w:p>
    <w:p w:rsidR="00E90FEC" w:rsidRDefault="00E90FEC">
      <w:pPr>
        <w:pStyle w:val="ConsPlusNonformat"/>
        <w:jc w:val="both"/>
      </w:pPr>
      <w:r>
        <w:t xml:space="preserve">                                    социальной выплаты ___________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Заявление на получение  социальной  выплаты  и  исключение </w:t>
      </w:r>
      <w:proofErr w:type="gramStart"/>
      <w:r>
        <w:t>из</w:t>
      </w:r>
      <w:proofErr w:type="gramEnd"/>
    </w:p>
    <w:p w:rsidR="00E90FEC" w:rsidRDefault="00E90FEC">
      <w:pPr>
        <w:pStyle w:val="ConsPlusNonformat"/>
        <w:jc w:val="both"/>
      </w:pPr>
      <w:r>
        <w:t>списка очередников на улучшение жилищных условий  предоставляется</w:t>
      </w:r>
    </w:p>
    <w:p w:rsidR="00E90FEC" w:rsidRDefault="00E90FEC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 крестиком):</w:t>
      </w:r>
    </w:p>
    <w:p w:rsidR="00E90FEC" w:rsidRDefault="00E90FEC">
      <w:pPr>
        <w:pStyle w:val="ConsPlusNonformat"/>
        <w:jc w:val="both"/>
      </w:pPr>
      <w:r>
        <w:t>первый раз _______________________________________________________</w:t>
      </w:r>
    </w:p>
    <w:p w:rsidR="00E90FEC" w:rsidRDefault="00E90FEC">
      <w:pPr>
        <w:pStyle w:val="ConsPlusNonformat"/>
        <w:jc w:val="both"/>
      </w:pPr>
      <w:r>
        <w:t>повторно в связи с достижением очередности на получение социальной</w:t>
      </w:r>
    </w:p>
    <w:p w:rsidR="00E90FEC" w:rsidRDefault="00E90FEC">
      <w:pPr>
        <w:pStyle w:val="ConsPlusNonformat"/>
        <w:jc w:val="both"/>
      </w:pPr>
      <w:r>
        <w:t>выплаты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I. Общие сведения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Фамилия ____________, имя ____________, отчество _____________</w:t>
      </w:r>
    </w:p>
    <w:p w:rsidR="00E90FEC" w:rsidRDefault="00E90FEC">
      <w:pPr>
        <w:pStyle w:val="ConsPlusNonformat"/>
        <w:jc w:val="both"/>
      </w:pPr>
      <w:proofErr w:type="gramStart"/>
      <w:r>
        <w:t>подающего</w:t>
      </w:r>
      <w:proofErr w:type="gramEnd"/>
      <w:r>
        <w:t xml:space="preserve"> заявку.</w:t>
      </w:r>
    </w:p>
    <w:p w:rsidR="00E90FEC" w:rsidRDefault="00E90FEC">
      <w:pPr>
        <w:pStyle w:val="ConsPlusNonformat"/>
        <w:jc w:val="both"/>
      </w:pPr>
      <w:r>
        <w:t xml:space="preserve">    Адрес местожительства 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Номер телефона (домашний) ___________, (служебный) ___________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II. Тип жилья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Подчеркните  тип  жилья,  в  котором  Вы  в  настоящее   время</w:t>
      </w:r>
    </w:p>
    <w:p w:rsidR="00E90FEC" w:rsidRDefault="00E90FEC">
      <w:pPr>
        <w:pStyle w:val="ConsPlusNonformat"/>
        <w:jc w:val="both"/>
      </w:pPr>
      <w:r>
        <w:t>проживаете:</w:t>
      </w:r>
    </w:p>
    <w:p w:rsidR="00E90FEC" w:rsidRDefault="00E90FEC">
      <w:pPr>
        <w:pStyle w:val="ConsPlusNonformat"/>
        <w:jc w:val="both"/>
      </w:pPr>
      <w:r>
        <w:t xml:space="preserve">    муниципальный жилищный фонд;</w:t>
      </w:r>
    </w:p>
    <w:p w:rsidR="00E90FEC" w:rsidRDefault="00E90FEC">
      <w:pPr>
        <w:pStyle w:val="ConsPlusNonformat"/>
        <w:jc w:val="both"/>
      </w:pPr>
      <w:r>
        <w:t xml:space="preserve">    ведомственный жилищный фонд и название ведомства 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жилищный  фонд  жилищно-строительного  кооператива,  жилищного</w:t>
      </w:r>
    </w:p>
    <w:p w:rsidR="00E90FEC" w:rsidRDefault="00E90FEC">
      <w:pPr>
        <w:pStyle w:val="ConsPlusNonformat"/>
        <w:jc w:val="both"/>
      </w:pPr>
      <w:r>
        <w:t>кооператива с не полностью выплаченным паем и название кооператива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собственное    жилое   помещение   в   многоквартирном    доме</w:t>
      </w:r>
    </w:p>
    <w:p w:rsidR="00E90FEC" w:rsidRDefault="00E90FEC">
      <w:pPr>
        <w:pStyle w:val="ConsPlusNonformat"/>
        <w:jc w:val="both"/>
      </w:pPr>
      <w:r>
        <w:t>(</w:t>
      </w:r>
      <w:proofErr w:type="gramStart"/>
      <w:r>
        <w:t>приватизированное</w:t>
      </w:r>
      <w:proofErr w:type="gramEnd"/>
      <w:r>
        <w:t xml:space="preserve"> или полученное по иным основаниям);</w:t>
      </w:r>
    </w:p>
    <w:p w:rsidR="00E90FEC" w:rsidRDefault="00E90FEC">
      <w:pPr>
        <w:pStyle w:val="ConsPlusNonformat"/>
        <w:jc w:val="both"/>
      </w:pPr>
      <w:r>
        <w:t xml:space="preserve">    индивидуальный жилой дом или его часть;</w:t>
      </w:r>
    </w:p>
    <w:p w:rsidR="00E90FEC" w:rsidRDefault="00E90FEC">
      <w:pPr>
        <w:pStyle w:val="ConsPlusNonformat"/>
        <w:jc w:val="both"/>
      </w:pPr>
      <w:r>
        <w:t xml:space="preserve">    арендуемое жилое помещение:</w:t>
      </w:r>
    </w:p>
    <w:p w:rsidR="00E90FEC" w:rsidRDefault="00E90FEC">
      <w:pPr>
        <w:pStyle w:val="ConsPlusNonformat"/>
        <w:jc w:val="both"/>
      </w:pPr>
      <w:r>
        <w:t xml:space="preserve">    у частного лица 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у юридического лица 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служебная площадь (название места службы) ___________________;</w:t>
      </w:r>
    </w:p>
    <w:p w:rsidR="00E90FEC" w:rsidRDefault="00E90FEC">
      <w:pPr>
        <w:pStyle w:val="ConsPlusNonformat"/>
        <w:jc w:val="both"/>
      </w:pPr>
      <w:r>
        <w:t xml:space="preserve">    общежитие (ведомственная принадлежность _____________________;</w:t>
      </w:r>
    </w:p>
    <w:p w:rsidR="00E90FEC" w:rsidRDefault="00E90FEC">
      <w:pPr>
        <w:pStyle w:val="ConsPlusNonformat"/>
        <w:jc w:val="both"/>
      </w:pPr>
      <w:r>
        <w:t xml:space="preserve">    другое.</w:t>
      </w:r>
    </w:p>
    <w:p w:rsidR="00E90FEC" w:rsidRDefault="00E90FEC">
      <w:pPr>
        <w:pStyle w:val="ConsPlusNormal"/>
        <w:jc w:val="both"/>
      </w:pPr>
    </w:p>
    <w:p w:rsidR="00E90FEC" w:rsidRDefault="00E90FEC">
      <w:pPr>
        <w:sectPr w:rsidR="00E90FEC" w:rsidSect="00566F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FEC" w:rsidRDefault="00E90FEC">
      <w:pPr>
        <w:pStyle w:val="ConsPlusNormal"/>
        <w:jc w:val="center"/>
        <w:outlineLvl w:val="2"/>
      </w:pPr>
      <w:r>
        <w:lastRenderedPageBreak/>
        <w:t>III. Состав семьи, претендующей на получение</w:t>
      </w:r>
    </w:p>
    <w:p w:rsidR="00E90FEC" w:rsidRDefault="00E90FEC">
      <w:pPr>
        <w:pStyle w:val="ConsPlusNormal"/>
        <w:jc w:val="center"/>
      </w:pPr>
      <w:r>
        <w:t>социальной выплаты</w:t>
      </w:r>
    </w:p>
    <w:p w:rsidR="00E90FEC" w:rsidRDefault="00E90F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2211"/>
        <w:gridCol w:w="990"/>
        <w:gridCol w:w="1815"/>
      </w:tblGrid>
      <w:tr w:rsidR="00E90FEC">
        <w:tc>
          <w:tcPr>
            <w:tcW w:w="4592" w:type="dxa"/>
          </w:tcPr>
          <w:p w:rsidR="00E90FEC" w:rsidRDefault="00E90FE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90FEC" w:rsidRDefault="00E90FEC">
            <w:pPr>
              <w:pStyle w:val="ConsPlusNormal"/>
              <w:jc w:val="center"/>
            </w:pPr>
            <w:r>
              <w:t>Отношение к заявителю</w:t>
            </w:r>
          </w:p>
        </w:tc>
        <w:tc>
          <w:tcPr>
            <w:tcW w:w="990" w:type="dxa"/>
          </w:tcPr>
          <w:p w:rsidR="00E90FEC" w:rsidRDefault="00E90FE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815" w:type="dxa"/>
          </w:tcPr>
          <w:p w:rsidR="00E90FEC" w:rsidRDefault="00E90FEC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  <w:r>
              <w:t>Заявитель</w:t>
            </w: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  <w:jc w:val="both"/>
            </w:pPr>
            <w:r>
              <w:t>Кроме того, в квартире (доме) проживают:</w:t>
            </w: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59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815" w:type="dxa"/>
          </w:tcPr>
          <w:p w:rsidR="00E90FEC" w:rsidRDefault="00E90FEC">
            <w:pPr>
              <w:pStyle w:val="ConsPlusNormal"/>
            </w:pPr>
          </w:p>
        </w:tc>
      </w:tr>
    </w:tbl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IV. Характеристика занимаемого жилого помещения</w:t>
      </w:r>
    </w:p>
    <w:p w:rsidR="00E90FEC" w:rsidRDefault="00E90FEC">
      <w:pPr>
        <w:pStyle w:val="ConsPlusNormal"/>
        <w:jc w:val="center"/>
      </w:pPr>
      <w:r>
        <w:t>(нужное подчеркнуть и заполнить)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Квартира в многоквартирном доме:</w:t>
      </w:r>
    </w:p>
    <w:p w:rsidR="00E90FEC" w:rsidRDefault="00E90FEC">
      <w:pPr>
        <w:pStyle w:val="ConsPlusNonformat"/>
        <w:jc w:val="both"/>
      </w:pPr>
      <w:r>
        <w:lastRenderedPageBreak/>
        <w:t xml:space="preserve">    число комнат _____________, общая площадь (кв. м) ___________,</w:t>
      </w:r>
    </w:p>
    <w:p w:rsidR="00E90FEC" w:rsidRDefault="00E90FEC">
      <w:pPr>
        <w:pStyle w:val="ConsPlusNonformat"/>
        <w:jc w:val="both"/>
      </w:pPr>
      <w:r>
        <w:t xml:space="preserve">    жилая площадь всего ____________, каждой комнаты ____________,</w:t>
      </w:r>
    </w:p>
    <w:p w:rsidR="00E90FEC" w:rsidRDefault="00E90FEC">
      <w:pPr>
        <w:pStyle w:val="ConsPlusNonformat"/>
        <w:jc w:val="both"/>
      </w:pPr>
      <w:r>
        <w:t xml:space="preserve">    площадь кухни ____________________, этаж ____________________,</w:t>
      </w:r>
    </w:p>
    <w:p w:rsidR="00E90FEC" w:rsidRDefault="00E90FEC">
      <w:pPr>
        <w:pStyle w:val="ConsPlusNonformat"/>
        <w:jc w:val="both"/>
      </w:pPr>
      <w:r>
        <w:t xml:space="preserve">    этажность дома _____________, материал стен дома ____________.</w:t>
      </w:r>
    </w:p>
    <w:p w:rsidR="00E90FEC" w:rsidRDefault="00E90FEC">
      <w:pPr>
        <w:pStyle w:val="ConsPlusNonformat"/>
        <w:jc w:val="both"/>
      </w:pPr>
      <w:r>
        <w:t xml:space="preserve">    Индивидуальный дом (часть дома):</w:t>
      </w:r>
    </w:p>
    <w:p w:rsidR="00E90FEC" w:rsidRDefault="00E90FEC">
      <w:pPr>
        <w:pStyle w:val="ConsPlusNonformat"/>
        <w:jc w:val="both"/>
      </w:pPr>
      <w:r>
        <w:t xml:space="preserve">    общая площадь (кв. м) ___________, жилая площадь ____________,</w:t>
      </w:r>
    </w:p>
    <w:p w:rsidR="00E90FEC" w:rsidRDefault="00E90FEC">
      <w:pPr>
        <w:pStyle w:val="ConsPlusNonformat"/>
        <w:jc w:val="both"/>
      </w:pPr>
      <w:r>
        <w:t xml:space="preserve">    этажность _______, конструкция, материал стен _______________,</w:t>
      </w:r>
    </w:p>
    <w:p w:rsidR="00E90FEC" w:rsidRDefault="00E90FEC">
      <w:pPr>
        <w:pStyle w:val="ConsPlusNonformat"/>
        <w:jc w:val="both"/>
      </w:pPr>
      <w:r>
        <w:t xml:space="preserve">    площадь земельного участка (</w:t>
      </w:r>
      <w:proofErr w:type="gramStart"/>
      <w:r>
        <w:t>га</w:t>
      </w:r>
      <w:proofErr w:type="gramEnd"/>
      <w:r>
        <w:t>) ______________.</w:t>
      </w:r>
    </w:p>
    <w:p w:rsidR="00E90FEC" w:rsidRDefault="00E90FEC">
      <w:pPr>
        <w:pStyle w:val="ConsPlusNonformat"/>
        <w:jc w:val="both"/>
      </w:pPr>
      <w:r>
        <w:t xml:space="preserve">    Комнат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в коммунальной квартире:</w:t>
      </w:r>
    </w:p>
    <w:p w:rsidR="00E90FEC" w:rsidRDefault="00E90FEC">
      <w:pPr>
        <w:pStyle w:val="ConsPlusNonformat"/>
        <w:jc w:val="both"/>
      </w:pPr>
      <w:r>
        <w:t xml:space="preserve">    жилая площадь ______, число семей (одиночек) в квартире _____,</w:t>
      </w:r>
    </w:p>
    <w:p w:rsidR="00E90FEC" w:rsidRDefault="00E90FEC">
      <w:pPr>
        <w:pStyle w:val="ConsPlusNonformat"/>
        <w:jc w:val="both"/>
      </w:pPr>
      <w:r>
        <w:t xml:space="preserve">    площадь других комнат _________________, этаж _______________,</w:t>
      </w:r>
    </w:p>
    <w:p w:rsidR="00E90FEC" w:rsidRDefault="00E90FEC">
      <w:pPr>
        <w:pStyle w:val="ConsPlusNonformat"/>
        <w:jc w:val="both"/>
      </w:pPr>
      <w:r>
        <w:t xml:space="preserve">    этажность дома _______, материал стен дома __________________.</w:t>
      </w:r>
    </w:p>
    <w:p w:rsidR="00E90FEC" w:rsidRDefault="00E90FEC">
      <w:pPr>
        <w:pStyle w:val="ConsPlusNonformat"/>
        <w:jc w:val="both"/>
      </w:pPr>
      <w:r>
        <w:t xml:space="preserve">    Комната в общежитии:</w:t>
      </w:r>
    </w:p>
    <w:p w:rsidR="00E90FEC" w:rsidRDefault="00E90FEC">
      <w:pPr>
        <w:pStyle w:val="ConsPlusNonformat"/>
        <w:jc w:val="both"/>
      </w:pPr>
      <w:r>
        <w:t xml:space="preserve">    жилая площадь ________, число мест ________, другое 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V. Использование имеющегося жилого помещения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Имеющееся жилое помещение (нужное подчеркнуть):</w:t>
      </w:r>
    </w:p>
    <w:p w:rsidR="00E90FEC" w:rsidRDefault="00E90FEC">
      <w:pPr>
        <w:pStyle w:val="ConsPlusNonformat"/>
        <w:jc w:val="both"/>
      </w:pPr>
      <w:r>
        <w:t xml:space="preserve">    освобождается; продается; в нем остаются проживать ___________</w:t>
      </w:r>
    </w:p>
    <w:p w:rsidR="00E90FEC" w:rsidRDefault="00E90FEC">
      <w:pPr>
        <w:pStyle w:val="ConsPlusNonformat"/>
        <w:jc w:val="both"/>
      </w:pPr>
      <w:r>
        <w:t>человек.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VI. Доход семьи, претендующей на социальную выплату</w:t>
      </w:r>
    </w:p>
    <w:p w:rsidR="00E90FEC" w:rsidRDefault="00E90F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701"/>
        <w:gridCol w:w="2268"/>
        <w:gridCol w:w="2640"/>
      </w:tblGrid>
      <w:tr w:rsidR="00E90FEC">
        <w:tc>
          <w:tcPr>
            <w:tcW w:w="3005" w:type="dxa"/>
          </w:tcPr>
          <w:p w:rsidR="00E90FEC" w:rsidRDefault="00E90FEC">
            <w:pPr>
              <w:pStyle w:val="ConsPlusNormal"/>
              <w:jc w:val="center"/>
            </w:pPr>
            <w:r>
              <w:t>Фамилия, имя, отчество членов семьи</w:t>
            </w:r>
          </w:p>
        </w:tc>
        <w:tc>
          <w:tcPr>
            <w:tcW w:w="1701" w:type="dxa"/>
          </w:tcPr>
          <w:p w:rsidR="00E90FEC" w:rsidRDefault="00E90FEC">
            <w:pPr>
              <w:pStyle w:val="ConsPlusNormal"/>
              <w:jc w:val="center"/>
            </w:pPr>
            <w:r>
              <w:t>Название источника</w:t>
            </w:r>
          </w:p>
          <w:p w:rsidR="00E90FEC" w:rsidRDefault="00E90FEC">
            <w:pPr>
              <w:pStyle w:val="ConsPlusNormal"/>
              <w:jc w:val="center"/>
            </w:pPr>
            <w:r>
              <w:t>дохода</w:t>
            </w: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  <w:r>
              <w:t>Сумма доходов</w:t>
            </w:r>
          </w:p>
          <w:p w:rsidR="00E90FEC" w:rsidRDefault="00E90FEC">
            <w:pPr>
              <w:pStyle w:val="ConsPlusNormal"/>
              <w:jc w:val="center"/>
            </w:pPr>
            <w:r>
              <w:t>за последние</w:t>
            </w:r>
          </w:p>
          <w:p w:rsidR="00E90FEC" w:rsidRDefault="00E90FEC">
            <w:pPr>
              <w:pStyle w:val="ConsPlusNormal"/>
              <w:jc w:val="center"/>
            </w:pPr>
            <w:r>
              <w:t>6 месяцев</w:t>
            </w:r>
          </w:p>
        </w:tc>
        <w:tc>
          <w:tcPr>
            <w:tcW w:w="2640" w:type="dxa"/>
          </w:tcPr>
          <w:p w:rsidR="00E90FEC" w:rsidRDefault="00E90FEC">
            <w:pPr>
              <w:pStyle w:val="ConsPlusNormal"/>
            </w:pPr>
            <w:r>
              <w:t>Среднемесячный</w:t>
            </w:r>
          </w:p>
          <w:p w:rsidR="00E90FEC" w:rsidRDefault="00E90FEC">
            <w:pPr>
              <w:pStyle w:val="ConsPlusNormal"/>
              <w:jc w:val="center"/>
            </w:pPr>
            <w:r>
              <w:t>доход</w:t>
            </w:r>
          </w:p>
        </w:tc>
      </w:tr>
      <w:tr w:rsidR="00E90FEC">
        <w:tc>
          <w:tcPr>
            <w:tcW w:w="3005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64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3005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64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3005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64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3005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640" w:type="dxa"/>
          </w:tcPr>
          <w:p w:rsidR="00E90FEC" w:rsidRDefault="00E90FEC">
            <w:pPr>
              <w:pStyle w:val="ConsPlusNormal"/>
            </w:pPr>
          </w:p>
        </w:tc>
      </w:tr>
    </w:tbl>
    <w:p w:rsidR="00E90FEC" w:rsidRDefault="00E90FEC">
      <w:pPr>
        <w:sectPr w:rsidR="00E90F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Совокупный доход семьи - всего на одного человека ___________.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bookmarkStart w:id="11" w:name="P479"/>
      <w:bookmarkEnd w:id="11"/>
      <w:r>
        <w:t>VII. Недвижимое имущество семьи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Имеют  ли  члены   семьи  в   </w:t>
      </w:r>
      <w:proofErr w:type="gramStart"/>
      <w:r>
        <w:t>собственности</w:t>
      </w:r>
      <w:proofErr w:type="gramEnd"/>
      <w:r>
        <w:t xml:space="preserve">   следующие   виды</w:t>
      </w:r>
    </w:p>
    <w:p w:rsidR="00E90FEC" w:rsidRDefault="00E90FEC">
      <w:pPr>
        <w:pStyle w:val="ConsPlusNonformat"/>
        <w:jc w:val="both"/>
      </w:pPr>
      <w:r>
        <w:t xml:space="preserve">    недвижимого имущества (да, нет):</w:t>
      </w:r>
    </w:p>
    <w:p w:rsidR="00E90FEC" w:rsidRDefault="00E90FEC">
      <w:pPr>
        <w:pStyle w:val="ConsPlusNonformat"/>
        <w:jc w:val="both"/>
      </w:pPr>
      <w:r>
        <w:t xml:space="preserve">    другое жилье ____________________________;</w:t>
      </w:r>
    </w:p>
    <w:p w:rsidR="00E90FEC" w:rsidRDefault="00E90FEC">
      <w:pPr>
        <w:pStyle w:val="ConsPlusNonformat"/>
        <w:jc w:val="both"/>
      </w:pPr>
      <w:r>
        <w:t xml:space="preserve">    незастроенные участки земли _____________;</w:t>
      </w:r>
    </w:p>
    <w:p w:rsidR="00E90FEC" w:rsidRDefault="00E90FEC">
      <w:pPr>
        <w:pStyle w:val="ConsPlusNonformat"/>
        <w:jc w:val="both"/>
      </w:pPr>
      <w:r>
        <w:t xml:space="preserve">    дачи и садовые домики ___________________;</w:t>
      </w:r>
    </w:p>
    <w:p w:rsidR="00E90FEC" w:rsidRDefault="00E90FEC">
      <w:pPr>
        <w:pStyle w:val="ConsPlusNonformat"/>
        <w:jc w:val="both"/>
      </w:pPr>
      <w:r>
        <w:t xml:space="preserve">    другие виды недвижимости ________________.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VIII. Намечаемое направление использования</w:t>
      </w:r>
    </w:p>
    <w:p w:rsidR="00E90FEC" w:rsidRDefault="00E90FEC">
      <w:pPr>
        <w:pStyle w:val="ConsPlusNormal"/>
        <w:jc w:val="center"/>
      </w:pPr>
      <w:r>
        <w:t>социальной выплаты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В случае получения социальной выплаты намереваюсь использовать ее (</w:t>
      </w:r>
      <w:proofErr w:type="gramStart"/>
      <w:r>
        <w:t>нужное</w:t>
      </w:r>
      <w:proofErr w:type="gramEnd"/>
      <w:r>
        <w:t xml:space="preserve"> подчеркнуть):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для приобретения жилья;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приобретение квартиры при участии в долевом строительстве (или уступки прав) многоквартирного жилого дома;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строительство жилого помещения.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IX. Предполагаемые источники средств на покрытие разницы</w:t>
      </w:r>
    </w:p>
    <w:p w:rsidR="00E90FEC" w:rsidRDefault="00E90FEC">
      <w:pPr>
        <w:pStyle w:val="ConsPlusNormal"/>
        <w:jc w:val="center"/>
      </w:pPr>
      <w:r>
        <w:t>между стоимостью строительства или приобретения жилья</w:t>
      </w:r>
    </w:p>
    <w:p w:rsidR="00E90FEC" w:rsidRDefault="00E90FEC">
      <w:pPr>
        <w:pStyle w:val="ConsPlusNormal"/>
        <w:jc w:val="center"/>
      </w:pPr>
      <w:r>
        <w:t>и величиной социальной выплаты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Отметьте   нужные  источники   средств  и  укажите  их  размер</w:t>
      </w:r>
    </w:p>
    <w:p w:rsidR="00E90FEC" w:rsidRDefault="00E90FEC">
      <w:pPr>
        <w:pStyle w:val="ConsPlusNonformat"/>
        <w:jc w:val="both"/>
      </w:pPr>
      <w:r>
        <w:t>(тыс. рублей):</w:t>
      </w:r>
    </w:p>
    <w:p w:rsidR="00E90FEC" w:rsidRDefault="00E90FEC">
      <w:pPr>
        <w:pStyle w:val="ConsPlusNonformat"/>
        <w:jc w:val="both"/>
      </w:pPr>
      <w:r>
        <w:t xml:space="preserve">    продажа имеющегося жилья ____________________________________;</w:t>
      </w:r>
    </w:p>
    <w:p w:rsidR="00E90FEC" w:rsidRDefault="00E90FEC">
      <w:pPr>
        <w:pStyle w:val="ConsPlusNonformat"/>
        <w:jc w:val="both"/>
      </w:pPr>
      <w:r>
        <w:t xml:space="preserve">    получение кредита 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использование сбережений ____________________________________;</w:t>
      </w:r>
    </w:p>
    <w:p w:rsidR="00E90FEC" w:rsidRDefault="00E90FEC">
      <w:pPr>
        <w:pStyle w:val="ConsPlusNonformat"/>
        <w:jc w:val="both"/>
      </w:pPr>
      <w:r>
        <w:t xml:space="preserve">    использование текущих доходов _______________________________;</w:t>
      </w:r>
    </w:p>
    <w:p w:rsidR="00E90FEC" w:rsidRDefault="00E90FEC">
      <w:pPr>
        <w:pStyle w:val="ConsPlusNonformat"/>
        <w:jc w:val="both"/>
      </w:pPr>
      <w:r>
        <w:t xml:space="preserve">    другие источники ___________________________________________.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Я и члены моей семьи подтверждаем, что сведения, сообщенные мною органу, предоставляющему социальную выплату, в настоящем заявлении точны и исчерпывающи насколько мне и членам моей семьи известно. Я и члены моей семьи сознаем, что за представление ложных сведений мы несем ответственность в соответствии с законодательными актами Российской Федерации. Я и члены моей семьи даем разрешение органу, предоставляющему социальную выплату, в случае необходимости провести проверку информации, сообщенной в данном заявлении и содержащейся в прилагаемых документах.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Я и члены моей семьи согласны в случае получения социальной выплаты на снятие с учета по улучшению жилищных условий. Нам известно, что в последующем мы теряем право на льготное финансирование (кредитование) строительства или приобретения жилья.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Подпись заявителя 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Подписи взрослых членов семьи, претендующих</w:t>
      </w:r>
    </w:p>
    <w:p w:rsidR="00E90FEC" w:rsidRDefault="00E90FEC">
      <w:pPr>
        <w:pStyle w:val="ConsPlusNonformat"/>
        <w:jc w:val="both"/>
      </w:pPr>
      <w:r>
        <w:t xml:space="preserve">                       на получение социальной выплаты ___________</w:t>
      </w:r>
    </w:p>
    <w:p w:rsidR="00E90FEC" w:rsidRDefault="00E90FEC">
      <w:pPr>
        <w:pStyle w:val="ConsPlusNonformat"/>
        <w:jc w:val="both"/>
      </w:pPr>
      <w:r>
        <w:t xml:space="preserve">                       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"___" _______________ 200_ г.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К заявлению прилагаются следующие документы: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lastRenderedPageBreak/>
        <w:t>1. Справка о проверке жилищных условий, копия документа, подтверждающего право собственности на жилье или справка ГУП Оренбургской области "Областной центр инвентаризации и оценки недвижимости" с характеристикой индивидуального дома (части дома).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2. Выписка из домовой книги.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3. Документы, используемые для налогообложения физических лиц для определения их доходов, а также другие документы и сведения, необходимые для определения совокупного дохода семьи, в частности: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 доходам, получаемым по месту основной работы (службы, учебы), - справки установленной формы;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 доходам, получаемым не по месту основной работы (службы, учебы), - справки установленной формы, выписки из платежных ведомостей;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 доходам, получаемым от предпринимательской деятельности, - выписки из платежных ведомостей;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 пенсиям и пособиям - справка, выдаваемая органом социального обеспечения, выписка из учетной карточки Сбербанка России;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по пособиям по безработице - справка отдела выплаты пособий по безработице.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 xml:space="preserve">4. Копии документов о праве собственности на недвижимое имущество, перечисленное в </w:t>
      </w:r>
      <w:hyperlink w:anchor="P479" w:history="1">
        <w:r>
          <w:rPr>
            <w:color w:val="0000FF"/>
          </w:rPr>
          <w:t>разделе VII</w:t>
        </w:r>
      </w:hyperlink>
      <w:r>
        <w:t xml:space="preserve"> настоящего заявления.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5. Копии документов, подтверждающих наличие у заявителя дополнительных средств, достаточных для строительства или приобретения жилья с помощью социальной выплаты.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1"/>
      </w:pPr>
      <w:r>
        <w:t>Приложение 2</w:t>
      </w:r>
    </w:p>
    <w:p w:rsidR="00E90FEC" w:rsidRDefault="00E90FEC">
      <w:pPr>
        <w:pStyle w:val="ConsPlusNormal"/>
        <w:jc w:val="right"/>
      </w:pPr>
      <w:r>
        <w:t>к Порядку</w:t>
      </w:r>
    </w:p>
    <w:p w:rsidR="00E90FEC" w:rsidRDefault="00E90FEC">
      <w:pPr>
        <w:pStyle w:val="ConsPlusNormal"/>
        <w:jc w:val="right"/>
      </w:pPr>
      <w:r>
        <w:t>предоставления мер</w:t>
      </w:r>
    </w:p>
    <w:p w:rsidR="00E90FEC" w:rsidRDefault="00E90FEC">
      <w:pPr>
        <w:pStyle w:val="ConsPlusNormal"/>
        <w:jc w:val="right"/>
      </w:pPr>
      <w:r>
        <w:t>социальной поддержки</w:t>
      </w:r>
    </w:p>
    <w:p w:rsidR="00E90FEC" w:rsidRDefault="00E90FEC">
      <w:pPr>
        <w:pStyle w:val="ConsPlusNormal"/>
        <w:jc w:val="right"/>
      </w:pPr>
      <w:r>
        <w:t>по обеспечению жильем</w:t>
      </w:r>
    </w:p>
    <w:p w:rsidR="00E90FEC" w:rsidRDefault="00E90FEC">
      <w:pPr>
        <w:pStyle w:val="ConsPlusNormal"/>
        <w:jc w:val="right"/>
      </w:pPr>
      <w:r>
        <w:t>ветеранов, инвалидов и семей,</w:t>
      </w:r>
    </w:p>
    <w:p w:rsidR="00E90FEC" w:rsidRDefault="00E90FEC">
      <w:pPr>
        <w:pStyle w:val="ConsPlusNormal"/>
        <w:jc w:val="right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>(в ред. Постановлений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 xml:space="preserve">от 07.11.2008 </w:t>
      </w:r>
      <w:hyperlink r:id="rId167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168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</w:pPr>
      <w:bookmarkStart w:id="12" w:name="P544"/>
      <w:bookmarkEnd w:id="12"/>
      <w:r>
        <w:t>Предварительная заявка</w:t>
      </w:r>
    </w:p>
    <w:p w:rsidR="00E90FEC" w:rsidRDefault="00E90FEC">
      <w:pPr>
        <w:pStyle w:val="ConsPlusNormal"/>
        <w:jc w:val="center"/>
      </w:pPr>
      <w:r>
        <w:t xml:space="preserve">на получение социальной </w:t>
      </w:r>
      <w:proofErr w:type="gramStart"/>
      <w:r>
        <w:t>выплаты</w:t>
      </w:r>
      <w:proofErr w:type="gramEnd"/>
      <w:r>
        <w:t xml:space="preserve"> на строительство</w:t>
      </w:r>
    </w:p>
    <w:p w:rsidR="00E90FEC" w:rsidRDefault="00E90FEC">
      <w:pPr>
        <w:pStyle w:val="ConsPlusNormal"/>
        <w:jc w:val="center"/>
      </w:pPr>
      <w:r>
        <w:t>или приобретение жилья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I. Общие сведения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Фамилия ____________, имя ____________, отчество _____________</w:t>
      </w:r>
    </w:p>
    <w:p w:rsidR="00E90FEC" w:rsidRDefault="00E90FEC">
      <w:pPr>
        <w:pStyle w:val="ConsPlusNonformat"/>
        <w:jc w:val="both"/>
      </w:pPr>
      <w:proofErr w:type="gramStart"/>
      <w:r>
        <w:t>подающего</w:t>
      </w:r>
      <w:proofErr w:type="gramEnd"/>
      <w:r>
        <w:t xml:space="preserve"> заявку.</w:t>
      </w:r>
    </w:p>
    <w:p w:rsidR="00E90FEC" w:rsidRDefault="00E90FEC">
      <w:pPr>
        <w:pStyle w:val="ConsPlusNonformat"/>
        <w:jc w:val="both"/>
      </w:pPr>
      <w:r>
        <w:t xml:space="preserve">    Адрес местожительства 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nformat"/>
        <w:jc w:val="both"/>
      </w:pPr>
      <w:r>
        <w:lastRenderedPageBreak/>
        <w:t xml:space="preserve">    Номер телефона (домашний) __________, (служебный) ___________.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II. Основание права на получение социальной выплаты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Я претендую на получение социальной выплаты с исключением моей</w:t>
      </w:r>
    </w:p>
    <w:p w:rsidR="00E90FEC" w:rsidRDefault="00E90FEC">
      <w:pPr>
        <w:pStyle w:val="ConsPlusNonformat"/>
        <w:jc w:val="both"/>
      </w:pPr>
      <w:r>
        <w:t xml:space="preserve">семьи из списка очередников на   улучшение   жилищных   условий </w:t>
      </w:r>
      <w:proofErr w:type="gramStart"/>
      <w:r>
        <w:t>на</w:t>
      </w:r>
      <w:proofErr w:type="gramEnd"/>
    </w:p>
    <w:p w:rsidR="00E90FEC" w:rsidRDefault="00E90FEC">
      <w:pPr>
        <w:pStyle w:val="ConsPlusNonformat"/>
        <w:jc w:val="both"/>
      </w:pPr>
      <w:r>
        <w:t>следующем основании (</w:t>
      </w:r>
      <w:proofErr w:type="gramStart"/>
      <w:r>
        <w:t>нужное</w:t>
      </w:r>
      <w:proofErr w:type="gramEnd"/>
      <w:r>
        <w:t xml:space="preserve"> подчеркнуть и заполнить):</w:t>
      </w:r>
    </w:p>
    <w:p w:rsidR="00E90FEC" w:rsidRDefault="00E90FEC">
      <w:pPr>
        <w:pStyle w:val="ConsPlusNonformat"/>
        <w:jc w:val="both"/>
      </w:pPr>
      <w:r>
        <w:t xml:space="preserve">    Состою на учете по улучшению жилищных условий:</w:t>
      </w:r>
    </w:p>
    <w:p w:rsidR="00E90FEC" w:rsidRDefault="00E90FEC">
      <w:pPr>
        <w:pStyle w:val="ConsPlusNonformat"/>
        <w:jc w:val="both"/>
      </w:pPr>
      <w:r>
        <w:t xml:space="preserve">    в органе местного самоуправления 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 с ______ года;</w:t>
      </w:r>
    </w:p>
    <w:p w:rsidR="00E90FEC" w:rsidRDefault="00E90FEC">
      <w:pPr>
        <w:pStyle w:val="ConsPlusNonformat"/>
        <w:jc w:val="both"/>
      </w:pPr>
      <w:r>
        <w:t xml:space="preserve">    на предприятии, в организации, учреждении 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 с ______ года;</w:t>
      </w:r>
    </w:p>
    <w:p w:rsidR="00E90FEC" w:rsidRDefault="00E90FEC">
      <w:pPr>
        <w:pStyle w:val="ConsPlusNonformat"/>
        <w:jc w:val="both"/>
      </w:pPr>
      <w:r>
        <w:t xml:space="preserve">    в воинской части ______________________________ с ______ года.</w:t>
      </w:r>
    </w:p>
    <w:p w:rsidR="00E90FEC" w:rsidRDefault="00E90FEC">
      <w:pPr>
        <w:pStyle w:val="ConsPlusNonformat"/>
        <w:jc w:val="both"/>
      </w:pPr>
      <w:r>
        <w:t xml:space="preserve">    Имею  право  на  льготное   финансирование  или   кредитование</w:t>
      </w:r>
    </w:p>
    <w:p w:rsidR="00E90FEC" w:rsidRDefault="00E90FEC">
      <w:pPr>
        <w:pStyle w:val="ConsPlusNonformat"/>
        <w:jc w:val="both"/>
      </w:pPr>
      <w:r>
        <w:t>строительства или приобретение жилья в качестве __________________</w:t>
      </w:r>
    </w:p>
    <w:p w:rsidR="00E90FEC" w:rsidRDefault="00E90FEC">
      <w:pPr>
        <w:pStyle w:val="ConsPlusNonformat"/>
        <w:jc w:val="both"/>
      </w:pPr>
      <w:r>
        <w:t>и не использовал это право ______________________________________.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III. Тип жилья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Подчеркните тип жилья, в котором Вы в настоящее время проживаете: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квартира (комната) в муниципальном жилищном фонде;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квартира (комната) с не полностью выплаченным паем в доме жилищно-строительного кооператива, жилищного кооператива;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квартира в частной собственности (приватизированная или полученная в собственность по иным основаниям);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индивидуальный жилой дом или его части, арендуемое жилое помещение;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служебная площадь;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общежитие;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другое ______________________________________________________.</w:t>
      </w:r>
    </w:p>
    <w:p w:rsidR="00E90FEC" w:rsidRDefault="00E90FEC">
      <w:pPr>
        <w:pStyle w:val="ConsPlusNormal"/>
        <w:jc w:val="both"/>
      </w:pPr>
    </w:p>
    <w:p w:rsidR="00E90FEC" w:rsidRDefault="00E90FEC">
      <w:pPr>
        <w:sectPr w:rsidR="00E90FEC">
          <w:pgSz w:w="11905" w:h="16838"/>
          <w:pgMar w:top="1134" w:right="850" w:bottom="1134" w:left="1701" w:header="0" w:footer="0" w:gutter="0"/>
          <w:cols w:space="720"/>
        </w:sectPr>
      </w:pPr>
    </w:p>
    <w:p w:rsidR="00E90FEC" w:rsidRDefault="00E90FEC">
      <w:pPr>
        <w:pStyle w:val="ConsPlusNormal"/>
        <w:jc w:val="center"/>
        <w:outlineLvl w:val="2"/>
      </w:pPr>
      <w:r>
        <w:lastRenderedPageBreak/>
        <w:t>IV. Состав семьи, претендующей на получение</w:t>
      </w:r>
    </w:p>
    <w:p w:rsidR="00E90FEC" w:rsidRDefault="00E90FEC">
      <w:pPr>
        <w:pStyle w:val="ConsPlusNormal"/>
        <w:jc w:val="center"/>
      </w:pPr>
      <w:r>
        <w:t>социальной выплаты</w:t>
      </w:r>
    </w:p>
    <w:p w:rsidR="00E90FEC" w:rsidRDefault="00E90F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2268"/>
        <w:gridCol w:w="990"/>
        <w:gridCol w:w="1701"/>
      </w:tblGrid>
      <w:tr w:rsidR="00E90FEC">
        <w:tc>
          <w:tcPr>
            <w:tcW w:w="4649" w:type="dxa"/>
          </w:tcPr>
          <w:p w:rsidR="00E90FEC" w:rsidRDefault="00E90FE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:rsidR="00E90FEC" w:rsidRDefault="00E90FEC">
            <w:pPr>
              <w:pStyle w:val="ConsPlusNormal"/>
              <w:jc w:val="center"/>
            </w:pPr>
            <w:r>
              <w:t>Отношение к заявителю</w:t>
            </w:r>
          </w:p>
        </w:tc>
        <w:tc>
          <w:tcPr>
            <w:tcW w:w="990" w:type="dxa"/>
          </w:tcPr>
          <w:p w:rsidR="00E90FEC" w:rsidRDefault="00E90FE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701" w:type="dxa"/>
          </w:tcPr>
          <w:p w:rsidR="00E90FEC" w:rsidRDefault="00E90FEC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  <w:r>
              <w:t>Заявитель</w:t>
            </w: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  <w:r>
              <w:t>Кроме того, в квартире (доме) проживают:</w:t>
            </w: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4649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6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99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701" w:type="dxa"/>
          </w:tcPr>
          <w:p w:rsidR="00E90FEC" w:rsidRDefault="00E90FEC">
            <w:pPr>
              <w:pStyle w:val="ConsPlusNormal"/>
            </w:pPr>
          </w:p>
        </w:tc>
      </w:tr>
    </w:tbl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V. Намечаемое направление использования социальной выплаты</w:t>
      </w:r>
    </w:p>
    <w:p w:rsidR="00E90FEC" w:rsidRDefault="00E90FEC">
      <w:pPr>
        <w:pStyle w:val="ConsPlusNormal"/>
        <w:jc w:val="center"/>
      </w:pPr>
      <w:r>
        <w:t>и имеющегося жилого помещения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В случае получения социальной выплаты предварительно намереваюсь использовать ее (</w:t>
      </w:r>
      <w:proofErr w:type="gramStart"/>
      <w:r>
        <w:t>нужное</w:t>
      </w:r>
      <w:proofErr w:type="gramEnd"/>
      <w:r>
        <w:t xml:space="preserve"> подчеркнуть):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приобретение квартиры при участии в долевом строительстве (или уступки прав) многоквартирного жилого дома;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на приобретение жилья;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на строительство жилого помещения.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lastRenderedPageBreak/>
        <w:t>Имеющееся жилое помещение намечается (нужное подчеркнуть):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освободить;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продать;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в нем остаются проживать _______ человек.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  <w:outlineLvl w:val="2"/>
      </w:pPr>
      <w:r>
        <w:t>VI. Доход семьи, претендующей на получение</w:t>
      </w:r>
    </w:p>
    <w:p w:rsidR="00E90FEC" w:rsidRDefault="00E90FEC">
      <w:pPr>
        <w:pStyle w:val="ConsPlusNormal"/>
        <w:jc w:val="center"/>
      </w:pPr>
      <w:r>
        <w:t>социальной выплаты</w:t>
      </w:r>
    </w:p>
    <w:p w:rsidR="00E90FEC" w:rsidRDefault="00E90F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980"/>
        <w:gridCol w:w="2211"/>
        <w:gridCol w:w="2494"/>
      </w:tblGrid>
      <w:tr w:rsidR="00E90FEC">
        <w:tc>
          <w:tcPr>
            <w:tcW w:w="2948" w:type="dxa"/>
          </w:tcPr>
          <w:p w:rsidR="00E90FEC" w:rsidRDefault="00E90FEC">
            <w:pPr>
              <w:pStyle w:val="ConsPlusNormal"/>
              <w:jc w:val="center"/>
            </w:pPr>
            <w:r>
              <w:t>Фамилия, имя, отчество членов семьи</w:t>
            </w:r>
          </w:p>
        </w:tc>
        <w:tc>
          <w:tcPr>
            <w:tcW w:w="1980" w:type="dxa"/>
          </w:tcPr>
          <w:p w:rsidR="00E90FEC" w:rsidRDefault="00E90FEC">
            <w:pPr>
              <w:pStyle w:val="ConsPlusNormal"/>
              <w:jc w:val="center"/>
            </w:pPr>
            <w:r>
              <w:t>Название источника</w:t>
            </w:r>
          </w:p>
          <w:p w:rsidR="00E90FEC" w:rsidRDefault="00E90FEC">
            <w:pPr>
              <w:pStyle w:val="ConsPlusNormal"/>
              <w:jc w:val="center"/>
            </w:pPr>
            <w:r>
              <w:t>дохода</w:t>
            </w:r>
          </w:p>
        </w:tc>
        <w:tc>
          <w:tcPr>
            <w:tcW w:w="2211" w:type="dxa"/>
          </w:tcPr>
          <w:p w:rsidR="00E90FEC" w:rsidRDefault="00E90FEC">
            <w:pPr>
              <w:pStyle w:val="ConsPlusNormal"/>
              <w:jc w:val="center"/>
            </w:pPr>
            <w:r>
              <w:t xml:space="preserve">Сумма дохода за </w:t>
            </w:r>
            <w:proofErr w:type="gramStart"/>
            <w:r>
              <w:t>последние</w:t>
            </w:r>
            <w:proofErr w:type="gramEnd"/>
          </w:p>
          <w:p w:rsidR="00E90FEC" w:rsidRDefault="00E90FEC">
            <w:pPr>
              <w:pStyle w:val="ConsPlusNormal"/>
              <w:jc w:val="center"/>
            </w:pPr>
            <w:r>
              <w:t>6 месяцев</w:t>
            </w: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  <w:r>
              <w:t>Среднемесячный</w:t>
            </w:r>
          </w:p>
          <w:p w:rsidR="00E90FEC" w:rsidRDefault="00E90FEC">
            <w:pPr>
              <w:pStyle w:val="ConsPlusNormal"/>
              <w:jc w:val="center"/>
            </w:pPr>
            <w:r>
              <w:t>доход</w:t>
            </w: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211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494" w:type="dxa"/>
          </w:tcPr>
          <w:p w:rsidR="00E90FEC" w:rsidRDefault="00E90FEC">
            <w:pPr>
              <w:pStyle w:val="ConsPlusNormal"/>
            </w:pPr>
          </w:p>
        </w:tc>
      </w:tr>
    </w:tbl>
    <w:p w:rsidR="00E90FEC" w:rsidRDefault="00E90FEC">
      <w:pPr>
        <w:sectPr w:rsidR="00E90F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Совокупный доход семьи - всего ______________________________,</w:t>
      </w:r>
    </w:p>
    <w:p w:rsidR="00E90FEC" w:rsidRDefault="00E90FEC">
      <w:pPr>
        <w:pStyle w:val="ConsPlusNonformat"/>
        <w:jc w:val="both"/>
      </w:pPr>
      <w:r>
        <w:t xml:space="preserve">    на одного члена семьи _______________________________________.</w:t>
      </w:r>
    </w:p>
    <w:p w:rsidR="00E90FEC" w:rsidRDefault="00E90FEC">
      <w:pPr>
        <w:pStyle w:val="ConsPlusNonformat"/>
        <w:jc w:val="both"/>
      </w:pPr>
      <w:r>
        <w:t xml:space="preserve">    Я   подтверждаю,   что  сведения,   сообщенные   мною  органу,</w:t>
      </w:r>
    </w:p>
    <w:p w:rsidR="00E90FEC" w:rsidRDefault="00E90FEC">
      <w:pPr>
        <w:pStyle w:val="ConsPlusNonformat"/>
        <w:jc w:val="both"/>
      </w:pPr>
      <w:proofErr w:type="gramStart"/>
      <w:r>
        <w:t>представляющему</w:t>
      </w:r>
      <w:proofErr w:type="gramEnd"/>
      <w:r>
        <w:t xml:space="preserve">  социальную выплату,  в  настоящей предварительной</w:t>
      </w:r>
    </w:p>
    <w:p w:rsidR="00E90FEC" w:rsidRDefault="00E90FEC">
      <w:pPr>
        <w:pStyle w:val="ConsPlusNonformat"/>
        <w:jc w:val="both"/>
      </w:pPr>
      <w:r>
        <w:t xml:space="preserve">заявке, точны и </w:t>
      </w:r>
      <w:proofErr w:type="gramStart"/>
      <w:r>
        <w:t>исчерпывающи</w:t>
      </w:r>
      <w:proofErr w:type="gramEnd"/>
      <w:r>
        <w:t xml:space="preserve"> насколько мне известно.</w:t>
      </w:r>
    </w:p>
    <w:p w:rsidR="00E90FEC" w:rsidRDefault="00E90FEC">
      <w:pPr>
        <w:pStyle w:val="ConsPlusNonformat"/>
        <w:jc w:val="both"/>
      </w:pPr>
      <w:r>
        <w:t xml:space="preserve">    Я  сознаю,  что   за   предъявленные   ложные   сведения  несу</w:t>
      </w:r>
    </w:p>
    <w:p w:rsidR="00E90FEC" w:rsidRDefault="00E90FEC">
      <w:pPr>
        <w:pStyle w:val="ConsPlusNonformat"/>
        <w:jc w:val="both"/>
      </w:pPr>
      <w:r>
        <w:t>ответственность   в   соответствии   с   законодательными   актами</w:t>
      </w:r>
    </w:p>
    <w:p w:rsidR="00E90FEC" w:rsidRDefault="00E90FEC">
      <w:pPr>
        <w:pStyle w:val="ConsPlusNonformat"/>
        <w:jc w:val="both"/>
      </w:pPr>
      <w:r>
        <w:t>Российской Федерации.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Подпись заявителя 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"___" _______________ 200___ г.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ind w:firstLine="540"/>
        <w:jc w:val="both"/>
      </w:pPr>
      <w:r>
        <w:t>К предварительной заявке прилагаются следующие документы: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1. Один из следующих документов, подтверждающих право на получение социальной выплаты:</w:t>
      </w:r>
    </w:p>
    <w:p w:rsidR="00E90FEC" w:rsidRDefault="00E90FEC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07.11.2008 N 404-п)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а) копия решения органа местного самоуправления или администрации и профсоюзной организации, предприятия, организации, учреждения, подтверждающего принятие на учет по улучшению жилищных условий гражданина, подающего заявку с указанием даты постановки на учет;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б) копия документа, подтверждающего право гражданина, подающего заявку, на льготное финансирование или кредитование строительства, или приобретение жилья.</w:t>
      </w:r>
    </w:p>
    <w:p w:rsidR="00E90FEC" w:rsidRDefault="00E90FEC">
      <w:pPr>
        <w:pStyle w:val="ConsPlusNormal"/>
        <w:spacing w:before="220"/>
        <w:ind w:firstLine="540"/>
        <w:jc w:val="both"/>
      </w:pPr>
      <w:r>
        <w:t>2. Выписка из домовой книги.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1"/>
      </w:pPr>
      <w:r>
        <w:t>Приложение 3</w:t>
      </w:r>
    </w:p>
    <w:p w:rsidR="00E90FEC" w:rsidRDefault="00E90FEC">
      <w:pPr>
        <w:pStyle w:val="ConsPlusNormal"/>
        <w:jc w:val="right"/>
      </w:pPr>
      <w:r>
        <w:t>к Порядку</w:t>
      </w:r>
    </w:p>
    <w:p w:rsidR="00E90FEC" w:rsidRDefault="00E90FEC">
      <w:pPr>
        <w:pStyle w:val="ConsPlusNormal"/>
        <w:jc w:val="right"/>
      </w:pPr>
      <w:r>
        <w:t>предоставления мер</w:t>
      </w:r>
    </w:p>
    <w:p w:rsidR="00E90FEC" w:rsidRDefault="00E90FEC">
      <w:pPr>
        <w:pStyle w:val="ConsPlusNormal"/>
        <w:jc w:val="right"/>
      </w:pPr>
      <w:r>
        <w:t>социальной поддержки</w:t>
      </w:r>
    </w:p>
    <w:p w:rsidR="00E90FEC" w:rsidRDefault="00E90FEC">
      <w:pPr>
        <w:pStyle w:val="ConsPlusNormal"/>
        <w:jc w:val="right"/>
      </w:pPr>
      <w:r>
        <w:t>по обеспечению жильем</w:t>
      </w:r>
    </w:p>
    <w:p w:rsidR="00E90FEC" w:rsidRDefault="00E90FEC">
      <w:pPr>
        <w:pStyle w:val="ConsPlusNormal"/>
        <w:jc w:val="right"/>
      </w:pPr>
      <w:r>
        <w:t>ветеранов, инвалидов и семей,</w:t>
      </w:r>
    </w:p>
    <w:p w:rsidR="00E90FEC" w:rsidRDefault="00E90FEC">
      <w:pPr>
        <w:pStyle w:val="ConsPlusNormal"/>
        <w:jc w:val="right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>(в ред. Постановлений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 xml:space="preserve">от 07.11.2008 </w:t>
      </w:r>
      <w:hyperlink r:id="rId170" w:history="1">
        <w:r>
          <w:rPr>
            <w:color w:val="0000FF"/>
          </w:rPr>
          <w:t>N 404-п</w:t>
        </w:r>
      </w:hyperlink>
      <w:r>
        <w:t xml:space="preserve">, от 07.07.2011 </w:t>
      </w:r>
      <w:hyperlink r:id="rId171" w:history="1">
        <w:r>
          <w:rPr>
            <w:color w:val="0000FF"/>
          </w:rPr>
          <w:t>N 565-п</w:t>
        </w:r>
      </w:hyperlink>
      <w:r>
        <w:t>,</w:t>
      </w:r>
    </w:p>
    <w:p w:rsidR="00E90FEC" w:rsidRDefault="00E90FEC">
      <w:pPr>
        <w:pStyle w:val="ConsPlusNormal"/>
        <w:jc w:val="center"/>
      </w:pPr>
      <w:r>
        <w:t xml:space="preserve">от 23.01.2013 </w:t>
      </w:r>
      <w:hyperlink r:id="rId172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173" w:history="1">
        <w:r>
          <w:rPr>
            <w:color w:val="0000FF"/>
          </w:rPr>
          <w:t>N 1028-п</w:t>
        </w:r>
      </w:hyperlink>
      <w:r>
        <w:t>)</w:t>
      </w:r>
    </w:p>
    <w:p w:rsidR="00E90FEC" w:rsidRDefault="00E90FEC">
      <w:pPr>
        <w:pStyle w:val="ConsPlusNormal"/>
        <w:jc w:val="both"/>
      </w:pPr>
    </w:p>
    <w:p w:rsidR="00E90FEC" w:rsidRDefault="00E90FEC">
      <w:pPr>
        <w:sectPr w:rsidR="00E90FEC">
          <w:pgSz w:w="11905" w:h="16838"/>
          <w:pgMar w:top="1134" w:right="850" w:bottom="1134" w:left="1701" w:header="0" w:footer="0" w:gutter="0"/>
          <w:cols w:space="720"/>
        </w:sectPr>
      </w:pPr>
    </w:p>
    <w:p w:rsidR="00E90FEC" w:rsidRDefault="00E90FEC">
      <w:pPr>
        <w:pStyle w:val="ConsPlusNormal"/>
        <w:jc w:val="right"/>
      </w:pPr>
      <w:r>
        <w:lastRenderedPageBreak/>
        <w:t>Свидетельство</w:t>
      </w:r>
    </w:p>
    <w:p w:rsidR="00E90FEC" w:rsidRDefault="00E90FEC">
      <w:pPr>
        <w:pStyle w:val="ConsPlusNormal"/>
        <w:jc w:val="right"/>
      </w:pPr>
      <w:r>
        <w:t>действительно в течение</w:t>
      </w:r>
    </w:p>
    <w:p w:rsidR="00E90FEC" w:rsidRDefault="00E90FEC">
      <w:pPr>
        <w:pStyle w:val="ConsPlusNormal"/>
        <w:jc w:val="right"/>
      </w:pPr>
      <w:r>
        <w:t>6 месяцев (1,5 года)</w:t>
      </w:r>
    </w:p>
    <w:p w:rsidR="00E90FEC" w:rsidRDefault="00E90FEC">
      <w:pPr>
        <w:pStyle w:val="ConsPlusNormal"/>
        <w:jc w:val="right"/>
      </w:pPr>
      <w:r>
        <w:t>со дня выдачи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</w:pPr>
      <w:bookmarkStart w:id="13" w:name="P726"/>
      <w:bookmarkEnd w:id="13"/>
      <w:r>
        <w:t>Свидетельство</w:t>
      </w:r>
    </w:p>
    <w:p w:rsidR="00E90FEC" w:rsidRDefault="00E90FEC">
      <w:pPr>
        <w:pStyle w:val="ConsPlusNormal"/>
        <w:jc w:val="center"/>
      </w:pPr>
      <w:r>
        <w:t>о предоставлении социальной выплаты</w:t>
      </w:r>
    </w:p>
    <w:p w:rsidR="00E90FEC" w:rsidRDefault="00E90FEC">
      <w:pPr>
        <w:pStyle w:val="ConsPlusNormal"/>
        <w:jc w:val="center"/>
      </w:pPr>
      <w:r>
        <w:t>на приобретение (строительство) жилья</w:t>
      </w:r>
    </w:p>
    <w:p w:rsidR="00E90FEC" w:rsidRDefault="00E90FEC">
      <w:pPr>
        <w:pStyle w:val="ConsPlusNormal"/>
        <w:jc w:val="center"/>
      </w:pPr>
      <w:r>
        <w:t>за счет средств федерального бюджета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>Номер свидетельства __________  Дата выдачи "___" _______ 200__ г.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>Настоящим свидетельством удостоверяется, что 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</w:t>
      </w:r>
      <w:proofErr w:type="gramEnd"/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 владельца, серия, номер паспорта, кем и когда выдан)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>выделена  жилищная  социальная  выплата  на   приобретение  жилья</w:t>
      </w:r>
    </w:p>
    <w:p w:rsidR="00E90FEC" w:rsidRDefault="00E90FEC">
      <w:pPr>
        <w:pStyle w:val="ConsPlusNonformat"/>
        <w:jc w:val="both"/>
      </w:pPr>
      <w:r>
        <w:t>в размере _______________________________________________ рублей,</w:t>
      </w:r>
    </w:p>
    <w:p w:rsidR="00E90FEC" w:rsidRDefault="00E90FEC">
      <w:pPr>
        <w:pStyle w:val="ConsPlusNonformat"/>
        <w:jc w:val="both"/>
      </w:pPr>
      <w:r>
        <w:t xml:space="preserve">                       (цифрами и прописью)</w:t>
      </w:r>
    </w:p>
    <w:p w:rsidR="00E90FEC" w:rsidRDefault="00E90FEC">
      <w:pPr>
        <w:pStyle w:val="ConsPlusNonformat"/>
        <w:jc w:val="both"/>
      </w:pPr>
      <w:proofErr w:type="gramStart"/>
      <w:r>
        <w:t>рассчитанная</w:t>
      </w:r>
      <w:proofErr w:type="gramEnd"/>
      <w:r>
        <w:t xml:space="preserve">  с  учетом совместно  проживающих с ним членов семьи,</w:t>
      </w:r>
    </w:p>
    <w:p w:rsidR="00E90FEC" w:rsidRDefault="00E90FEC">
      <w:pPr>
        <w:pStyle w:val="ConsPlusNonformat"/>
        <w:jc w:val="both"/>
      </w:pPr>
      <w:r>
        <w:t xml:space="preserve">имеющих  право  на обеспечение жильем за счет средств </w:t>
      </w:r>
      <w:proofErr w:type="gramStart"/>
      <w:r>
        <w:t>федерального</w:t>
      </w:r>
      <w:proofErr w:type="gramEnd"/>
    </w:p>
    <w:p w:rsidR="00E90FEC" w:rsidRDefault="00E90FEC">
      <w:pPr>
        <w:pStyle w:val="ConsPlusNonformat"/>
        <w:jc w:val="both"/>
      </w:pPr>
      <w:r>
        <w:t>бюджета:</w:t>
      </w:r>
    </w:p>
    <w:p w:rsidR="00E90FEC" w:rsidRDefault="00E90F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4082"/>
        <w:gridCol w:w="2948"/>
        <w:gridCol w:w="1928"/>
      </w:tblGrid>
      <w:tr w:rsidR="00E90FEC">
        <w:tc>
          <w:tcPr>
            <w:tcW w:w="660" w:type="dxa"/>
          </w:tcPr>
          <w:p w:rsidR="00E90FEC" w:rsidRDefault="00E90FE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2" w:type="dxa"/>
          </w:tcPr>
          <w:p w:rsidR="00E90FEC" w:rsidRDefault="00E90FEC">
            <w:pPr>
              <w:pStyle w:val="ConsPlusNormal"/>
              <w:jc w:val="center"/>
            </w:pPr>
            <w:r>
              <w:t>Родственные отношения с владельцем свидетельства</w:t>
            </w:r>
          </w:p>
        </w:tc>
        <w:tc>
          <w:tcPr>
            <w:tcW w:w="2948" w:type="dxa"/>
          </w:tcPr>
          <w:p w:rsidR="00E90FEC" w:rsidRDefault="00E90FEC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</w:tcPr>
          <w:p w:rsidR="00E90FEC" w:rsidRDefault="00E90FEC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408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28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408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28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4082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948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28" w:type="dxa"/>
          </w:tcPr>
          <w:p w:rsidR="00E90FEC" w:rsidRDefault="00E90FEC">
            <w:pPr>
              <w:pStyle w:val="ConsPlusNormal"/>
            </w:pPr>
          </w:p>
        </w:tc>
      </w:tr>
    </w:tbl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>Социальная норма общей площади жилого помещения (H) _______ кв. м.</w:t>
      </w:r>
    </w:p>
    <w:p w:rsidR="00E90FEC" w:rsidRDefault="00E90FEC">
      <w:pPr>
        <w:pStyle w:val="ConsPlusNonformat"/>
        <w:jc w:val="both"/>
      </w:pPr>
      <w:r>
        <w:t>Стоимость 1 кв. м общей площади жилья (C) ________________ рублей.</w:t>
      </w:r>
    </w:p>
    <w:p w:rsidR="00E90FEC" w:rsidRDefault="00E90FEC">
      <w:pPr>
        <w:pStyle w:val="ConsPlusNonformat"/>
        <w:jc w:val="both"/>
      </w:pPr>
      <w:r>
        <w:t xml:space="preserve">Размер социальной выплаты P = H </w:t>
      </w:r>
      <w:proofErr w:type="spellStart"/>
      <w:r>
        <w:t>x</w:t>
      </w:r>
      <w:proofErr w:type="spellEnd"/>
      <w:r>
        <w:t xml:space="preserve"> C = ____________________ рублей.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</w:pPr>
      <w:r>
        <w:t>Министр</w:t>
      </w:r>
    </w:p>
    <w:p w:rsidR="00E90FEC" w:rsidRDefault="00E90FEC">
      <w:pPr>
        <w:pStyle w:val="ConsPlusNormal"/>
        <w:jc w:val="right"/>
      </w:pPr>
      <w:r>
        <w:t>социального развития</w:t>
      </w:r>
    </w:p>
    <w:p w:rsidR="00E90FEC" w:rsidRDefault="00E90FEC">
      <w:pPr>
        <w:pStyle w:val="ConsPlusNormal"/>
        <w:jc w:val="right"/>
      </w:pPr>
      <w:r>
        <w:t>Оренбургской области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1"/>
      </w:pPr>
      <w:r>
        <w:t>Приложение 4</w:t>
      </w:r>
    </w:p>
    <w:p w:rsidR="00E90FEC" w:rsidRDefault="00E90FEC">
      <w:pPr>
        <w:pStyle w:val="ConsPlusNormal"/>
        <w:jc w:val="right"/>
      </w:pPr>
      <w:r>
        <w:t>к Порядку</w:t>
      </w:r>
    </w:p>
    <w:p w:rsidR="00E90FEC" w:rsidRDefault="00E90FEC">
      <w:pPr>
        <w:pStyle w:val="ConsPlusNormal"/>
        <w:jc w:val="right"/>
      </w:pPr>
      <w:r>
        <w:t>предоставления мер</w:t>
      </w:r>
    </w:p>
    <w:p w:rsidR="00E90FEC" w:rsidRDefault="00E90FEC">
      <w:pPr>
        <w:pStyle w:val="ConsPlusNormal"/>
        <w:jc w:val="right"/>
      </w:pPr>
      <w:r>
        <w:t>социальной поддержки</w:t>
      </w:r>
    </w:p>
    <w:p w:rsidR="00E90FEC" w:rsidRDefault="00E90FEC">
      <w:pPr>
        <w:pStyle w:val="ConsPlusNormal"/>
        <w:jc w:val="right"/>
      </w:pPr>
      <w:r>
        <w:t>по обеспечению жильем</w:t>
      </w:r>
    </w:p>
    <w:p w:rsidR="00E90FEC" w:rsidRDefault="00E90FEC">
      <w:pPr>
        <w:pStyle w:val="ConsPlusNormal"/>
        <w:jc w:val="right"/>
      </w:pPr>
      <w:r>
        <w:t>ветеранов, инвалидов и семей,</w:t>
      </w:r>
    </w:p>
    <w:p w:rsidR="00E90FEC" w:rsidRDefault="00E90FEC">
      <w:pPr>
        <w:pStyle w:val="ConsPlusNormal"/>
        <w:jc w:val="right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>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center"/>
      </w:pPr>
      <w:bookmarkStart w:id="14" w:name="P786"/>
      <w:bookmarkEnd w:id="14"/>
      <w:r>
        <w:t>РЕЕСТР</w:t>
      </w:r>
    </w:p>
    <w:p w:rsidR="00E90FEC" w:rsidRDefault="00E90FEC">
      <w:pPr>
        <w:pStyle w:val="ConsPlusNormal"/>
        <w:jc w:val="center"/>
      </w:pPr>
      <w:r>
        <w:t xml:space="preserve">выданных и оплаченных </w:t>
      </w:r>
      <w:hyperlink w:anchor="P726" w:history="1">
        <w:r>
          <w:rPr>
            <w:color w:val="0000FF"/>
          </w:rPr>
          <w:t>свидетельств</w:t>
        </w:r>
      </w:hyperlink>
    </w:p>
    <w:p w:rsidR="00E90FEC" w:rsidRDefault="00E90FEC">
      <w:pPr>
        <w:pStyle w:val="ConsPlusNormal"/>
        <w:jc w:val="center"/>
      </w:pPr>
      <w:r>
        <w:t>на приобретение (строительство) жилья</w:t>
      </w:r>
    </w:p>
    <w:p w:rsidR="00E90FEC" w:rsidRDefault="00E90FEC">
      <w:pPr>
        <w:pStyle w:val="ConsPlusNormal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____________________________</w:t>
      </w:r>
    </w:p>
    <w:p w:rsidR="00E90FEC" w:rsidRDefault="00E90F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310"/>
        <w:gridCol w:w="2310"/>
        <w:gridCol w:w="2310"/>
        <w:gridCol w:w="1980"/>
        <w:gridCol w:w="2310"/>
      </w:tblGrid>
      <w:tr w:rsidR="00E90FEC">
        <w:tc>
          <w:tcPr>
            <w:tcW w:w="660" w:type="dxa"/>
          </w:tcPr>
          <w:p w:rsidR="00E90FEC" w:rsidRDefault="00E90FE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 xml:space="preserve">Номер и дата выдачи </w:t>
            </w:r>
            <w:hyperlink w:anchor="P726" w:history="1">
              <w:r>
                <w:rPr>
                  <w:color w:val="0000FF"/>
                </w:rPr>
                <w:t>свидетельства</w:t>
              </w:r>
            </w:hyperlink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 xml:space="preserve">Ф.И.О. получателя </w:t>
            </w:r>
            <w:hyperlink w:anchor="P726" w:history="1">
              <w:r>
                <w:rPr>
                  <w:color w:val="0000FF"/>
                </w:rPr>
                <w:t>свидетельства</w:t>
              </w:r>
            </w:hyperlink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>Размер средств по свидетельству тыс. рублей</w:t>
            </w:r>
          </w:p>
        </w:tc>
        <w:tc>
          <w:tcPr>
            <w:tcW w:w="1980" w:type="dxa"/>
          </w:tcPr>
          <w:p w:rsidR="00E90FEC" w:rsidRDefault="00E90FEC">
            <w:pPr>
              <w:pStyle w:val="ConsPlusNormal"/>
              <w:jc w:val="center"/>
            </w:pPr>
            <w:r>
              <w:t>Перечислено сре</w:t>
            </w:r>
            <w:proofErr w:type="gramStart"/>
            <w:r>
              <w:t>дств вс</w:t>
            </w:r>
            <w:proofErr w:type="gramEnd"/>
            <w:r>
              <w:t>его, тыс. рублей</w:t>
            </w:r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>Дата произведенной оплаты</w:t>
            </w: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E90FEC" w:rsidRDefault="00E90F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E90FEC" w:rsidRDefault="00E90FEC">
            <w:pPr>
              <w:pStyle w:val="ConsPlusNormal"/>
              <w:jc w:val="center"/>
            </w:pPr>
            <w:r>
              <w:t>6</w:t>
            </w: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</w:tr>
      <w:tr w:rsidR="00E90FEC">
        <w:tc>
          <w:tcPr>
            <w:tcW w:w="66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1980" w:type="dxa"/>
          </w:tcPr>
          <w:p w:rsidR="00E90FEC" w:rsidRDefault="00E90FEC">
            <w:pPr>
              <w:pStyle w:val="ConsPlusNormal"/>
            </w:pPr>
          </w:p>
        </w:tc>
        <w:tc>
          <w:tcPr>
            <w:tcW w:w="2310" w:type="dxa"/>
          </w:tcPr>
          <w:p w:rsidR="00E90FEC" w:rsidRDefault="00E90FEC">
            <w:pPr>
              <w:pStyle w:val="ConsPlusNormal"/>
            </w:pPr>
          </w:p>
        </w:tc>
      </w:tr>
    </w:tbl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______________________________________________________________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     </w:t>
      </w:r>
      <w:proofErr w:type="gramStart"/>
      <w:r>
        <w:t>(Ф.И.О., должность, подпись уполномоченного лица,</w:t>
      </w:r>
      <w:proofErr w:type="gramEnd"/>
    </w:p>
    <w:p w:rsidR="00E90FEC" w:rsidRDefault="00E90FEC">
      <w:pPr>
        <w:pStyle w:val="ConsPlusNonformat"/>
        <w:jc w:val="both"/>
      </w:pPr>
      <w:r>
        <w:t xml:space="preserve">                        ведущего реестр)</w:t>
      </w:r>
    </w:p>
    <w:p w:rsidR="00E90FEC" w:rsidRDefault="00E90FEC">
      <w:pPr>
        <w:sectPr w:rsidR="00E90F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1"/>
      </w:pPr>
      <w:r>
        <w:t>Приложение 5</w:t>
      </w:r>
    </w:p>
    <w:p w:rsidR="00E90FEC" w:rsidRDefault="00E90FEC">
      <w:pPr>
        <w:pStyle w:val="ConsPlusNormal"/>
        <w:jc w:val="right"/>
      </w:pPr>
      <w:r>
        <w:t>к Порядку</w:t>
      </w:r>
    </w:p>
    <w:p w:rsidR="00E90FEC" w:rsidRDefault="00E90FEC">
      <w:pPr>
        <w:pStyle w:val="ConsPlusNormal"/>
        <w:jc w:val="right"/>
      </w:pPr>
      <w:r>
        <w:t>предоставления мер</w:t>
      </w:r>
    </w:p>
    <w:p w:rsidR="00E90FEC" w:rsidRDefault="00E90FEC">
      <w:pPr>
        <w:pStyle w:val="ConsPlusNormal"/>
        <w:jc w:val="right"/>
      </w:pPr>
      <w:r>
        <w:t>социальной поддержки</w:t>
      </w:r>
    </w:p>
    <w:p w:rsidR="00E90FEC" w:rsidRDefault="00E90FEC">
      <w:pPr>
        <w:pStyle w:val="ConsPlusNormal"/>
        <w:jc w:val="right"/>
      </w:pPr>
      <w:r>
        <w:t>по обеспечению жильем</w:t>
      </w:r>
    </w:p>
    <w:p w:rsidR="00E90FEC" w:rsidRDefault="00E90FEC">
      <w:pPr>
        <w:pStyle w:val="ConsPlusNormal"/>
        <w:jc w:val="right"/>
      </w:pPr>
      <w:r>
        <w:t>ветеранов, инвалидов и семей,</w:t>
      </w:r>
    </w:p>
    <w:p w:rsidR="00E90FEC" w:rsidRDefault="00E90FEC">
      <w:pPr>
        <w:pStyle w:val="ConsPlusNormal"/>
        <w:jc w:val="right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 xml:space="preserve">(введено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>от 07.11.2008 N 404-п;</w:t>
      </w:r>
    </w:p>
    <w:p w:rsidR="00E90FEC" w:rsidRDefault="00E90FEC">
      <w:pPr>
        <w:pStyle w:val="ConsPlusNormal"/>
        <w:jc w:val="center"/>
      </w:pPr>
      <w:r>
        <w:t xml:space="preserve">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</w:t>
      </w:r>
    </w:p>
    <w:p w:rsidR="00E90FEC" w:rsidRDefault="00E90FEC">
      <w:pPr>
        <w:pStyle w:val="ConsPlusNormal"/>
        <w:jc w:val="center"/>
      </w:pPr>
      <w:r>
        <w:t>от 11.11.2013 N 1028-п)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bookmarkStart w:id="15" w:name="P855"/>
      <w:bookmarkEnd w:id="15"/>
      <w:r>
        <w:t xml:space="preserve">                                 Заявление</w:t>
      </w:r>
    </w:p>
    <w:p w:rsidR="00E90FEC" w:rsidRDefault="00E90FEC">
      <w:pPr>
        <w:pStyle w:val="ConsPlusNonformat"/>
        <w:jc w:val="both"/>
      </w:pPr>
      <w:r>
        <w:t xml:space="preserve">        на получение жилого помещения по договору социального найма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Руководителю органа местного самоуправления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         От гражданина (</w:t>
      </w:r>
      <w:proofErr w:type="spellStart"/>
      <w:r>
        <w:t>ки</w:t>
      </w:r>
      <w:proofErr w:type="spellEnd"/>
      <w:r>
        <w:t>) 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__________________________________________,</w:t>
      </w:r>
    </w:p>
    <w:p w:rsidR="00E90FEC" w:rsidRDefault="00E90FEC">
      <w:pPr>
        <w:pStyle w:val="ConsPlusNonformat"/>
        <w:jc w:val="both"/>
      </w:pPr>
      <w:r>
        <w:t xml:space="preserve">                                </w:t>
      </w:r>
      <w:proofErr w:type="gramStart"/>
      <w:r>
        <w:t>проживающего</w:t>
      </w:r>
      <w:proofErr w:type="gramEnd"/>
      <w:r>
        <w:t xml:space="preserve"> (ей) по адресу________________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Прошу предоставить мне 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    (Ф.И.О.)</w:t>
      </w:r>
    </w:p>
    <w:p w:rsidR="00E90FEC" w:rsidRDefault="00E90FEC">
      <w:pPr>
        <w:pStyle w:val="ConsPlusNonformat"/>
        <w:jc w:val="both"/>
      </w:pPr>
      <w:r>
        <w:t xml:space="preserve">    Паспорт ________________________________, выданный ____________________</w:t>
      </w:r>
    </w:p>
    <w:p w:rsidR="00E90FEC" w:rsidRDefault="00E90FEC">
      <w:pPr>
        <w:pStyle w:val="ConsPlusNonformat"/>
        <w:jc w:val="both"/>
      </w:pPr>
      <w:r>
        <w:t xml:space="preserve">                   (серия, номер)</w:t>
      </w:r>
    </w:p>
    <w:p w:rsidR="00E90FEC" w:rsidRDefault="00E90FEC">
      <w:pPr>
        <w:pStyle w:val="ConsPlusNonformat"/>
        <w:jc w:val="both"/>
      </w:pPr>
      <w:r>
        <w:t xml:space="preserve">______________________________________________________ "___" __________ </w:t>
      </w:r>
      <w:proofErr w:type="gramStart"/>
      <w:r>
        <w:t>г</w:t>
      </w:r>
      <w:proofErr w:type="gramEnd"/>
      <w:r>
        <w:t>.,</w:t>
      </w:r>
    </w:p>
    <w:p w:rsidR="00E90FEC" w:rsidRDefault="00E90FEC">
      <w:pPr>
        <w:pStyle w:val="ConsPlusNonformat"/>
        <w:jc w:val="both"/>
      </w:pPr>
      <w:r>
        <w:t>жилое помещение по договору социального найма на территории 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_________________________________________________________.</w:t>
      </w:r>
    </w:p>
    <w:p w:rsidR="00E90FEC" w:rsidRDefault="00E90FEC">
      <w:pPr>
        <w:pStyle w:val="ConsPlusNonformat"/>
        <w:jc w:val="both"/>
      </w:pPr>
      <w:r>
        <w:t xml:space="preserve">                               (наименование правового акта)</w:t>
      </w:r>
    </w:p>
    <w:p w:rsidR="00E90FEC" w:rsidRDefault="00E90FEC">
      <w:pPr>
        <w:pStyle w:val="ConsPlusNonformat"/>
        <w:jc w:val="both"/>
      </w:pPr>
      <w:r>
        <w:t xml:space="preserve">    Отношусь к категории___________________________________________________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</w:t>
      </w:r>
      <w:proofErr w:type="gramStart"/>
      <w:r>
        <w:t>Признан  нуждающимся  в  улучшении  жилищных  условий  (получении жилых</w:t>
      </w:r>
      <w:proofErr w:type="gramEnd"/>
    </w:p>
    <w:p w:rsidR="00E90FEC" w:rsidRDefault="00E90FEC">
      <w:pPr>
        <w:pStyle w:val="ConsPlusNonformat"/>
        <w:jc w:val="both"/>
      </w:pPr>
      <w:r>
        <w:t xml:space="preserve">помещений) и состою в очереди </w:t>
      </w:r>
      <w:proofErr w:type="gramStart"/>
      <w:r>
        <w:t>с</w:t>
      </w:r>
      <w:proofErr w:type="gramEnd"/>
      <w:r>
        <w:t xml:space="preserve"> "_____" _________________.</w:t>
      </w:r>
    </w:p>
    <w:p w:rsidR="00E90FEC" w:rsidRDefault="00E90FEC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(на)  на  исключение  меня  из  очереди на улучшение жилищных</w:t>
      </w:r>
    </w:p>
    <w:p w:rsidR="00E90FEC" w:rsidRDefault="00E90FEC">
      <w:pPr>
        <w:pStyle w:val="ConsPlusNonformat"/>
        <w:jc w:val="both"/>
      </w:pPr>
      <w:r>
        <w:t>условий  (получение  жилых помещений) после предоставления жилого помещения</w:t>
      </w:r>
    </w:p>
    <w:p w:rsidR="00E90FEC" w:rsidRDefault="00E90FEC">
      <w:pPr>
        <w:pStyle w:val="ConsPlusNonformat"/>
        <w:jc w:val="both"/>
      </w:pPr>
      <w:r>
        <w:t>по договору социального найма.</w:t>
      </w:r>
    </w:p>
    <w:p w:rsidR="00E90FEC" w:rsidRDefault="00E90FEC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E90FEC" w:rsidRDefault="00E90FEC">
      <w:pPr>
        <w:pStyle w:val="ConsPlusNonformat"/>
        <w:jc w:val="both"/>
      </w:pPr>
      <w:r>
        <w:t xml:space="preserve">    1) 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2) 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3) 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4) 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5) 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6) _______________________________________________________________;</w:t>
      </w:r>
    </w:p>
    <w:p w:rsidR="00E90FEC" w:rsidRDefault="00E90FEC">
      <w:pPr>
        <w:pStyle w:val="ConsPlusNonformat"/>
        <w:jc w:val="both"/>
      </w:pPr>
      <w:r>
        <w:t xml:space="preserve">    7) _______________________________________________________________.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"___" _____________ </w:t>
      </w:r>
      <w:proofErr w:type="gramStart"/>
      <w:r>
        <w:t>г</w:t>
      </w:r>
      <w:proofErr w:type="gramEnd"/>
      <w:r>
        <w:t>.                                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right"/>
        <w:outlineLvl w:val="1"/>
      </w:pPr>
      <w:r>
        <w:lastRenderedPageBreak/>
        <w:t>Приложение 6</w:t>
      </w:r>
    </w:p>
    <w:p w:rsidR="00E90FEC" w:rsidRDefault="00E90FEC">
      <w:pPr>
        <w:pStyle w:val="ConsPlusNormal"/>
        <w:jc w:val="right"/>
      </w:pPr>
      <w:r>
        <w:t>к Порядку</w:t>
      </w:r>
    </w:p>
    <w:p w:rsidR="00E90FEC" w:rsidRDefault="00E90FEC">
      <w:pPr>
        <w:pStyle w:val="ConsPlusNormal"/>
        <w:jc w:val="right"/>
      </w:pPr>
      <w:r>
        <w:t>предоставления мер</w:t>
      </w:r>
    </w:p>
    <w:p w:rsidR="00E90FEC" w:rsidRDefault="00E90FEC">
      <w:pPr>
        <w:pStyle w:val="ConsPlusNormal"/>
        <w:jc w:val="right"/>
      </w:pPr>
      <w:r>
        <w:t>социальной поддержки</w:t>
      </w:r>
    </w:p>
    <w:p w:rsidR="00E90FEC" w:rsidRDefault="00E90FEC">
      <w:pPr>
        <w:pStyle w:val="ConsPlusNormal"/>
        <w:jc w:val="right"/>
      </w:pPr>
      <w:r>
        <w:t>по обеспечению жильем</w:t>
      </w:r>
    </w:p>
    <w:p w:rsidR="00E90FEC" w:rsidRDefault="00E90FEC">
      <w:pPr>
        <w:pStyle w:val="ConsPlusNormal"/>
        <w:jc w:val="right"/>
      </w:pPr>
      <w:r>
        <w:t>ветеранов, инвалидов и семей,</w:t>
      </w:r>
    </w:p>
    <w:p w:rsidR="00E90FEC" w:rsidRDefault="00E90FEC">
      <w:pPr>
        <w:pStyle w:val="ConsPlusNormal"/>
        <w:jc w:val="right"/>
      </w:pPr>
      <w:r>
        <w:t>имеющих детей-инвалидов</w:t>
      </w:r>
    </w:p>
    <w:p w:rsidR="00E90FEC" w:rsidRDefault="00E90FEC">
      <w:pPr>
        <w:pStyle w:val="ConsPlusNormal"/>
        <w:jc w:val="center"/>
      </w:pPr>
      <w:r>
        <w:t>Список изменяющих документов</w:t>
      </w:r>
    </w:p>
    <w:p w:rsidR="00E90FEC" w:rsidRDefault="00E90FEC">
      <w:pPr>
        <w:pStyle w:val="ConsPlusNormal"/>
        <w:jc w:val="center"/>
      </w:pPr>
      <w:proofErr w:type="gramStart"/>
      <w:r>
        <w:t xml:space="preserve">(введен </w:t>
      </w:r>
      <w:hyperlink r:id="rId17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</w:t>
      </w:r>
      <w:proofErr w:type="gramEnd"/>
    </w:p>
    <w:p w:rsidR="00E90FEC" w:rsidRDefault="00E90FEC">
      <w:pPr>
        <w:pStyle w:val="ConsPlusNormal"/>
        <w:jc w:val="center"/>
      </w:pPr>
      <w:r>
        <w:t>от 24.05.2016 N 360-п)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                       Министерство </w:t>
      </w:r>
      <w:proofErr w:type="gramStart"/>
      <w:r>
        <w:t>социального</w:t>
      </w:r>
      <w:proofErr w:type="gramEnd"/>
    </w:p>
    <w:p w:rsidR="00E90FEC" w:rsidRDefault="00E90FEC">
      <w:pPr>
        <w:pStyle w:val="ConsPlusNonformat"/>
        <w:jc w:val="both"/>
      </w:pPr>
      <w:r>
        <w:t xml:space="preserve">                                              развития Оренбургской области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  адрес: 460000, г. Оренбург,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  ул. Терешковой, д. 33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90FEC" w:rsidRDefault="00E90FEC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bookmarkStart w:id="16" w:name="P917"/>
      <w:bookmarkEnd w:id="16"/>
      <w:r>
        <w:t xml:space="preserve">                                 Согласие</w:t>
      </w:r>
    </w:p>
    <w:p w:rsidR="00E90FEC" w:rsidRDefault="00E90FEC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90FEC" w:rsidRDefault="00E90FEC">
      <w:pPr>
        <w:pStyle w:val="ConsPlusNonformat"/>
        <w:jc w:val="both"/>
      </w:pPr>
      <w:r>
        <w:t xml:space="preserve">                       гражданина и членов его семьи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 xml:space="preserve">      Я,__________________________________________________________________,</w:t>
      </w:r>
    </w:p>
    <w:p w:rsidR="00E90FEC" w:rsidRDefault="00E90FEC">
      <w:pPr>
        <w:pStyle w:val="ConsPlusNonformat"/>
        <w:jc w:val="both"/>
      </w:pPr>
      <w:r>
        <w:t xml:space="preserve">                         (фамилия, имя, отчество)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 xml:space="preserve">                 (вид документа, удостоверяющего личность)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__________________________________________________________________________,</w:t>
      </w:r>
    </w:p>
    <w:p w:rsidR="00E90FEC" w:rsidRDefault="00E90FEC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__________________________________________________________________________,</w:t>
      </w:r>
    </w:p>
    <w:p w:rsidR="00E90FEC" w:rsidRDefault="00E90FEC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__________________________________________________________________________,</w:t>
      </w:r>
    </w:p>
    <w:p w:rsidR="00E90FEC" w:rsidRDefault="00E90FEC">
      <w:pPr>
        <w:pStyle w:val="ConsPlusNonformat"/>
        <w:jc w:val="both"/>
      </w:pPr>
      <w:r>
        <w:t xml:space="preserve">настоящим  даю свое согласие министерству социального развития </w:t>
      </w:r>
      <w:proofErr w:type="gramStart"/>
      <w:r>
        <w:t>Оренбургской</w:t>
      </w:r>
      <w:proofErr w:type="gramEnd"/>
    </w:p>
    <w:p w:rsidR="00E90FEC" w:rsidRDefault="00E90FEC">
      <w:pPr>
        <w:pStyle w:val="ConsPlusNonformat"/>
        <w:jc w:val="both"/>
      </w:pPr>
      <w:r>
        <w:t>области,   зарегистрированному   по   адресу:   460006,  г.  Оренбург,  ул.</w:t>
      </w:r>
    </w:p>
    <w:p w:rsidR="00E90FEC" w:rsidRDefault="00E90FEC">
      <w:pPr>
        <w:pStyle w:val="ConsPlusNonformat"/>
        <w:jc w:val="both"/>
      </w:pPr>
      <w:r>
        <w:t>Терешковой,  д.  33,  номер телефона (3532)77-33-38,  факса (3532)77-34-89,</w:t>
      </w:r>
    </w:p>
    <w:p w:rsidR="00E90FEC" w:rsidRDefault="00E90FEC">
      <w:pPr>
        <w:pStyle w:val="ConsPlusNonformat"/>
        <w:jc w:val="both"/>
      </w:pPr>
      <w:r>
        <w:t xml:space="preserve">адрес  сайта http://www.orb.ru, адрес электронной почты </w:t>
      </w:r>
      <w:proofErr w:type="spellStart"/>
      <w:r>
        <w:t>szn@mail.orb.ru</w:t>
      </w:r>
      <w:proofErr w:type="spellEnd"/>
      <w:r>
        <w:t xml:space="preserve">, </w:t>
      </w:r>
      <w:proofErr w:type="gramStart"/>
      <w:r>
        <w:t>на</w:t>
      </w:r>
      <w:proofErr w:type="gramEnd"/>
    </w:p>
    <w:p w:rsidR="00E90FEC" w:rsidRDefault="00E90FEC">
      <w:pPr>
        <w:pStyle w:val="ConsPlusNonformat"/>
        <w:jc w:val="both"/>
      </w:pPr>
      <w:r>
        <w:t>обработку моих персональных данных и подтверждаю, что давая такое согласие,</w:t>
      </w:r>
    </w:p>
    <w:p w:rsidR="00E90FEC" w:rsidRDefault="00E90FEC">
      <w:pPr>
        <w:pStyle w:val="ConsPlusNonformat"/>
        <w:jc w:val="both"/>
      </w:pPr>
      <w:r>
        <w:t>я действую осознанно и в своих интересах.</w:t>
      </w:r>
    </w:p>
    <w:p w:rsidR="00E90FEC" w:rsidRDefault="00E90FEC">
      <w:pPr>
        <w:pStyle w:val="ConsPlusNonformat"/>
        <w:jc w:val="both"/>
      </w:pPr>
      <w:r>
        <w:t xml:space="preserve">    Согласие  дается  мною  с  целью  включения  в  список  претендентов </w:t>
      </w:r>
      <w:proofErr w:type="gramStart"/>
      <w:r>
        <w:t>на</w:t>
      </w:r>
      <w:proofErr w:type="gramEnd"/>
    </w:p>
    <w:p w:rsidR="00E90FEC" w:rsidRDefault="00E90FEC">
      <w:pPr>
        <w:pStyle w:val="ConsPlusNonformat"/>
        <w:jc w:val="both"/>
      </w:pPr>
      <w:r>
        <w:t>получение  социальной  выплаты  на  строительство  или приобретение жилья и</w:t>
      </w:r>
    </w:p>
    <w:p w:rsidR="00E90FEC" w:rsidRDefault="00E90FEC">
      <w:pPr>
        <w:pStyle w:val="ConsPlusNonformat"/>
        <w:jc w:val="both"/>
      </w:pPr>
      <w:r>
        <w:t>распространяется  на  следующую  информацию:  фамилия,  имя, отчество, год,</w:t>
      </w:r>
    </w:p>
    <w:p w:rsidR="00E90FEC" w:rsidRDefault="00E90FEC">
      <w:pPr>
        <w:pStyle w:val="ConsPlusNonformat"/>
        <w:jc w:val="both"/>
      </w:pPr>
      <w:r>
        <w:t>месяц,  дата  и  место рождения, адрес, семейное, социальное, имущественное</w:t>
      </w:r>
    </w:p>
    <w:p w:rsidR="00E90FEC" w:rsidRDefault="00E90FEC">
      <w:pPr>
        <w:pStyle w:val="ConsPlusNonformat"/>
        <w:jc w:val="both"/>
      </w:pPr>
      <w:r>
        <w:t xml:space="preserve">положение,  образование,  профессия,  доход;  а  также даю свое согласие </w:t>
      </w:r>
      <w:proofErr w:type="gramStart"/>
      <w:r>
        <w:t>на</w:t>
      </w:r>
      <w:proofErr w:type="gramEnd"/>
    </w:p>
    <w:p w:rsidR="00E90FEC" w:rsidRDefault="00E90FEC">
      <w:pPr>
        <w:pStyle w:val="ConsPlusNonformat"/>
        <w:jc w:val="both"/>
      </w:pPr>
      <w:r>
        <w:t>обработку    специальных    категорий   персональных   данных,   касающихся</w:t>
      </w:r>
    </w:p>
    <w:p w:rsidR="00E90FEC" w:rsidRDefault="00E90FEC">
      <w:pPr>
        <w:pStyle w:val="ConsPlusNonformat"/>
        <w:jc w:val="both"/>
      </w:pPr>
      <w:r>
        <w:t>гражданства,    национальной    принадлежности,    состояния   здоровья   и</w:t>
      </w:r>
    </w:p>
    <w:p w:rsidR="00E90FEC" w:rsidRDefault="00E90FEC">
      <w:pPr>
        <w:pStyle w:val="ConsPlusNonformat"/>
        <w:jc w:val="both"/>
      </w:pPr>
      <w:r>
        <w:t>биометрических персональных данных (фотографию).</w:t>
      </w:r>
    </w:p>
    <w:p w:rsidR="00E90FEC" w:rsidRDefault="00E90FEC">
      <w:pPr>
        <w:pStyle w:val="ConsPlusNonformat"/>
        <w:jc w:val="both"/>
      </w:pPr>
      <w:r>
        <w:t xml:space="preserve">    Настоящее  согласие  дается на осуществление любых действий в отношении</w:t>
      </w:r>
    </w:p>
    <w:p w:rsidR="00E90FEC" w:rsidRDefault="00E90FEC">
      <w:pPr>
        <w:pStyle w:val="ConsPlusNonformat"/>
        <w:jc w:val="both"/>
      </w:pPr>
      <w:r>
        <w:t xml:space="preserve">моих  персональных данных, которые необходимы для достижения </w:t>
      </w:r>
      <w:proofErr w:type="gramStart"/>
      <w:r>
        <w:t>указанной</w:t>
      </w:r>
      <w:proofErr w:type="gramEnd"/>
      <w:r>
        <w:t xml:space="preserve"> выше</w:t>
      </w:r>
    </w:p>
    <w:p w:rsidR="00E90FEC" w:rsidRDefault="00E90FEC">
      <w:pPr>
        <w:pStyle w:val="ConsPlusNonformat"/>
        <w:jc w:val="both"/>
      </w:pPr>
      <w:r>
        <w:t>цели, включая (без ограничения) сбор, систематизацию, накопление, хранение,</w:t>
      </w:r>
    </w:p>
    <w:p w:rsidR="00E90FEC" w:rsidRDefault="00E90FEC">
      <w:pPr>
        <w:pStyle w:val="ConsPlusNonformat"/>
        <w:jc w:val="both"/>
      </w:pPr>
      <w:proofErr w:type="gramStart"/>
      <w:r>
        <w:t>уточнение  (обновление,  изменение),  использование, распространение (в том</w:t>
      </w:r>
      <w:proofErr w:type="gramEnd"/>
    </w:p>
    <w:p w:rsidR="00E90FEC" w:rsidRDefault="00E90FEC">
      <w:pPr>
        <w:pStyle w:val="ConsPlusNonformat"/>
        <w:jc w:val="both"/>
      </w:pPr>
      <w:r>
        <w:t xml:space="preserve">числе  передача),  обезличивание, блокирование, уничтожение, </w:t>
      </w:r>
      <w:proofErr w:type="gramStart"/>
      <w:r>
        <w:t>трансграничную</w:t>
      </w:r>
      <w:proofErr w:type="gramEnd"/>
    </w:p>
    <w:p w:rsidR="00E90FEC" w:rsidRDefault="00E90FEC">
      <w:pPr>
        <w:pStyle w:val="ConsPlusNonformat"/>
        <w:jc w:val="both"/>
      </w:pPr>
      <w:r>
        <w:t xml:space="preserve">передачу  персональных  данных,  любых  иных действий с </w:t>
      </w:r>
      <w:proofErr w:type="gramStart"/>
      <w:r>
        <w:t>моими</w:t>
      </w:r>
      <w:proofErr w:type="gramEnd"/>
      <w:r>
        <w:t xml:space="preserve"> персональными</w:t>
      </w:r>
    </w:p>
    <w:p w:rsidR="00E90FEC" w:rsidRDefault="00E90FEC">
      <w:pPr>
        <w:pStyle w:val="ConsPlusNonformat"/>
        <w:jc w:val="both"/>
      </w:pPr>
      <w:r>
        <w:t xml:space="preserve">данными  в  соответствии  с  законодательством  Российской  Федерации как </w:t>
      </w:r>
      <w:proofErr w:type="gramStart"/>
      <w:r>
        <w:t>с</w:t>
      </w:r>
      <w:proofErr w:type="gramEnd"/>
    </w:p>
    <w:p w:rsidR="00E90FEC" w:rsidRDefault="00E90FEC">
      <w:pPr>
        <w:pStyle w:val="ConsPlusNonformat"/>
        <w:jc w:val="both"/>
      </w:pPr>
      <w:r>
        <w:t>использованием средств автоматизации, так и без такового.</w:t>
      </w:r>
    </w:p>
    <w:p w:rsidR="00E90FEC" w:rsidRDefault="00E90FEC">
      <w:pPr>
        <w:pStyle w:val="ConsPlusNonformat"/>
        <w:jc w:val="both"/>
      </w:pPr>
      <w:r>
        <w:t xml:space="preserve">    Указанные  в  согласии  персональные  данные  передаются  министерством</w:t>
      </w:r>
    </w:p>
    <w:p w:rsidR="00E90FEC" w:rsidRDefault="00E90FEC">
      <w:pPr>
        <w:pStyle w:val="ConsPlusNonformat"/>
        <w:jc w:val="both"/>
      </w:pPr>
      <w:r>
        <w:t>социального  развития  Оренбургской  области  для  обработки в Министерство</w:t>
      </w:r>
    </w:p>
    <w:p w:rsidR="00E90FEC" w:rsidRDefault="00E90FEC">
      <w:pPr>
        <w:pStyle w:val="ConsPlusNonformat"/>
        <w:jc w:val="both"/>
      </w:pPr>
      <w:r>
        <w:t>труда и социальной защиты Российской Федерации по адресу: 127994, ГСП-4, г.</w:t>
      </w:r>
    </w:p>
    <w:p w:rsidR="00E90FEC" w:rsidRDefault="00E90FEC">
      <w:pPr>
        <w:pStyle w:val="ConsPlusNonformat"/>
        <w:jc w:val="both"/>
      </w:pPr>
      <w:r>
        <w:t>Москва, ул. Ильинка, д. 21.</w:t>
      </w:r>
    </w:p>
    <w:p w:rsidR="00E90FEC" w:rsidRDefault="00E90FEC">
      <w:pPr>
        <w:pStyle w:val="ConsPlusNonformat"/>
        <w:jc w:val="both"/>
      </w:pPr>
      <w:r>
        <w:t xml:space="preserve">    Настоящее согласие вступает в силу со дня его подписания и действует </w:t>
      </w:r>
      <w:proofErr w:type="gramStart"/>
      <w:r>
        <w:t>до</w:t>
      </w:r>
      <w:proofErr w:type="gramEnd"/>
    </w:p>
    <w:p w:rsidR="00E90FEC" w:rsidRDefault="00E90FEC">
      <w:pPr>
        <w:pStyle w:val="ConsPlusNonformat"/>
        <w:jc w:val="both"/>
      </w:pPr>
      <w:r>
        <w:lastRenderedPageBreak/>
        <w:t>достижения   указанной   цели,  обработки  и  последующего  срока  хранения</w:t>
      </w:r>
    </w:p>
    <w:p w:rsidR="00E90FEC" w:rsidRDefault="00E90FEC">
      <w:pPr>
        <w:pStyle w:val="ConsPlusNonformat"/>
        <w:jc w:val="both"/>
      </w:pPr>
      <w:r>
        <w:t xml:space="preserve">документов, </w:t>
      </w:r>
      <w:proofErr w:type="gramStart"/>
      <w:r>
        <w:t>установленного</w:t>
      </w:r>
      <w:proofErr w:type="gramEnd"/>
      <w:r>
        <w:t xml:space="preserve"> законодательством Российской Федерации.</w:t>
      </w:r>
    </w:p>
    <w:p w:rsidR="00E90FEC" w:rsidRDefault="00E90FEC">
      <w:pPr>
        <w:pStyle w:val="ConsPlusNonformat"/>
        <w:jc w:val="both"/>
      </w:pPr>
      <w:r>
        <w:t xml:space="preserve">    Я   оставляю   за   собой  право  отозвать  свое  согласие  посредством</w:t>
      </w:r>
    </w:p>
    <w:p w:rsidR="00E90FEC" w:rsidRDefault="00E90FEC">
      <w:pPr>
        <w:pStyle w:val="ConsPlusNonformat"/>
        <w:jc w:val="both"/>
      </w:pPr>
      <w:r>
        <w:t>составления  соответствующего  письменного  документа,  который  может быть</w:t>
      </w:r>
    </w:p>
    <w:p w:rsidR="00E90FEC" w:rsidRDefault="00E90FEC">
      <w:pPr>
        <w:pStyle w:val="ConsPlusNonformat"/>
        <w:jc w:val="both"/>
      </w:pPr>
      <w:proofErr w:type="gramStart"/>
      <w:r>
        <w:t>направлен  мной  в  адрес  министерства  социального  развития Оренбургской</w:t>
      </w:r>
      <w:proofErr w:type="gramEnd"/>
    </w:p>
    <w:p w:rsidR="00E90FEC" w:rsidRDefault="00E90FEC">
      <w:pPr>
        <w:pStyle w:val="ConsPlusNonformat"/>
        <w:jc w:val="both"/>
      </w:pPr>
      <w:r>
        <w:t xml:space="preserve">области  по  почте  заказным письмом с уведомлением о вручении  либо </w:t>
      </w:r>
      <w:proofErr w:type="gramStart"/>
      <w:r>
        <w:t>вручен</w:t>
      </w:r>
      <w:proofErr w:type="gramEnd"/>
    </w:p>
    <w:p w:rsidR="00E90FEC" w:rsidRDefault="00E90FEC">
      <w:pPr>
        <w:pStyle w:val="ConsPlusNonformat"/>
        <w:jc w:val="both"/>
      </w:pPr>
      <w:r>
        <w:t>лично   под   расписку   представителю  министерства  социального  развития</w:t>
      </w:r>
    </w:p>
    <w:p w:rsidR="00E90FEC" w:rsidRDefault="00E90FEC">
      <w:pPr>
        <w:pStyle w:val="ConsPlusNonformat"/>
        <w:jc w:val="both"/>
      </w:pPr>
      <w:r>
        <w:t>Оренбургской области.</w:t>
      </w:r>
    </w:p>
    <w:p w:rsidR="00E90FEC" w:rsidRDefault="00E90FEC">
      <w:pPr>
        <w:pStyle w:val="ConsPlusNonformat"/>
        <w:jc w:val="both"/>
      </w:pPr>
      <w:r>
        <w:t xml:space="preserve">    В  случае  получения  моего  письменного заявления об отзыве настоящего</w:t>
      </w:r>
    </w:p>
    <w:p w:rsidR="00E90FEC" w:rsidRDefault="00E90FEC">
      <w:pPr>
        <w:pStyle w:val="ConsPlusNonformat"/>
        <w:jc w:val="both"/>
      </w:pPr>
      <w:r>
        <w:t>согласия  министерство  социального  развития  Оренбургской области обязано</w:t>
      </w:r>
    </w:p>
    <w:p w:rsidR="00E90FEC" w:rsidRDefault="00E90FEC">
      <w:pPr>
        <w:pStyle w:val="ConsPlusNonformat"/>
        <w:jc w:val="both"/>
      </w:pPr>
      <w:r>
        <w:t xml:space="preserve">прекратить  их  обработку  в  течение  периода  времени,  необходимого  </w:t>
      </w:r>
      <w:proofErr w:type="gramStart"/>
      <w:r>
        <w:t>для</w:t>
      </w:r>
      <w:proofErr w:type="gramEnd"/>
    </w:p>
    <w:p w:rsidR="00E90FEC" w:rsidRDefault="00E90FEC">
      <w:pPr>
        <w:pStyle w:val="ConsPlusNonformat"/>
        <w:jc w:val="both"/>
      </w:pPr>
      <w:r>
        <w:t>завершения взаиморасчетов по оказанной мне до этого социальной помощи.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>Номер контактного телефона _______________________________________________,</w:t>
      </w:r>
    </w:p>
    <w:p w:rsidR="00E90FEC" w:rsidRDefault="00E90FEC">
      <w:pPr>
        <w:pStyle w:val="ConsPlusNonformat"/>
        <w:jc w:val="both"/>
      </w:pPr>
      <w:r>
        <w:t>почтовый адрес ____________________________________________________________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___________________________________________________________________________</w:t>
      </w:r>
    </w:p>
    <w:p w:rsidR="00E90FEC" w:rsidRDefault="00E90FEC">
      <w:pPr>
        <w:pStyle w:val="ConsPlusNonformat"/>
        <w:jc w:val="both"/>
      </w:pPr>
      <w:r>
        <w:t>__________________                               __________________________</w:t>
      </w:r>
    </w:p>
    <w:p w:rsidR="00E90FEC" w:rsidRDefault="00E90FEC">
      <w:pPr>
        <w:pStyle w:val="ConsPlusNonformat"/>
        <w:jc w:val="both"/>
      </w:pPr>
      <w:r>
        <w:t xml:space="preserve">   (подпись)                                      (фамилия, имя, отчество)</w:t>
      </w:r>
    </w:p>
    <w:p w:rsidR="00E90FEC" w:rsidRDefault="00E90FEC">
      <w:pPr>
        <w:pStyle w:val="ConsPlusNonformat"/>
        <w:jc w:val="both"/>
      </w:pPr>
    </w:p>
    <w:p w:rsidR="00E90FEC" w:rsidRDefault="00E90FEC">
      <w:pPr>
        <w:pStyle w:val="ConsPlusNonformat"/>
        <w:jc w:val="both"/>
      </w:pPr>
      <w:r>
        <w:t>"___" ____________ 20__ г.</w:t>
      </w: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jc w:val="both"/>
      </w:pPr>
    </w:p>
    <w:p w:rsidR="00E90FEC" w:rsidRDefault="00E90F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00E" w:rsidRDefault="0002300E"/>
    <w:sectPr w:rsidR="0002300E" w:rsidSect="008055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E90FEC"/>
    <w:rsid w:val="00003B80"/>
    <w:rsid w:val="000049E9"/>
    <w:rsid w:val="000057F5"/>
    <w:rsid w:val="00010D0B"/>
    <w:rsid w:val="00013F60"/>
    <w:rsid w:val="0002300E"/>
    <w:rsid w:val="0002777E"/>
    <w:rsid w:val="00033601"/>
    <w:rsid w:val="00034E79"/>
    <w:rsid w:val="00036DA2"/>
    <w:rsid w:val="00040C40"/>
    <w:rsid w:val="00056396"/>
    <w:rsid w:val="0006444A"/>
    <w:rsid w:val="000671E3"/>
    <w:rsid w:val="0007211C"/>
    <w:rsid w:val="0008698D"/>
    <w:rsid w:val="000A46F0"/>
    <w:rsid w:val="000A7EF9"/>
    <w:rsid w:val="000B1504"/>
    <w:rsid w:val="000B2A96"/>
    <w:rsid w:val="000B5F9A"/>
    <w:rsid w:val="000D02CB"/>
    <w:rsid w:val="000D07DD"/>
    <w:rsid w:val="000E74CA"/>
    <w:rsid w:val="000F0506"/>
    <w:rsid w:val="00101544"/>
    <w:rsid w:val="00101CD5"/>
    <w:rsid w:val="00103077"/>
    <w:rsid w:val="001033AA"/>
    <w:rsid w:val="001122D3"/>
    <w:rsid w:val="00114D57"/>
    <w:rsid w:val="0011656F"/>
    <w:rsid w:val="001178B0"/>
    <w:rsid w:val="00120B23"/>
    <w:rsid w:val="00131EC7"/>
    <w:rsid w:val="001367BD"/>
    <w:rsid w:val="001403A1"/>
    <w:rsid w:val="00143BE3"/>
    <w:rsid w:val="00145B44"/>
    <w:rsid w:val="0015551E"/>
    <w:rsid w:val="001561BA"/>
    <w:rsid w:val="00160E90"/>
    <w:rsid w:val="00162F72"/>
    <w:rsid w:val="0016543C"/>
    <w:rsid w:val="00165974"/>
    <w:rsid w:val="0016719C"/>
    <w:rsid w:val="00171B1E"/>
    <w:rsid w:val="00175437"/>
    <w:rsid w:val="00183C34"/>
    <w:rsid w:val="00186005"/>
    <w:rsid w:val="001869FE"/>
    <w:rsid w:val="001A30B3"/>
    <w:rsid w:val="001C2B97"/>
    <w:rsid w:val="001D0E45"/>
    <w:rsid w:val="001D4087"/>
    <w:rsid w:val="001F1A26"/>
    <w:rsid w:val="001F3529"/>
    <w:rsid w:val="001F65CE"/>
    <w:rsid w:val="002033E4"/>
    <w:rsid w:val="00206B78"/>
    <w:rsid w:val="00211F84"/>
    <w:rsid w:val="00214DCA"/>
    <w:rsid w:val="002171BE"/>
    <w:rsid w:val="002219A1"/>
    <w:rsid w:val="00221EAE"/>
    <w:rsid w:val="0023415D"/>
    <w:rsid w:val="002373FB"/>
    <w:rsid w:val="00246FEC"/>
    <w:rsid w:val="0026334B"/>
    <w:rsid w:val="0026467E"/>
    <w:rsid w:val="00281628"/>
    <w:rsid w:val="0028175A"/>
    <w:rsid w:val="00290019"/>
    <w:rsid w:val="00293DB8"/>
    <w:rsid w:val="00297723"/>
    <w:rsid w:val="002A20B0"/>
    <w:rsid w:val="002A7673"/>
    <w:rsid w:val="002B156E"/>
    <w:rsid w:val="002B1E55"/>
    <w:rsid w:val="002B338E"/>
    <w:rsid w:val="002B3A39"/>
    <w:rsid w:val="002B5EF8"/>
    <w:rsid w:val="002C4AD6"/>
    <w:rsid w:val="002C6F74"/>
    <w:rsid w:val="002E2237"/>
    <w:rsid w:val="002E6551"/>
    <w:rsid w:val="002F5B7E"/>
    <w:rsid w:val="003037CB"/>
    <w:rsid w:val="003132B2"/>
    <w:rsid w:val="00313F51"/>
    <w:rsid w:val="00314640"/>
    <w:rsid w:val="00320F7F"/>
    <w:rsid w:val="00323880"/>
    <w:rsid w:val="003266DE"/>
    <w:rsid w:val="00334A57"/>
    <w:rsid w:val="00350921"/>
    <w:rsid w:val="003623FE"/>
    <w:rsid w:val="00370901"/>
    <w:rsid w:val="003752C6"/>
    <w:rsid w:val="00375F00"/>
    <w:rsid w:val="003768AF"/>
    <w:rsid w:val="00376B8A"/>
    <w:rsid w:val="003777C7"/>
    <w:rsid w:val="003865A0"/>
    <w:rsid w:val="00386A26"/>
    <w:rsid w:val="00395F3F"/>
    <w:rsid w:val="00396417"/>
    <w:rsid w:val="00397109"/>
    <w:rsid w:val="003A26E1"/>
    <w:rsid w:val="003A6C19"/>
    <w:rsid w:val="003B2053"/>
    <w:rsid w:val="003B2CE3"/>
    <w:rsid w:val="003B78F6"/>
    <w:rsid w:val="003C2352"/>
    <w:rsid w:val="003D3C46"/>
    <w:rsid w:val="003F0BB8"/>
    <w:rsid w:val="003F5930"/>
    <w:rsid w:val="00402DC8"/>
    <w:rsid w:val="004110E9"/>
    <w:rsid w:val="00416121"/>
    <w:rsid w:val="0042087A"/>
    <w:rsid w:val="0042091D"/>
    <w:rsid w:val="0042196C"/>
    <w:rsid w:val="00422086"/>
    <w:rsid w:val="00422B8B"/>
    <w:rsid w:val="004246AD"/>
    <w:rsid w:val="00425837"/>
    <w:rsid w:val="00425A05"/>
    <w:rsid w:val="00443DE6"/>
    <w:rsid w:val="00445412"/>
    <w:rsid w:val="004537E4"/>
    <w:rsid w:val="00465FF8"/>
    <w:rsid w:val="00471075"/>
    <w:rsid w:val="00473645"/>
    <w:rsid w:val="00481E5E"/>
    <w:rsid w:val="0048788D"/>
    <w:rsid w:val="00495C11"/>
    <w:rsid w:val="004A1AFB"/>
    <w:rsid w:val="004C4991"/>
    <w:rsid w:val="004C56C3"/>
    <w:rsid w:val="004E440F"/>
    <w:rsid w:val="004E44D6"/>
    <w:rsid w:val="004F27E8"/>
    <w:rsid w:val="00503308"/>
    <w:rsid w:val="005211C4"/>
    <w:rsid w:val="0053071B"/>
    <w:rsid w:val="00530C06"/>
    <w:rsid w:val="0054190E"/>
    <w:rsid w:val="00542B8F"/>
    <w:rsid w:val="0054464B"/>
    <w:rsid w:val="005513E5"/>
    <w:rsid w:val="005523D5"/>
    <w:rsid w:val="005550EA"/>
    <w:rsid w:val="00572A89"/>
    <w:rsid w:val="005746E7"/>
    <w:rsid w:val="00583FA0"/>
    <w:rsid w:val="00591956"/>
    <w:rsid w:val="005979C7"/>
    <w:rsid w:val="005A0607"/>
    <w:rsid w:val="005B15AF"/>
    <w:rsid w:val="005B296F"/>
    <w:rsid w:val="005C0A56"/>
    <w:rsid w:val="005C5AD1"/>
    <w:rsid w:val="005F7E27"/>
    <w:rsid w:val="00607156"/>
    <w:rsid w:val="00616DBC"/>
    <w:rsid w:val="00627D4F"/>
    <w:rsid w:val="006373A2"/>
    <w:rsid w:val="00640596"/>
    <w:rsid w:val="00641858"/>
    <w:rsid w:val="006504D5"/>
    <w:rsid w:val="00653888"/>
    <w:rsid w:val="0065586D"/>
    <w:rsid w:val="00661D30"/>
    <w:rsid w:val="00664319"/>
    <w:rsid w:val="006700F9"/>
    <w:rsid w:val="006725E1"/>
    <w:rsid w:val="00674064"/>
    <w:rsid w:val="006850ED"/>
    <w:rsid w:val="00697169"/>
    <w:rsid w:val="006A08A1"/>
    <w:rsid w:val="006A4C1D"/>
    <w:rsid w:val="006A71B2"/>
    <w:rsid w:val="006B2168"/>
    <w:rsid w:val="006B53BC"/>
    <w:rsid w:val="006B5CD6"/>
    <w:rsid w:val="006C7784"/>
    <w:rsid w:val="006D33AF"/>
    <w:rsid w:val="006F0356"/>
    <w:rsid w:val="006F2BE6"/>
    <w:rsid w:val="006F34E5"/>
    <w:rsid w:val="00715985"/>
    <w:rsid w:val="00732D88"/>
    <w:rsid w:val="007412CE"/>
    <w:rsid w:val="00743E66"/>
    <w:rsid w:val="007507AA"/>
    <w:rsid w:val="00765CC0"/>
    <w:rsid w:val="00780BA4"/>
    <w:rsid w:val="00781E50"/>
    <w:rsid w:val="00784C0F"/>
    <w:rsid w:val="00786EFA"/>
    <w:rsid w:val="00794757"/>
    <w:rsid w:val="007A0F2A"/>
    <w:rsid w:val="007A2C23"/>
    <w:rsid w:val="007A47BB"/>
    <w:rsid w:val="007C1617"/>
    <w:rsid w:val="007C64EC"/>
    <w:rsid w:val="007D07F9"/>
    <w:rsid w:val="007D11C1"/>
    <w:rsid w:val="007D2D9C"/>
    <w:rsid w:val="007D4048"/>
    <w:rsid w:val="007E18F3"/>
    <w:rsid w:val="007E7D56"/>
    <w:rsid w:val="00801EDE"/>
    <w:rsid w:val="008045AC"/>
    <w:rsid w:val="00811490"/>
    <w:rsid w:val="00822C08"/>
    <w:rsid w:val="00824CB8"/>
    <w:rsid w:val="00827E53"/>
    <w:rsid w:val="008339CC"/>
    <w:rsid w:val="00844469"/>
    <w:rsid w:val="00846C4B"/>
    <w:rsid w:val="00855A96"/>
    <w:rsid w:val="0087001A"/>
    <w:rsid w:val="00876955"/>
    <w:rsid w:val="008779C6"/>
    <w:rsid w:val="00884F84"/>
    <w:rsid w:val="00895734"/>
    <w:rsid w:val="00896201"/>
    <w:rsid w:val="008A2E20"/>
    <w:rsid w:val="008B5E26"/>
    <w:rsid w:val="008B6C22"/>
    <w:rsid w:val="008D720C"/>
    <w:rsid w:val="008E4D87"/>
    <w:rsid w:val="008E5400"/>
    <w:rsid w:val="008E576F"/>
    <w:rsid w:val="008F10E3"/>
    <w:rsid w:val="008F23BD"/>
    <w:rsid w:val="008F7E97"/>
    <w:rsid w:val="00910EDA"/>
    <w:rsid w:val="0091650D"/>
    <w:rsid w:val="00926682"/>
    <w:rsid w:val="0092793B"/>
    <w:rsid w:val="00936E50"/>
    <w:rsid w:val="00940787"/>
    <w:rsid w:val="00941A48"/>
    <w:rsid w:val="00942F71"/>
    <w:rsid w:val="0095113A"/>
    <w:rsid w:val="00952154"/>
    <w:rsid w:val="00953D85"/>
    <w:rsid w:val="009546BE"/>
    <w:rsid w:val="0095628C"/>
    <w:rsid w:val="00957B64"/>
    <w:rsid w:val="00962C40"/>
    <w:rsid w:val="00965657"/>
    <w:rsid w:val="00966674"/>
    <w:rsid w:val="009756B3"/>
    <w:rsid w:val="00976008"/>
    <w:rsid w:val="00976654"/>
    <w:rsid w:val="0098336E"/>
    <w:rsid w:val="00994804"/>
    <w:rsid w:val="009A082C"/>
    <w:rsid w:val="009A5D3D"/>
    <w:rsid w:val="009B28B9"/>
    <w:rsid w:val="009B794D"/>
    <w:rsid w:val="009C018E"/>
    <w:rsid w:val="009C30C4"/>
    <w:rsid w:val="009C342C"/>
    <w:rsid w:val="009D4BBB"/>
    <w:rsid w:val="009F39B1"/>
    <w:rsid w:val="009F3BB9"/>
    <w:rsid w:val="009F78A5"/>
    <w:rsid w:val="00A012A6"/>
    <w:rsid w:val="00A02857"/>
    <w:rsid w:val="00A05342"/>
    <w:rsid w:val="00A206CA"/>
    <w:rsid w:val="00A253D6"/>
    <w:rsid w:val="00A357FD"/>
    <w:rsid w:val="00A3733C"/>
    <w:rsid w:val="00A421A2"/>
    <w:rsid w:val="00A46876"/>
    <w:rsid w:val="00A473A4"/>
    <w:rsid w:val="00A47E50"/>
    <w:rsid w:val="00A60DB3"/>
    <w:rsid w:val="00A6370B"/>
    <w:rsid w:val="00A66D0A"/>
    <w:rsid w:val="00A719C7"/>
    <w:rsid w:val="00A76B80"/>
    <w:rsid w:val="00A832AA"/>
    <w:rsid w:val="00A836A5"/>
    <w:rsid w:val="00A91128"/>
    <w:rsid w:val="00A9165A"/>
    <w:rsid w:val="00AA2373"/>
    <w:rsid w:val="00AB6185"/>
    <w:rsid w:val="00AC009A"/>
    <w:rsid w:val="00AC3B65"/>
    <w:rsid w:val="00AC47B4"/>
    <w:rsid w:val="00AC4BA4"/>
    <w:rsid w:val="00AC7176"/>
    <w:rsid w:val="00AD1FDC"/>
    <w:rsid w:val="00AD52B7"/>
    <w:rsid w:val="00AE36C5"/>
    <w:rsid w:val="00AF0DFA"/>
    <w:rsid w:val="00B16B6C"/>
    <w:rsid w:val="00B17FDF"/>
    <w:rsid w:val="00B264AA"/>
    <w:rsid w:val="00B46F24"/>
    <w:rsid w:val="00B52007"/>
    <w:rsid w:val="00B55F48"/>
    <w:rsid w:val="00B56151"/>
    <w:rsid w:val="00B561D5"/>
    <w:rsid w:val="00B600C0"/>
    <w:rsid w:val="00B64594"/>
    <w:rsid w:val="00B800DC"/>
    <w:rsid w:val="00B81FBF"/>
    <w:rsid w:val="00B93840"/>
    <w:rsid w:val="00B965F1"/>
    <w:rsid w:val="00BA024A"/>
    <w:rsid w:val="00BB5EBC"/>
    <w:rsid w:val="00BC130F"/>
    <w:rsid w:val="00BD2EFF"/>
    <w:rsid w:val="00BD4889"/>
    <w:rsid w:val="00BD4BF3"/>
    <w:rsid w:val="00BD6566"/>
    <w:rsid w:val="00BD6DDF"/>
    <w:rsid w:val="00BE56E5"/>
    <w:rsid w:val="00BF25DD"/>
    <w:rsid w:val="00BF4140"/>
    <w:rsid w:val="00BF6F7D"/>
    <w:rsid w:val="00BF7980"/>
    <w:rsid w:val="00C05633"/>
    <w:rsid w:val="00C11769"/>
    <w:rsid w:val="00C13B88"/>
    <w:rsid w:val="00C301D7"/>
    <w:rsid w:val="00C33EE9"/>
    <w:rsid w:val="00C37ECC"/>
    <w:rsid w:val="00C458EF"/>
    <w:rsid w:val="00C46AD7"/>
    <w:rsid w:val="00C53122"/>
    <w:rsid w:val="00C5623C"/>
    <w:rsid w:val="00C62442"/>
    <w:rsid w:val="00C76A78"/>
    <w:rsid w:val="00C8728D"/>
    <w:rsid w:val="00C94460"/>
    <w:rsid w:val="00C94F79"/>
    <w:rsid w:val="00CA6F40"/>
    <w:rsid w:val="00CB3E1C"/>
    <w:rsid w:val="00CC04DE"/>
    <w:rsid w:val="00CC2BBC"/>
    <w:rsid w:val="00CC6A66"/>
    <w:rsid w:val="00CE358B"/>
    <w:rsid w:val="00CE51A8"/>
    <w:rsid w:val="00D06190"/>
    <w:rsid w:val="00D06F07"/>
    <w:rsid w:val="00D129E4"/>
    <w:rsid w:val="00D2238E"/>
    <w:rsid w:val="00D22FB7"/>
    <w:rsid w:val="00D23CC6"/>
    <w:rsid w:val="00D306D3"/>
    <w:rsid w:val="00D31875"/>
    <w:rsid w:val="00D326C1"/>
    <w:rsid w:val="00D3273A"/>
    <w:rsid w:val="00D32A7F"/>
    <w:rsid w:val="00D35664"/>
    <w:rsid w:val="00D40DA7"/>
    <w:rsid w:val="00D41D32"/>
    <w:rsid w:val="00D423E2"/>
    <w:rsid w:val="00D44A35"/>
    <w:rsid w:val="00D4627C"/>
    <w:rsid w:val="00D815C8"/>
    <w:rsid w:val="00D82EDD"/>
    <w:rsid w:val="00D856E5"/>
    <w:rsid w:val="00D96ABF"/>
    <w:rsid w:val="00DA0FF8"/>
    <w:rsid w:val="00DA3CFD"/>
    <w:rsid w:val="00DA485B"/>
    <w:rsid w:val="00DA49CB"/>
    <w:rsid w:val="00DA5074"/>
    <w:rsid w:val="00DA5959"/>
    <w:rsid w:val="00DA6D53"/>
    <w:rsid w:val="00DB02E8"/>
    <w:rsid w:val="00DB2C54"/>
    <w:rsid w:val="00DB5341"/>
    <w:rsid w:val="00DB6227"/>
    <w:rsid w:val="00DC6384"/>
    <w:rsid w:val="00DC6A83"/>
    <w:rsid w:val="00DE0341"/>
    <w:rsid w:val="00DE205C"/>
    <w:rsid w:val="00DF12A8"/>
    <w:rsid w:val="00E044B6"/>
    <w:rsid w:val="00E04F73"/>
    <w:rsid w:val="00E202E9"/>
    <w:rsid w:val="00E20606"/>
    <w:rsid w:val="00E21223"/>
    <w:rsid w:val="00E2569D"/>
    <w:rsid w:val="00E32AC5"/>
    <w:rsid w:val="00E40551"/>
    <w:rsid w:val="00E603B2"/>
    <w:rsid w:val="00E64D1B"/>
    <w:rsid w:val="00E9068F"/>
    <w:rsid w:val="00E90FEC"/>
    <w:rsid w:val="00EA0AB6"/>
    <w:rsid w:val="00EA2551"/>
    <w:rsid w:val="00EE01D3"/>
    <w:rsid w:val="00EE1E5A"/>
    <w:rsid w:val="00EE4290"/>
    <w:rsid w:val="00EE4C77"/>
    <w:rsid w:val="00EE69F7"/>
    <w:rsid w:val="00F04248"/>
    <w:rsid w:val="00F0466E"/>
    <w:rsid w:val="00F059A3"/>
    <w:rsid w:val="00F05CDB"/>
    <w:rsid w:val="00F11739"/>
    <w:rsid w:val="00F176BF"/>
    <w:rsid w:val="00F203BB"/>
    <w:rsid w:val="00F25ECD"/>
    <w:rsid w:val="00F3034F"/>
    <w:rsid w:val="00F30588"/>
    <w:rsid w:val="00F32D45"/>
    <w:rsid w:val="00F43414"/>
    <w:rsid w:val="00F43D33"/>
    <w:rsid w:val="00F55A96"/>
    <w:rsid w:val="00F56361"/>
    <w:rsid w:val="00F573AC"/>
    <w:rsid w:val="00F66C63"/>
    <w:rsid w:val="00F67363"/>
    <w:rsid w:val="00F756B4"/>
    <w:rsid w:val="00F86EE6"/>
    <w:rsid w:val="00F86FAA"/>
    <w:rsid w:val="00F966F9"/>
    <w:rsid w:val="00FA72F7"/>
    <w:rsid w:val="00FC03C6"/>
    <w:rsid w:val="00FC0764"/>
    <w:rsid w:val="00FC15EA"/>
    <w:rsid w:val="00FC37AC"/>
    <w:rsid w:val="00FD2D51"/>
    <w:rsid w:val="00FD3026"/>
    <w:rsid w:val="00FE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0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0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0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0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0F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7BBF3F8631855EBE55CD9FE0A64E0188B0688BDBB7AAD7E24D1639C40606F84A5780485B22E1D0C54861R9sED" TargetMode="External"/><Relationship Id="rId117" Type="http://schemas.openxmlformats.org/officeDocument/2006/relationships/hyperlink" Target="consultantplus://offline/ref=D97BBF3F8631855EBE55CD9FE0A64E0188B0688BD9BBACD8EC4D1639C40606F84A5780485B22E1D0C54863R9s8D" TargetMode="External"/><Relationship Id="rId21" Type="http://schemas.openxmlformats.org/officeDocument/2006/relationships/hyperlink" Target="consultantplus://offline/ref=D97BBF3F8631855EBE55D392F6CA13058AB33682D8BBA588B9124D64930F0CAF0D18D90A16R2sFD" TargetMode="External"/><Relationship Id="rId42" Type="http://schemas.openxmlformats.org/officeDocument/2006/relationships/hyperlink" Target="consultantplus://offline/ref=D97BBF3F8631855EBE55CD9FE0A64E0188B0688BD8B5ADDAEC4D1639C40606F84A5780485B22E1D0C54861R9sFD" TargetMode="External"/><Relationship Id="rId47" Type="http://schemas.openxmlformats.org/officeDocument/2006/relationships/hyperlink" Target="consultantplus://offline/ref=D97BBF3F8631855EBE55CD9FE0A64E0188B0688BDBB6AED7E74D1639C40606F84A5780485B22E1D0C54861R9sCD" TargetMode="External"/><Relationship Id="rId63" Type="http://schemas.openxmlformats.org/officeDocument/2006/relationships/hyperlink" Target="consultantplus://offline/ref=D97BBF3F8631855EBE55CD9FE0A64E0188B0688BDAB7A9D6E74D1639C40606F84A5780485B22E1D0C54861R9sCD" TargetMode="External"/><Relationship Id="rId68" Type="http://schemas.openxmlformats.org/officeDocument/2006/relationships/hyperlink" Target="consultantplus://offline/ref=D97BBF3F8631855EBE55CD9FE0A64E0188B0688BDCBAA6DBE24D1639C40606F84A5780485B22E1D0C54861R9sCD" TargetMode="External"/><Relationship Id="rId84" Type="http://schemas.openxmlformats.org/officeDocument/2006/relationships/hyperlink" Target="consultantplus://offline/ref=D97BBF3F8631855EBE55CD9FE0A64E0188B0688BD9BBACD8EC4D1639C40606F84A5780485B22E1D0C54861R9sCD" TargetMode="External"/><Relationship Id="rId89" Type="http://schemas.openxmlformats.org/officeDocument/2006/relationships/hyperlink" Target="consultantplus://offline/ref=D97BBF3F8631855EBE55CD9FE0A64E0188B0688BDBB7AAD7E24D1639C40606F84A5780485B22E1D0C54860R9s9D" TargetMode="External"/><Relationship Id="rId112" Type="http://schemas.openxmlformats.org/officeDocument/2006/relationships/hyperlink" Target="consultantplus://offline/ref=D97BBF3F8631855EBE55D392F6CA13058ABB3783DCBAA588B9124D64930F0CAF0D18D90FR1sCD" TargetMode="External"/><Relationship Id="rId133" Type="http://schemas.openxmlformats.org/officeDocument/2006/relationships/hyperlink" Target="consultantplus://offline/ref=D97BBF3F8631855EBE55CD9FE0A64E0188B0688BDBB7AAD7E24D1639C40606F84A5780485B22E1D0C54860R9s9D" TargetMode="External"/><Relationship Id="rId138" Type="http://schemas.openxmlformats.org/officeDocument/2006/relationships/hyperlink" Target="consultantplus://offline/ref=D97BBF3F8631855EBE55CD9FE0A64E0188B0688BDCBAA6DBE24D1639C40606F84A5780485B22E1D0C54861R9sFD" TargetMode="External"/><Relationship Id="rId154" Type="http://schemas.openxmlformats.org/officeDocument/2006/relationships/hyperlink" Target="consultantplus://offline/ref=D97BBF3F8631855EBE55CD9FE0A64E0188B0688BDAB7A9D6E74D1639C40606F84A5780485B22E1D0C54861R9sCD" TargetMode="External"/><Relationship Id="rId159" Type="http://schemas.openxmlformats.org/officeDocument/2006/relationships/hyperlink" Target="consultantplus://offline/ref=D97BBF3F8631855EBE55CD9FE0A64E0188B0688BDAB7A9D6E74D1639C40606F84A5780485B22E1D0C54861R9s0D" TargetMode="External"/><Relationship Id="rId175" Type="http://schemas.openxmlformats.org/officeDocument/2006/relationships/hyperlink" Target="consultantplus://offline/ref=1E5AC3BDFF8DFA58895134461608BF9E9739F8C530269CAFDFCD3B001F3DA21655F3CF5F6A58A1224088FBS8sAD" TargetMode="External"/><Relationship Id="rId170" Type="http://schemas.openxmlformats.org/officeDocument/2006/relationships/hyperlink" Target="consultantplus://offline/ref=1E5AC3BDFF8DFA58895134461608BF9E9739F8C530269CAFDFCD3B001F3DA21655F3CF5F6A58A1224088FDS8s8D" TargetMode="External"/><Relationship Id="rId16" Type="http://schemas.openxmlformats.org/officeDocument/2006/relationships/hyperlink" Target="consultantplus://offline/ref=D97BBF3F8631855EBE55CD9FE0A64E0188B0688BD9B3AED9EC4D1639C40606F84A5780485B22E1D0C54861R9sDD" TargetMode="External"/><Relationship Id="rId107" Type="http://schemas.openxmlformats.org/officeDocument/2006/relationships/hyperlink" Target="consultantplus://offline/ref=D97BBF3F8631855EBE55CD9FE0A64E0188B0688BDAB3A8DBE14D1639C40606F84A5780485B22E1D0C54863R9s0D" TargetMode="External"/><Relationship Id="rId11" Type="http://schemas.openxmlformats.org/officeDocument/2006/relationships/hyperlink" Target="consultantplus://offline/ref=D97BBF3F8631855EBE55CD9FE0A64E0188B0688BDBB6AED7E74D1639C40606F84A5780485B22E1D0C54861R9sDD" TargetMode="External"/><Relationship Id="rId32" Type="http://schemas.openxmlformats.org/officeDocument/2006/relationships/hyperlink" Target="consultantplus://offline/ref=D97BBF3F8631855EBE55CD9FE0A64E0188B0688BDCB4A7DFE04D1639C40606F84A5780485B22E1D0C54861R9sCD" TargetMode="External"/><Relationship Id="rId37" Type="http://schemas.openxmlformats.org/officeDocument/2006/relationships/hyperlink" Target="consultantplus://offline/ref=D97BBF3F8631855EBE55CD9FE0A64E0188B0688BDAB7A9D6E74D1639C40606F84A5780485B22E1D0C54861R9sDD" TargetMode="External"/><Relationship Id="rId53" Type="http://schemas.openxmlformats.org/officeDocument/2006/relationships/hyperlink" Target="consultantplus://offline/ref=D97BBF3F8631855EBE55CD9FE0A64E0188B0688BD8B5ADDAEC4D1639C40606F84A5780485B22E1D0C54861R9sED" TargetMode="External"/><Relationship Id="rId58" Type="http://schemas.openxmlformats.org/officeDocument/2006/relationships/hyperlink" Target="consultantplus://offline/ref=D97BBF3F8631855EBE55CD9FE0A64E0188B0688BDAB3A8DBE14D1639C40606F84A5780485B22E1D0C54863R9sBD" TargetMode="External"/><Relationship Id="rId74" Type="http://schemas.openxmlformats.org/officeDocument/2006/relationships/hyperlink" Target="consultantplus://offline/ref=D97BBF3F8631855EBE55CD9FE0A64E0188B0688BDDB1AADFE24D1639C40606F84A5780485B22E1D0C54861R9s1D" TargetMode="External"/><Relationship Id="rId79" Type="http://schemas.openxmlformats.org/officeDocument/2006/relationships/hyperlink" Target="consultantplus://offline/ref=D97BBF3F8631855EBE55CD9FE0A64E0188B0688BD8B5ADDAEC4D1639C40606F84A5780485B22E1D0C54860R9sFD" TargetMode="External"/><Relationship Id="rId102" Type="http://schemas.openxmlformats.org/officeDocument/2006/relationships/hyperlink" Target="consultantplus://offline/ref=D97BBF3F8631855EBE55CD9FE0A64E0188B0688BD9BBACD8EC4D1639C40606F84A5780485B22E1D0C54860R9sCD" TargetMode="External"/><Relationship Id="rId123" Type="http://schemas.openxmlformats.org/officeDocument/2006/relationships/hyperlink" Target="consultantplus://offline/ref=D97BBF3F8631855EBE55D392F6CA13058AB93780D8B6A588B9124D64930F0CAF0D18D90A1F2FE3D8RCsCD" TargetMode="External"/><Relationship Id="rId128" Type="http://schemas.openxmlformats.org/officeDocument/2006/relationships/hyperlink" Target="consultantplus://offline/ref=D97BBF3F8631855EBE55CD9FE0A64E0188B0688BDAB7A9D6E74D1639C40606F84A5780485B22E1D0C54861R9sFD" TargetMode="External"/><Relationship Id="rId144" Type="http://schemas.openxmlformats.org/officeDocument/2006/relationships/hyperlink" Target="consultantplus://offline/ref=D97BBF3F8631855EBE55CD9FE0A64E0188B0688BDAB3A8DBE14D1639C40606F84A5780485B22E1D0C54862R9s0D" TargetMode="External"/><Relationship Id="rId149" Type="http://schemas.openxmlformats.org/officeDocument/2006/relationships/hyperlink" Target="consultantplus://offline/ref=D97BBF3F8631855EBE55CD9FE0A64E0188B0688BDAB3A8DBE14D1639C40606F84A5780485B22E1D0C54865R9s9D" TargetMode="External"/><Relationship Id="rId5" Type="http://schemas.openxmlformats.org/officeDocument/2006/relationships/hyperlink" Target="consultantplus://offline/ref=D97BBF3F8631855EBE55CD9FE0A64E0188B0688BDDB1AADFE24D1639C40606F84A5780485B22E1D0C54861R9sCD" TargetMode="External"/><Relationship Id="rId90" Type="http://schemas.openxmlformats.org/officeDocument/2006/relationships/hyperlink" Target="consultantplus://offline/ref=D97BBF3F8631855EBE55CD9FE0A64E0188B0688BD9B1ADDDE74D1639C40606F84A5780485B22E1D0C54861R9sED" TargetMode="External"/><Relationship Id="rId95" Type="http://schemas.openxmlformats.org/officeDocument/2006/relationships/hyperlink" Target="consultantplus://offline/ref=D97BBF3F8631855EBE55CD9FE0A64E0188B0688BD9BBACD8EC4D1639C40606F84A5780485B22E1D0C54861R9s1D" TargetMode="External"/><Relationship Id="rId160" Type="http://schemas.openxmlformats.org/officeDocument/2006/relationships/hyperlink" Target="consultantplus://offline/ref=D97BBF3F8631855EBE55CD9FE0A64E0188B0688BDAB5AED7E44D1639C40606F84A5780485B22E1D0C54861R9sCD" TargetMode="External"/><Relationship Id="rId165" Type="http://schemas.openxmlformats.org/officeDocument/2006/relationships/hyperlink" Target="consultantplus://offline/ref=D97BBF3F8631855EBE55CD9FE0A64E0188B0688BDDB1AADFE24D1639C40606F84A5780485B22E1D0C54865R9s9D" TargetMode="External"/><Relationship Id="rId22" Type="http://schemas.openxmlformats.org/officeDocument/2006/relationships/hyperlink" Target="consultantplus://offline/ref=D97BBF3F8631855EBE55D392F6CA13058ABA3180DDBBA588B9124D64930F0CAF0D18D90A1F2FE3D1RCs2D" TargetMode="External"/><Relationship Id="rId27" Type="http://schemas.openxmlformats.org/officeDocument/2006/relationships/hyperlink" Target="consultantplus://offline/ref=D97BBF3F8631855EBE55CD9FE0A64E0188B0688BDAB3A8DBE14D1639C40606F84A5780485B22E1D0C54860R9s9D" TargetMode="External"/><Relationship Id="rId43" Type="http://schemas.openxmlformats.org/officeDocument/2006/relationships/hyperlink" Target="consultantplus://offline/ref=D97BBF3F8631855EBE55CD9FE0A64E0188B0688BDBBBAFDBE54D1639C40606F84A5780485B22E1D0C54867R9sCD" TargetMode="External"/><Relationship Id="rId48" Type="http://schemas.openxmlformats.org/officeDocument/2006/relationships/hyperlink" Target="consultantplus://offline/ref=D97BBF3F8631855EBE55CD9FE0A64E0188B0688BDCB7ADDDE34D1639C40606F84A5780485B22E1D0C54861R9sED" TargetMode="External"/><Relationship Id="rId64" Type="http://schemas.openxmlformats.org/officeDocument/2006/relationships/hyperlink" Target="consultantplus://offline/ref=D97BBF3F8631855EBE55CD9FE0A64E0188B0688BDDB4AFDFE24D1639C40606F84A5780485B22E1D0C54862R9s8D" TargetMode="External"/><Relationship Id="rId69" Type="http://schemas.openxmlformats.org/officeDocument/2006/relationships/hyperlink" Target="consultantplus://offline/ref=D97BBF3F8631855EBE55CD9FE0A64E0188B0688BDAB3A8DBE14D1639C40606F84A5780485B22E1D0C54863R9sDD" TargetMode="External"/><Relationship Id="rId113" Type="http://schemas.openxmlformats.org/officeDocument/2006/relationships/hyperlink" Target="consultantplus://offline/ref=D97BBF3F8631855EBE55CD9FE0A64E0188B0688BDAB3A8DBE14D1639C40606F84A5780485B22E1D0C54862R9sAD" TargetMode="External"/><Relationship Id="rId118" Type="http://schemas.openxmlformats.org/officeDocument/2006/relationships/hyperlink" Target="consultantplus://offline/ref=D97BBF3F8631855EBE55CD9FE0A64E0188B0688BD9BBACD8EC4D1639C40606F84A5780485B22E1D0C54863R9sBD" TargetMode="External"/><Relationship Id="rId134" Type="http://schemas.openxmlformats.org/officeDocument/2006/relationships/hyperlink" Target="consultantplus://offline/ref=D97BBF3F8631855EBE55CD9FE0A64E0188B0688BDCB7ADDDE34D1639C40606F84A5780485B22E1D0C54863R9s1D" TargetMode="External"/><Relationship Id="rId139" Type="http://schemas.openxmlformats.org/officeDocument/2006/relationships/hyperlink" Target="consultantplus://offline/ref=D97BBF3F8631855EBE55CD9FE0A64E0188B0688BDBB7AAD7E24D1639C40606F84A5780485B22E1D0C54860R9s9D" TargetMode="External"/><Relationship Id="rId80" Type="http://schemas.openxmlformats.org/officeDocument/2006/relationships/hyperlink" Target="consultantplus://offline/ref=D97BBF3F8631855EBE55D392F6CA13058AB33682D8BBA588B9124D6493R0sFD" TargetMode="External"/><Relationship Id="rId85" Type="http://schemas.openxmlformats.org/officeDocument/2006/relationships/hyperlink" Target="consultantplus://offline/ref=D97BBF3F8631855EBE55CD9FE0A64E0188B0688BD8B5ADDAEC4D1639C40606F84A5780485B22E1D0C54860R9s1D" TargetMode="External"/><Relationship Id="rId150" Type="http://schemas.openxmlformats.org/officeDocument/2006/relationships/hyperlink" Target="consultantplus://offline/ref=D97BBF3F8631855EBE55CD9FE0A64E0188B0688BDBB7AAD7E24D1639C40606F84A5780485B22E1D0C54860R9sAD" TargetMode="External"/><Relationship Id="rId155" Type="http://schemas.openxmlformats.org/officeDocument/2006/relationships/hyperlink" Target="consultantplus://offline/ref=D97BBF3F8631855EBE55CD9FE0A64E0188B0688BDCB7ADDDE34D1639C40606F84A5780485B22E1D0C54862R9sAD" TargetMode="External"/><Relationship Id="rId171" Type="http://schemas.openxmlformats.org/officeDocument/2006/relationships/hyperlink" Target="consultantplus://offline/ref=1E5AC3BDFF8DFA58895134461608BF9E9739F8C531209BADDECD3B001F3DA21655F3CF5F6A58A1224088FAS8s8D" TargetMode="External"/><Relationship Id="rId176" Type="http://schemas.openxmlformats.org/officeDocument/2006/relationships/hyperlink" Target="consultantplus://offline/ref=1E5AC3BDFF8DFA58895134461608BF9E9739F8C537249EABDCCD3B001F3DA21655F3CF5F6A58A1224088F8S8sDD" TargetMode="External"/><Relationship Id="rId12" Type="http://schemas.openxmlformats.org/officeDocument/2006/relationships/hyperlink" Target="consultantplus://offline/ref=D97BBF3F8631855EBE55CD9FE0A64E0188B0688BDBB7AAD7E24D1639C40606F84A5780485B22E1D0C54861R9sFD" TargetMode="External"/><Relationship Id="rId17" Type="http://schemas.openxmlformats.org/officeDocument/2006/relationships/hyperlink" Target="consultantplus://offline/ref=D97BBF3F8631855EBE55CD9FE0A64E0188B0688BD9B1ADDDE74D1639C40606F84A5780485B22E1D0C54861R9sDD" TargetMode="External"/><Relationship Id="rId33" Type="http://schemas.openxmlformats.org/officeDocument/2006/relationships/hyperlink" Target="consultantplus://offline/ref=D97BBF3F8631855EBE55CD9FE0A64E0188B0688BDCBAA6DBE24D1639C40606F84A5780485B22E1D0C54861R9sDD" TargetMode="External"/><Relationship Id="rId38" Type="http://schemas.openxmlformats.org/officeDocument/2006/relationships/hyperlink" Target="consultantplus://offline/ref=D97BBF3F8631855EBE55CD9FE0A64E0188B0688BDAB5AED7E44D1639C40606F84A5780485B22E1D0C54861R9sDD" TargetMode="External"/><Relationship Id="rId59" Type="http://schemas.openxmlformats.org/officeDocument/2006/relationships/hyperlink" Target="consultantplus://offline/ref=D97BBF3F8631855EBE55CD9FE0A64E0188B0688BDDB1AADFE24D1639C40606F84A5780485B22E1D0C54863R9sFD" TargetMode="External"/><Relationship Id="rId103" Type="http://schemas.openxmlformats.org/officeDocument/2006/relationships/hyperlink" Target="consultantplus://offline/ref=D97BBF3F8631855EBE55CD9FE0A64E0188B0688BD9BBACD8EC4D1639C40606F84A5780485B22E1D0C54860R9sFD" TargetMode="External"/><Relationship Id="rId108" Type="http://schemas.openxmlformats.org/officeDocument/2006/relationships/hyperlink" Target="consultantplus://offline/ref=D97BBF3F8631855EBE55CD9FE0A64E0188B0688BDAB3A8DBE14D1639C40606F84A5780485B22E1D0C54862R9s9D" TargetMode="External"/><Relationship Id="rId124" Type="http://schemas.openxmlformats.org/officeDocument/2006/relationships/hyperlink" Target="consultantplus://offline/ref=D97BBF3F8631855EBE55D392F6CA13058AB93780D8B6A588B9124D64930F0CAF0D18D90A1F2EE2D8RCsCD" TargetMode="External"/><Relationship Id="rId129" Type="http://schemas.openxmlformats.org/officeDocument/2006/relationships/hyperlink" Target="consultantplus://offline/ref=D97BBF3F8631855EBE55CD9FE0A64E0188B0688BDAB7A9D6E74D1639C40606F84A5780485B22E1D0C54861R9s1D" TargetMode="External"/><Relationship Id="rId54" Type="http://schemas.openxmlformats.org/officeDocument/2006/relationships/hyperlink" Target="consultantplus://offline/ref=D97BBF3F8631855EBE55CD9FE0A64E0188B0688BDAB3A8DBE14D1639C40606F84A5780485B22E1D0C54863R9s9D" TargetMode="External"/><Relationship Id="rId70" Type="http://schemas.openxmlformats.org/officeDocument/2006/relationships/hyperlink" Target="consultantplus://offline/ref=D97BBF3F8631855EBE55CD9FE0A64E0188B0688BDAB3A8DBE14D1639C40606F84A5780485B22E1D0C54863R9sCD" TargetMode="External"/><Relationship Id="rId75" Type="http://schemas.openxmlformats.org/officeDocument/2006/relationships/hyperlink" Target="consultantplus://offline/ref=D97BBF3F8631855EBE55CD9FE0A64E0188B0688BDAB3A8DBE14D1639C40606F84A5780485B22E1D0C54863R9sFD" TargetMode="External"/><Relationship Id="rId91" Type="http://schemas.openxmlformats.org/officeDocument/2006/relationships/hyperlink" Target="consultantplus://offline/ref=D97BBF3F8631855EBE55CD9FE0A64E0188B0688BDBB7AAD7E24D1639C40606F84A5780485B22E1D0C54860R9s9D" TargetMode="External"/><Relationship Id="rId96" Type="http://schemas.openxmlformats.org/officeDocument/2006/relationships/hyperlink" Target="consultantplus://offline/ref=D97BBF3F8631855EBE55CD9FE0A64E0188B0688BD9BBACD8EC4D1639C40606F84A5780485B22E1D0C54861R9s0D" TargetMode="External"/><Relationship Id="rId140" Type="http://schemas.openxmlformats.org/officeDocument/2006/relationships/hyperlink" Target="consultantplus://offline/ref=D97BBF3F8631855EBE55CD9FE0A64E0188B0688BDAB3A8DBE14D1639C40606F84A5780485B22E1D0C54862R9sFD" TargetMode="External"/><Relationship Id="rId145" Type="http://schemas.openxmlformats.org/officeDocument/2006/relationships/hyperlink" Target="consultantplus://offline/ref=D97BBF3F8631855EBE55CD9FE0A64E0188B0688BDDB1AADFE24D1639C40606F84A5780485B22E1D0C54861R9s1D" TargetMode="External"/><Relationship Id="rId161" Type="http://schemas.openxmlformats.org/officeDocument/2006/relationships/hyperlink" Target="consultantplus://offline/ref=D97BBF3F8631855EBE55CD9FE0A64E0188B0688BD9B3AED9EC4D1639C40606F84A5780485B22E1D0C54861R9sCD" TargetMode="External"/><Relationship Id="rId166" Type="http://schemas.openxmlformats.org/officeDocument/2006/relationships/hyperlink" Target="consultantplus://offline/ref=D97BBF3F8631855EBE55CD9FE0A64E0188B0688BDAB3A8DBE14D1639C40606F84A5780485B22E1D0C54860R9s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7BBF3F8631855EBE55CD9FE0A64E0188B0688BDDB4AFDFE24D1639C40606F84A5780485B22E1D0C54861R9sCD" TargetMode="External"/><Relationship Id="rId23" Type="http://schemas.openxmlformats.org/officeDocument/2006/relationships/hyperlink" Target="consultantplus://offline/ref=D97BBF3F8631855EBE55CD9FE0A64E0188B0688BDAB3A8DBE14D1639C40606F84A5780485B22E1D0C54861R9sED" TargetMode="External"/><Relationship Id="rId28" Type="http://schemas.openxmlformats.org/officeDocument/2006/relationships/hyperlink" Target="consultantplus://offline/ref=D97BBF3F8631855EBE55CD9FE0A64E0188B0688BDDB1AADFE24D1639C40606F84A5780485B22E1D0C54861R9s1D" TargetMode="External"/><Relationship Id="rId49" Type="http://schemas.openxmlformats.org/officeDocument/2006/relationships/hyperlink" Target="consultantplus://offline/ref=D97BBF3F8631855EBE55CD9FE0A64E0188B0688BDAB7A9D6E74D1639C40606F84A5780485B22E1D0C54861R9sCD" TargetMode="External"/><Relationship Id="rId114" Type="http://schemas.openxmlformats.org/officeDocument/2006/relationships/hyperlink" Target="consultantplus://offline/ref=D97BBF3F8631855EBE55CD9FE0A64E0188B0688BDBB7AAD7E24D1639C40606F84A5780485B22E1D0C54860R9s9D" TargetMode="External"/><Relationship Id="rId119" Type="http://schemas.openxmlformats.org/officeDocument/2006/relationships/hyperlink" Target="consultantplus://offline/ref=D97BBF3F8631855EBE55CD9FE0A64E0188B0688BD9BBACD8EC4D1639C40606F84A5780485B22E1D0C54863R9sAD" TargetMode="External"/><Relationship Id="rId10" Type="http://schemas.openxmlformats.org/officeDocument/2006/relationships/hyperlink" Target="consultantplus://offline/ref=D97BBF3F8631855EBE55CD9FE0A64E0188B0688BDCBAA6DBE24D1639C40606F84A5780485B22E1D0C54861R9sDD" TargetMode="External"/><Relationship Id="rId31" Type="http://schemas.openxmlformats.org/officeDocument/2006/relationships/hyperlink" Target="consultantplus://offline/ref=D97BBF3F8631855EBE55CD9FE0A64E0188B0688BDCB7ADDDE34D1639C40606F84A5780485B22E1D0C54861R9sED" TargetMode="External"/><Relationship Id="rId44" Type="http://schemas.openxmlformats.org/officeDocument/2006/relationships/hyperlink" Target="consultantplus://offline/ref=D97BBF3F8631855EBE55D392F6CA13058AB33682D8BBA588B9124D64930F0CAF0D18D9091DR2sCD" TargetMode="External"/><Relationship Id="rId52" Type="http://schemas.openxmlformats.org/officeDocument/2006/relationships/hyperlink" Target="consultantplus://offline/ref=D97BBF3F8631855EBE55CD9FE0A64E0188B0688BDDB4AFDFE24D1639C40606F84A5780485B22E1D0C54860R9sBD" TargetMode="External"/><Relationship Id="rId60" Type="http://schemas.openxmlformats.org/officeDocument/2006/relationships/hyperlink" Target="consultantplus://offline/ref=D97BBF3F8631855EBE55CD9FE0A64E0188B0688BDBB7AAD7E24D1639C40606F84A5780485B22E1D0C54860R9s9D" TargetMode="External"/><Relationship Id="rId65" Type="http://schemas.openxmlformats.org/officeDocument/2006/relationships/hyperlink" Target="consultantplus://offline/ref=D97BBF3F8631855EBE55CD9FE0A64E0188B0688BDDB1AADFE24D1639C40606F84A5780485B22E1D0C54861R9s1D" TargetMode="External"/><Relationship Id="rId73" Type="http://schemas.openxmlformats.org/officeDocument/2006/relationships/hyperlink" Target="consultantplus://offline/ref=D97BBF3F8631855EBE55CD9FE0A64E0188B0688BDDB1AADFE24D1639C40606F84A5780485B22E1D0C54861R9s1D" TargetMode="External"/><Relationship Id="rId78" Type="http://schemas.openxmlformats.org/officeDocument/2006/relationships/hyperlink" Target="consultantplus://offline/ref=D97BBF3F8631855EBE55CD9FE0A64E0188B0688BDDB4AFDFE24D1639C40606F84A5780485B22E1D0C54862R9sFD" TargetMode="External"/><Relationship Id="rId81" Type="http://schemas.openxmlformats.org/officeDocument/2006/relationships/hyperlink" Target="consultantplus://offline/ref=D97BBF3F8631855EBE55D392F6CA13058ABA3180DDBBA588B9124D6493R0sFD" TargetMode="External"/><Relationship Id="rId86" Type="http://schemas.openxmlformats.org/officeDocument/2006/relationships/hyperlink" Target="consultantplus://offline/ref=D97BBF3F8631855EBE55CD9FE0A64E0188B0688BDCB7ADDDE34D1639C40606F84A5780485B22E1D0C54860R9sBD" TargetMode="External"/><Relationship Id="rId94" Type="http://schemas.openxmlformats.org/officeDocument/2006/relationships/hyperlink" Target="consultantplus://offline/ref=D97BBF3F8631855EBE55CD9FE0A64E0188B0688BD9BBACD8EC4D1639C40606F84A5780485B22E1D0C54861R9sFD" TargetMode="External"/><Relationship Id="rId99" Type="http://schemas.openxmlformats.org/officeDocument/2006/relationships/hyperlink" Target="consultantplus://offline/ref=D97BBF3F8631855EBE55CD9FE0A64E0188B0688BD9BBACD8EC4D1639C40606F84A5780485B22E1D0C54860R9sBD" TargetMode="External"/><Relationship Id="rId101" Type="http://schemas.openxmlformats.org/officeDocument/2006/relationships/hyperlink" Target="consultantplus://offline/ref=D97BBF3F8631855EBE55CD9FE0A64E0188B0688BD9BBACD8EC4D1639C40606F84A5780485B22E1D0C54860R9sDD" TargetMode="External"/><Relationship Id="rId122" Type="http://schemas.openxmlformats.org/officeDocument/2006/relationships/hyperlink" Target="consultantplus://offline/ref=D97BBF3F8631855EBE55CD9FE0A64E0188B0688BD9BBACD8EC4D1639C40606F84A5780485B22E1D0C54863R9sFD" TargetMode="External"/><Relationship Id="rId130" Type="http://schemas.openxmlformats.org/officeDocument/2006/relationships/hyperlink" Target="consultantplus://offline/ref=D97BBF3F8631855EBE55CD9FE0A64E0188B0688BDCB7ADDDE34D1639C40606F84A5780485B22E1D0C54863R9sBD" TargetMode="External"/><Relationship Id="rId135" Type="http://schemas.openxmlformats.org/officeDocument/2006/relationships/hyperlink" Target="consultantplus://offline/ref=D97BBF3F8631855EBE55CD9FE0A64E0188B0688BDBB7AAD7E24D1639C40606F84A5780485B22E1D0C54860R9s9D" TargetMode="External"/><Relationship Id="rId143" Type="http://schemas.openxmlformats.org/officeDocument/2006/relationships/hyperlink" Target="consultantplus://offline/ref=D97BBF3F8631855EBE55CD9FE0A64E0188B0688BDAB3A8DBE14D1639C40606F84A5780485B22E1D0C54862R9sED" TargetMode="External"/><Relationship Id="rId148" Type="http://schemas.openxmlformats.org/officeDocument/2006/relationships/hyperlink" Target="consultantplus://offline/ref=D97BBF3F8631855EBE55CD9FE0A64E0188B0688BDBB7AAD7E24D1639C40606F84A5780485B22E1D0C54860R9s9D" TargetMode="External"/><Relationship Id="rId151" Type="http://schemas.openxmlformats.org/officeDocument/2006/relationships/hyperlink" Target="consultantplus://offline/ref=D97BBF3F8631855EBE55CD9FE0A64E0188B0688BDAB3A8DBE14D1639C40606F84A5780485B22E1D0C54865R9s8D" TargetMode="External"/><Relationship Id="rId156" Type="http://schemas.openxmlformats.org/officeDocument/2006/relationships/hyperlink" Target="consultantplus://offline/ref=D97BBF3F8631855EBE55CD9FE0A64E0188B0688BDDB4AFDFE24D1639C40606F84A5780485B22E1D0C54865R9s1D" TargetMode="External"/><Relationship Id="rId164" Type="http://schemas.openxmlformats.org/officeDocument/2006/relationships/hyperlink" Target="consultantplus://offline/ref=D97BBF3F8631855EBE55CD9FE0A64E0188B0688BDBB7AAD7E24D1639C40606F84A5780485B22E1D0C54860R9s9D" TargetMode="External"/><Relationship Id="rId169" Type="http://schemas.openxmlformats.org/officeDocument/2006/relationships/hyperlink" Target="consultantplus://offline/ref=1E5AC3BDFF8DFA58895134461608BF9E9739F8C530269CAFDFCD3B001F3DA21655F3CF5F6A58A1224088F9S8s6D" TargetMode="External"/><Relationship Id="rId177" Type="http://schemas.openxmlformats.org/officeDocument/2006/relationships/hyperlink" Target="consultantplus://offline/ref=1E5AC3BDFF8DFA58895134461608BF9E9739F8C5342C9AA8D1CD3B001F3DA21655F3CF5F6A58A1224088FBS8s6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7BBF3F8631855EBE55CD9FE0A64E0188B0688BDCB4A7DFE04D1639C40606F84A5780485B22E1D0C54861R9sCD" TargetMode="External"/><Relationship Id="rId172" Type="http://schemas.openxmlformats.org/officeDocument/2006/relationships/hyperlink" Target="consultantplus://offline/ref=1E5AC3BDFF8DFA58895134461608BF9E9739F8C536209CA7DFCD3B001F3DA21655F3CF5F6A58A1224088F8S8sBD" TargetMode="External"/><Relationship Id="rId13" Type="http://schemas.openxmlformats.org/officeDocument/2006/relationships/hyperlink" Target="consultantplus://offline/ref=D97BBF3F8631855EBE55CD9FE0A64E0188B0688BDAB3A8DBE14D1639C40606F84A5780485B22E1D0C54861R9sDD" TargetMode="External"/><Relationship Id="rId18" Type="http://schemas.openxmlformats.org/officeDocument/2006/relationships/hyperlink" Target="consultantplus://offline/ref=D97BBF3F8631855EBE55CD9FE0A64E0188B0688BD9BBACD8EC4D1639C40606F84A5780485B22E1D0C54861R9sDD" TargetMode="External"/><Relationship Id="rId39" Type="http://schemas.openxmlformats.org/officeDocument/2006/relationships/hyperlink" Target="consultantplus://offline/ref=D97BBF3F8631855EBE55CD9FE0A64E0188B0688BD9B3AED9EC4D1639C40606F84A5780485B22E1D0C54861R9sDD" TargetMode="External"/><Relationship Id="rId109" Type="http://schemas.openxmlformats.org/officeDocument/2006/relationships/hyperlink" Target="consultantplus://offline/ref=D97BBF3F8631855EBE55CD9FE0A64E0188B0688BDAB3A8DBE14D1639C40606F84A5780485B22E1D0C54862R9s8D" TargetMode="External"/><Relationship Id="rId34" Type="http://schemas.openxmlformats.org/officeDocument/2006/relationships/hyperlink" Target="consultantplus://offline/ref=D97BBF3F8631855EBE55CD9FE0A64E0188B0688BDBB6AED7E74D1639C40606F84A5780485B22E1D0C54861R9sDD" TargetMode="External"/><Relationship Id="rId50" Type="http://schemas.openxmlformats.org/officeDocument/2006/relationships/hyperlink" Target="consultantplus://offline/ref=D97BBF3F8631855EBE55CD9FE0A64E0188B0688BDBB7AAD7E24D1639C40606F84A5780485B22E1D0C54861R9s0D" TargetMode="External"/><Relationship Id="rId55" Type="http://schemas.openxmlformats.org/officeDocument/2006/relationships/hyperlink" Target="consultantplus://offline/ref=D97BBF3F8631855EBE55CD9FE0A64E0188B0688BDDB1AADFE24D1639C40606F84A5780485B22E1D0C54863R9sDD" TargetMode="External"/><Relationship Id="rId76" Type="http://schemas.openxmlformats.org/officeDocument/2006/relationships/hyperlink" Target="consultantplus://offline/ref=D97BBF3F8631855EBE55CD9FE0A64E0188B0688BDDB4AFDFE24D1639C40606F84A5780485B22E1D0C54862R9sDD" TargetMode="External"/><Relationship Id="rId97" Type="http://schemas.openxmlformats.org/officeDocument/2006/relationships/hyperlink" Target="consultantplus://offline/ref=D97BBF3F8631855EBE55CD9FE0A64E0188B0688BD9BBACD8EC4D1639C40606F84A5780485B22E1D0C54860R9s9D" TargetMode="External"/><Relationship Id="rId104" Type="http://schemas.openxmlformats.org/officeDocument/2006/relationships/hyperlink" Target="consultantplus://offline/ref=D97BBF3F8631855EBE55CD9FE0A64E0188B0688BD9BBACD8EC4D1639C40606F84A5780485B22E1D0C54860R9sED" TargetMode="External"/><Relationship Id="rId120" Type="http://schemas.openxmlformats.org/officeDocument/2006/relationships/hyperlink" Target="consultantplus://offline/ref=D97BBF3F8631855EBE55CD9FE0A64E0188B0688BD9BBACD8EC4D1639C40606F84A5780485B22E1D0C54863R9sDD" TargetMode="External"/><Relationship Id="rId125" Type="http://schemas.openxmlformats.org/officeDocument/2006/relationships/hyperlink" Target="consultantplus://offline/ref=D97BBF3F8631855EBE55D392F6CA13058AB93780D8B6A588B9124D64930F0CAF0D18D90A1CR2s7D" TargetMode="External"/><Relationship Id="rId141" Type="http://schemas.openxmlformats.org/officeDocument/2006/relationships/hyperlink" Target="consultantplus://offline/ref=D97BBF3F8631855EBE55CD9FE0A64E0188B0688BDAB3A8DBE14D1639C40606F84A5780485B22E1D0C54862R9sDD" TargetMode="External"/><Relationship Id="rId146" Type="http://schemas.openxmlformats.org/officeDocument/2006/relationships/hyperlink" Target="consultantplus://offline/ref=D97BBF3F8631855EBE55CD9FE0A64E0188B0688BDCBAA6DBE24D1639C40606F84A5780485B22E1D0C54861R9sED" TargetMode="External"/><Relationship Id="rId167" Type="http://schemas.openxmlformats.org/officeDocument/2006/relationships/hyperlink" Target="consultantplus://offline/ref=D97BBF3F8631855EBE55CD9FE0A64E0188B0688BDDB1AADFE24D1639C40606F84A5780485B22E1D0C54865R9sAD" TargetMode="External"/><Relationship Id="rId7" Type="http://schemas.openxmlformats.org/officeDocument/2006/relationships/hyperlink" Target="consultantplus://offline/ref=D97BBF3F8631855EBE55CD9FE0A64E0188B0688BDDBAAFD7EC4D1639C40606F84A5780485B22E1D0C54861R9sDD" TargetMode="External"/><Relationship Id="rId71" Type="http://schemas.openxmlformats.org/officeDocument/2006/relationships/hyperlink" Target="consultantplus://offline/ref=D97BBF3F8631855EBE55CD9FE0A64E0188B0688BDDB1AADFE24D1639C40606F84A5780485B22E1D0C54861R9s1D" TargetMode="External"/><Relationship Id="rId92" Type="http://schemas.openxmlformats.org/officeDocument/2006/relationships/hyperlink" Target="consultantplus://offline/ref=D97BBF3F8631855EBE55CD9FE0A64E0188B0688BDCB7ADDDE34D1639C40606F84A5780485B22E1D0C54860R9s0D" TargetMode="External"/><Relationship Id="rId162" Type="http://schemas.openxmlformats.org/officeDocument/2006/relationships/hyperlink" Target="consultantplus://offline/ref=D97BBF3F8631855EBE55CD9FE0A64E0188B0688BDBB7AAD7E24D1639C40606F84A5780485B22E1D0C54860R9s9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97BBF3F8631855EBE55CD9FE0A64E0188B0688BDDB4AFDFE24D1639C40606F84A5780485B22E1D0C54861R9sFD" TargetMode="External"/><Relationship Id="rId24" Type="http://schemas.openxmlformats.org/officeDocument/2006/relationships/hyperlink" Target="consultantplus://offline/ref=D97BBF3F8631855EBE55CD9FE0A64E0188B0688BDAB3A8DBE14D1639C40606F84A5780485B22E1D0C54861R9s0D" TargetMode="External"/><Relationship Id="rId40" Type="http://schemas.openxmlformats.org/officeDocument/2006/relationships/hyperlink" Target="consultantplus://offline/ref=D97BBF3F8631855EBE55CD9FE0A64E0188B0688BD9B1ADDDE74D1639C40606F84A5780485B22E1D0C54861R9sDD" TargetMode="External"/><Relationship Id="rId45" Type="http://schemas.openxmlformats.org/officeDocument/2006/relationships/hyperlink" Target="consultantplus://offline/ref=D97BBF3F8631855EBE55D392F6CA13058ABA3180DDBBA588B9124D64930F0CAF0D18D90A1F2FE3D1RCs2D" TargetMode="External"/><Relationship Id="rId66" Type="http://schemas.openxmlformats.org/officeDocument/2006/relationships/hyperlink" Target="consultantplus://offline/ref=D97BBF3F8631855EBE55CD9FE0A64E0188B0688BDAB3A8DBE14D1639C40606F84A5780485B22E1D0C54863R9sAD" TargetMode="External"/><Relationship Id="rId87" Type="http://schemas.openxmlformats.org/officeDocument/2006/relationships/hyperlink" Target="consultantplus://offline/ref=D97BBF3F8631855EBE55CD9FE0A64E0188B0688BDBB7AAD7E24D1639C40606F84A5780485B22E1D0C54860R9s8D" TargetMode="External"/><Relationship Id="rId110" Type="http://schemas.openxmlformats.org/officeDocument/2006/relationships/hyperlink" Target="consultantplus://offline/ref=D97BBF3F8631855EBE55CD9FE0A64E0188B0688BDAB3A8DBE14D1639C40606F84A5780485B22E1D0C54862R9sBD" TargetMode="External"/><Relationship Id="rId115" Type="http://schemas.openxmlformats.org/officeDocument/2006/relationships/hyperlink" Target="consultantplus://offline/ref=D97BBF3F8631855EBE55CD9FE0A64E0188B0688BDBB7AAD7E24D1639C40606F84A5780485B22E1D0C54860R9s9D" TargetMode="External"/><Relationship Id="rId131" Type="http://schemas.openxmlformats.org/officeDocument/2006/relationships/hyperlink" Target="consultantplus://offline/ref=D97BBF3F8631855EBE55CD9FE0A64E0188B0688BDBB7AAD7E24D1639C40606F84A5780485B22E1D0C54860R9s9D" TargetMode="External"/><Relationship Id="rId136" Type="http://schemas.openxmlformats.org/officeDocument/2006/relationships/hyperlink" Target="consultantplus://offline/ref=D97BBF3F8631855EBE55CD9FE0A64E0188B0688BDDB1AADFE24D1639C40606F84A5780485B22E1D0C54861R9s1D" TargetMode="External"/><Relationship Id="rId157" Type="http://schemas.openxmlformats.org/officeDocument/2006/relationships/hyperlink" Target="consultantplus://offline/ref=D97BBF3F8631855EBE55D392F6CA13058AB93785D7BAA588B9124D6493R0sFD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D97BBF3F8631855EBE55CD9FE0A64E0188B0688BDBB6AED7E74D1639C40606F84A5780485B22E1D0C54861R9sCD" TargetMode="External"/><Relationship Id="rId82" Type="http://schemas.openxmlformats.org/officeDocument/2006/relationships/hyperlink" Target="consultantplus://offline/ref=D97BBF3F8631855EBE55CD9FE0A64E0188B0688BDBB7AAD7E24D1639C40606F84A5780485B22E1D0C54860R9s9D" TargetMode="External"/><Relationship Id="rId152" Type="http://schemas.openxmlformats.org/officeDocument/2006/relationships/hyperlink" Target="consultantplus://offline/ref=D97BBF3F8631855EBE55CD9FE0A64E0188B0688BDBB7AAD7E24D1639C40606F84A5780485B22E1D0C54860R9s9D" TargetMode="External"/><Relationship Id="rId173" Type="http://schemas.openxmlformats.org/officeDocument/2006/relationships/hyperlink" Target="consultantplus://offline/ref=1E5AC3BDFF8DFA58895134461608BF9E9739F8C537249EABDCCD3B001F3DA21655F3CF5F6A58A1224088F8S8sDD" TargetMode="External"/><Relationship Id="rId19" Type="http://schemas.openxmlformats.org/officeDocument/2006/relationships/hyperlink" Target="consultantplus://offline/ref=D97BBF3F8631855EBE55CD9FE0A64E0188B0688BD8B5ADDAEC4D1639C40606F84A5780485B22E1D0C54861R9sCD" TargetMode="External"/><Relationship Id="rId14" Type="http://schemas.openxmlformats.org/officeDocument/2006/relationships/hyperlink" Target="consultantplus://offline/ref=D97BBF3F8631855EBE55CD9FE0A64E0188B0688BDAB7A9D6E74D1639C40606F84A5780485B22E1D0C54861R9sDD" TargetMode="External"/><Relationship Id="rId30" Type="http://schemas.openxmlformats.org/officeDocument/2006/relationships/hyperlink" Target="consultantplus://offline/ref=D97BBF3F8631855EBE55CD9FE0A64E0188B0688BDDBAAFD7EC4D1639C40606F84A5780485B22E1D0C54861R9sED" TargetMode="External"/><Relationship Id="rId35" Type="http://schemas.openxmlformats.org/officeDocument/2006/relationships/hyperlink" Target="consultantplus://offline/ref=D97BBF3F8631855EBE55CD9FE0A64E0188B0688BDBB7AAD7E24D1639C40606F84A5780485B22E1D0C54861R9s0D" TargetMode="External"/><Relationship Id="rId56" Type="http://schemas.openxmlformats.org/officeDocument/2006/relationships/hyperlink" Target="consultantplus://offline/ref=D97BBF3F8631855EBE55CD9FE0A64E0188B0688BDCB7ADDDE34D1639C40606F84A5780485B22E1D0C54861R9s0D" TargetMode="External"/><Relationship Id="rId77" Type="http://schemas.openxmlformats.org/officeDocument/2006/relationships/hyperlink" Target="consultantplus://offline/ref=D97BBF3F8631855EBE55CD9FE0A64E0188B0688BDDB1AADFE24D1639C40606F84A5780485B22E1D0C54861R9s1D" TargetMode="External"/><Relationship Id="rId100" Type="http://schemas.openxmlformats.org/officeDocument/2006/relationships/hyperlink" Target="consultantplus://offline/ref=D97BBF3F8631855EBE55CD9FE0A64E0188B0688BD9BBACD8EC4D1639C40606F84A5780485B22E1D0C54860R9sAD" TargetMode="External"/><Relationship Id="rId105" Type="http://schemas.openxmlformats.org/officeDocument/2006/relationships/hyperlink" Target="consultantplus://offline/ref=D97BBF3F8631855EBE55CD9FE0A64E0188B0688BD9BBACD8EC4D1639C40606F84A5780485B22E1D0C54860R9s1D" TargetMode="External"/><Relationship Id="rId126" Type="http://schemas.openxmlformats.org/officeDocument/2006/relationships/hyperlink" Target="consultantplus://offline/ref=D97BBF3F8631855EBE55D392F6CA13058AB93780D8B6A588B9124D6493R0sFD" TargetMode="External"/><Relationship Id="rId147" Type="http://schemas.openxmlformats.org/officeDocument/2006/relationships/hyperlink" Target="consultantplus://offline/ref=D97BBF3F8631855EBE55CD9FE0A64E0188B0688BDDBAAFD7EC4D1639C40606F84A5780485B22E1D0C54860R9sDD" TargetMode="External"/><Relationship Id="rId168" Type="http://schemas.openxmlformats.org/officeDocument/2006/relationships/hyperlink" Target="consultantplus://offline/ref=D97BBF3F8631855EBE55CD9FE0A64E0188B0688BDAB3A8DBE14D1639C40606F84A5780485B22E1D0C54860R9sAD" TargetMode="External"/><Relationship Id="rId8" Type="http://schemas.openxmlformats.org/officeDocument/2006/relationships/hyperlink" Target="consultantplus://offline/ref=D97BBF3F8631855EBE55CD9FE0A64E0188B0688BDCB7ADDDE34D1639C40606F84A5780485B22E1D0C54861R9sDD" TargetMode="External"/><Relationship Id="rId51" Type="http://schemas.openxmlformats.org/officeDocument/2006/relationships/hyperlink" Target="consultantplus://offline/ref=D97BBF3F8631855EBE55CD9FE0A64E0188B0688BDDBAAFD7EC4D1639C40606F84A5780485B22E1D0C54861R9sED" TargetMode="External"/><Relationship Id="rId72" Type="http://schemas.openxmlformats.org/officeDocument/2006/relationships/hyperlink" Target="consultantplus://offline/ref=D97BBF3F8631855EBE55CD9FE0A64E0188B0688BDAB3A8DBE14D1639C40606F84A5780485B22E1D0C54863R9sBD" TargetMode="External"/><Relationship Id="rId93" Type="http://schemas.openxmlformats.org/officeDocument/2006/relationships/hyperlink" Target="consultantplus://offline/ref=D97BBF3F8631855EBE55CD9FE0A64E0188B0688BDBB7AAD7E24D1639C40606F84A5780485B22E1D0C54860R9s9D" TargetMode="External"/><Relationship Id="rId98" Type="http://schemas.openxmlformats.org/officeDocument/2006/relationships/hyperlink" Target="consultantplus://offline/ref=D97BBF3F8631855EBE55CD9FE0A64E0188B0688BD9BBACD8EC4D1639C40606F84A5780485B22E1D0C54860R9s8D" TargetMode="External"/><Relationship Id="rId121" Type="http://schemas.openxmlformats.org/officeDocument/2006/relationships/hyperlink" Target="consultantplus://offline/ref=D97BBF3F8631855EBE55CD9FE0A64E0188B0688BD9BBACD8EC4D1639C40606F84A5780485B22E1D0C54863R9sCD" TargetMode="External"/><Relationship Id="rId142" Type="http://schemas.openxmlformats.org/officeDocument/2006/relationships/hyperlink" Target="consultantplus://offline/ref=D97BBF3F8631855EBE55CD9FE0A64E0188B0688BDBB7AAD7E24D1639C40606F84A5780485B22E1D0C54860R9s9D" TargetMode="External"/><Relationship Id="rId163" Type="http://schemas.openxmlformats.org/officeDocument/2006/relationships/hyperlink" Target="consultantplus://offline/ref=D97BBF3F8631855EBE55CD9FE0A64E0188B0688BDBB7AAD7E24D1639C40606F84A5780485B22E1D0C54860R9s9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97BBF3F8631855EBE55CD9FE0A64E0188B0688BDAB3A8DBE14D1639C40606F84A5780485B22E1D0C54860R9s9D" TargetMode="External"/><Relationship Id="rId46" Type="http://schemas.openxmlformats.org/officeDocument/2006/relationships/hyperlink" Target="consultantplus://offline/ref=D97BBF3F8631855EBE55CD9FE0A64E0188B0688BDAB3A8DBE14D1639C40606F84A5780485B22E1D0C54860R9sDD" TargetMode="External"/><Relationship Id="rId67" Type="http://schemas.openxmlformats.org/officeDocument/2006/relationships/hyperlink" Target="consultantplus://offline/ref=D97BBF3F8631855EBE55CD9FE0A64E0188B0688BDCB7ADDDE34D1639C40606F84A5780485B22E1D0C54860R9s9D" TargetMode="External"/><Relationship Id="rId116" Type="http://schemas.openxmlformats.org/officeDocument/2006/relationships/hyperlink" Target="consultantplus://offline/ref=D97BBF3F8631855EBE55CD9FE0A64E0188B0688BD9BBACD8EC4D1639C40606F84A5780485B22E1D0C54860R9s0D" TargetMode="External"/><Relationship Id="rId137" Type="http://schemas.openxmlformats.org/officeDocument/2006/relationships/hyperlink" Target="consultantplus://offline/ref=D97BBF3F8631855EBE55CD9FE0A64E0188B0688BDCB4A7DFE04D1639C40606F84A5780485B22E1D0C54861R9sCD" TargetMode="External"/><Relationship Id="rId158" Type="http://schemas.openxmlformats.org/officeDocument/2006/relationships/hyperlink" Target="consultantplus://offline/ref=D97BBF3F8631855EBE55CD9FE0A64E0188B0688BDBB7AAD7E24D1639C40606F84A5780485B22E1D0C54860R9s9D" TargetMode="External"/><Relationship Id="rId20" Type="http://schemas.openxmlformats.org/officeDocument/2006/relationships/hyperlink" Target="consultantplus://offline/ref=D97BBF3F8631855EBE55CD9FE0A64E0188B0688BDBBBAFDBE54D1639C40606F84A5780485B22E1D0C54867R9sCD" TargetMode="External"/><Relationship Id="rId41" Type="http://schemas.openxmlformats.org/officeDocument/2006/relationships/hyperlink" Target="consultantplus://offline/ref=D97BBF3F8631855EBE55CD9FE0A64E0188B0688BD9BBACD8EC4D1639C40606F84A5780485B22E1D0C54861R9sDD" TargetMode="External"/><Relationship Id="rId62" Type="http://schemas.openxmlformats.org/officeDocument/2006/relationships/hyperlink" Target="consultantplus://offline/ref=D97BBF3F8631855EBE55CD9FE0A64E0188B0688BDAB7A9D6E74D1639C40606F84A5780485B22E1D0C54861R9sCD" TargetMode="External"/><Relationship Id="rId83" Type="http://schemas.openxmlformats.org/officeDocument/2006/relationships/hyperlink" Target="consultantplus://offline/ref=D97BBF3F8631855EBE55CD9FE0A64E0188B0688BD9B1ADDDE74D1639C40606F84A5780485B22E1D0C54861R9sFD" TargetMode="External"/><Relationship Id="rId88" Type="http://schemas.openxmlformats.org/officeDocument/2006/relationships/hyperlink" Target="consultantplus://offline/ref=D97BBF3F8631855EBE55CD9FE0A64E0188B0688BDCB7ADDDE34D1639C40606F84A5780485B22E1D0C54860R9sED" TargetMode="External"/><Relationship Id="rId111" Type="http://schemas.openxmlformats.org/officeDocument/2006/relationships/hyperlink" Target="consultantplus://offline/ref=D97BBF3F8631855EBE55D392F6CA13058ABB3783DCBAA588B9124D64930F0CAF0D18D90A1F2FE0D1RCs5D" TargetMode="External"/><Relationship Id="rId132" Type="http://schemas.openxmlformats.org/officeDocument/2006/relationships/hyperlink" Target="consultantplus://offline/ref=D97BBF3F8631855EBE55CD9FE0A64E0188B0688BDAB3A8DBE14D1639C40606F84A5780485B22E1D0C54863R9sBD" TargetMode="External"/><Relationship Id="rId153" Type="http://schemas.openxmlformats.org/officeDocument/2006/relationships/hyperlink" Target="consultantplus://offline/ref=D97BBF3F8631855EBE55CD9FE0A64E0188B0688BDCB7ADDDE34D1639C40606F84A5780485B22E1D0C54862R9s8D" TargetMode="External"/><Relationship Id="rId174" Type="http://schemas.openxmlformats.org/officeDocument/2006/relationships/hyperlink" Target="consultantplus://offline/ref=1E5AC3BDFF8DFA58895134461608BF9E9739F8C537249EABDCCD3B001F3DA21655F3CF5F6A58A1224088F8S8sDD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D97BBF3F8631855EBE55CD9FE0A64E0188B0688BDAB5AED7E44D1639C40606F84A5780485B22E1D0C54861R9sDD" TargetMode="External"/><Relationship Id="rId36" Type="http://schemas.openxmlformats.org/officeDocument/2006/relationships/hyperlink" Target="consultantplus://offline/ref=D97BBF3F8631855EBE55CD9FE0A64E0188B0688BDAB3A8DBE14D1639C40606F84A5780485B22E1D0C54860R9s8D" TargetMode="External"/><Relationship Id="rId57" Type="http://schemas.openxmlformats.org/officeDocument/2006/relationships/hyperlink" Target="consultantplus://offline/ref=D97BBF3F8631855EBE55CD9FE0A64E0188B0688BDBB7AAD7E24D1639C40606F84A5780485B22E1D0C54860R9s9D" TargetMode="External"/><Relationship Id="rId106" Type="http://schemas.openxmlformats.org/officeDocument/2006/relationships/hyperlink" Target="consultantplus://offline/ref=D97BBF3F8631855EBE55CD9FE0A64E0188B0688BDAB3A8DBE14D1639C40606F84A5780485B22E1D0C54863R9sED" TargetMode="External"/><Relationship Id="rId127" Type="http://schemas.openxmlformats.org/officeDocument/2006/relationships/hyperlink" Target="consultantplus://offline/ref=D97BBF3F8631855EBE55CD9FE0A64E0188B0688BD9BBACD8EC4D1639C40606F84A5780485B22E1D0C54863R9s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12720</Words>
  <Characters>72504</Characters>
  <Application>Microsoft Office Word</Application>
  <DocSecurity>0</DocSecurity>
  <Lines>604</Lines>
  <Paragraphs>170</Paragraphs>
  <ScaleCrop>false</ScaleCrop>
  <Company>Reanimator Extreme Edition</Company>
  <LinksUpToDate>false</LinksUpToDate>
  <CharactersWithSpaces>85054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2017-11-14T03:44:00Z</dcterms:created>
  <dcterms:modified xsi:type="dcterms:W3CDTF">2018-01-09T04:07:00Z</dcterms:modified>
</cp:coreProperties>
</file>