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94" w:rsidRPr="007B31E2" w:rsidRDefault="00923694" w:rsidP="009236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3694" w:rsidRPr="00AB62BA" w:rsidRDefault="00923694" w:rsidP="0092369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B62BA">
        <w:rPr>
          <w:rFonts w:ascii="Times New Roman" w:hAnsi="Times New Roman"/>
          <w:b/>
          <w:sz w:val="28"/>
          <w:szCs w:val="28"/>
        </w:rPr>
        <w:t>АДМИНИСТРАЦИЯ</w:t>
      </w:r>
    </w:p>
    <w:p w:rsidR="00923694" w:rsidRPr="00AB62BA" w:rsidRDefault="00923694" w:rsidP="0092369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B62BA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923694" w:rsidRPr="00AB62BA" w:rsidRDefault="00923694" w:rsidP="0092369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B62BA">
        <w:rPr>
          <w:rFonts w:ascii="Times New Roman" w:hAnsi="Times New Roman"/>
          <w:b/>
          <w:sz w:val="28"/>
          <w:szCs w:val="28"/>
        </w:rPr>
        <w:t xml:space="preserve">ДОМБАРОВСКИЙ СЕЛЬСОВЕТ </w:t>
      </w:r>
    </w:p>
    <w:p w:rsidR="00923694" w:rsidRPr="00AB62BA" w:rsidRDefault="00923694" w:rsidP="0092369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B62BA">
        <w:rPr>
          <w:rFonts w:ascii="Times New Roman" w:hAnsi="Times New Roman"/>
          <w:b/>
          <w:sz w:val="28"/>
          <w:szCs w:val="28"/>
        </w:rPr>
        <w:t>ДОМБАРОВСКОГО  РАЙОНА</w:t>
      </w:r>
    </w:p>
    <w:p w:rsidR="00923694" w:rsidRPr="00AB62BA" w:rsidRDefault="00923694" w:rsidP="0092369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B62BA">
        <w:rPr>
          <w:rFonts w:ascii="Times New Roman" w:hAnsi="Times New Roman"/>
          <w:b/>
          <w:sz w:val="28"/>
          <w:szCs w:val="28"/>
        </w:rPr>
        <w:t>ОРЕНБУРГСКОЙ  ОБЛАСТИ</w:t>
      </w:r>
    </w:p>
    <w:p w:rsidR="00923694" w:rsidRPr="00AB62BA" w:rsidRDefault="00923694" w:rsidP="009236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3694" w:rsidRPr="00AB62BA" w:rsidRDefault="00923694" w:rsidP="009236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62BA">
        <w:rPr>
          <w:rFonts w:ascii="Times New Roman" w:hAnsi="Times New Roman"/>
          <w:b/>
          <w:sz w:val="28"/>
          <w:szCs w:val="28"/>
        </w:rPr>
        <w:t>ПОСТАНОВЛЕНИЕ</w:t>
      </w:r>
    </w:p>
    <w:p w:rsidR="00923694" w:rsidRDefault="00923694" w:rsidP="00923694">
      <w:pPr>
        <w:pStyle w:val="ConsPlusTitle"/>
        <w:widowControl/>
        <w:jc w:val="center"/>
        <w:rPr>
          <w:rFonts w:ascii="Times New Roman" w:hAnsi="Times New Roman" w:cs="Times New Roman"/>
          <w:szCs w:val="24"/>
        </w:rPr>
      </w:pPr>
    </w:p>
    <w:p w:rsidR="00923694" w:rsidRPr="00843550" w:rsidRDefault="00843550" w:rsidP="00923694">
      <w:pPr>
        <w:pStyle w:val="ConsPlusTitle"/>
        <w:widowControl/>
        <w:jc w:val="center"/>
      </w:pPr>
      <w:r w:rsidRPr="00843550">
        <w:rPr>
          <w:rFonts w:ascii="Times New Roman" w:hAnsi="Times New Roman" w:cs="Times New Roman"/>
          <w:bCs/>
          <w:sz w:val="28"/>
          <w:szCs w:val="24"/>
          <w:lang w:val="en-US"/>
        </w:rPr>
        <w:t>05</w:t>
      </w:r>
      <w:r w:rsidRPr="00843550">
        <w:rPr>
          <w:rFonts w:ascii="Times New Roman" w:hAnsi="Times New Roman" w:cs="Times New Roman"/>
          <w:bCs/>
          <w:sz w:val="28"/>
          <w:szCs w:val="24"/>
        </w:rPr>
        <w:t>.</w:t>
      </w:r>
      <w:r w:rsidRPr="00843550">
        <w:rPr>
          <w:rFonts w:ascii="Times New Roman" w:hAnsi="Times New Roman" w:cs="Times New Roman"/>
          <w:bCs/>
          <w:sz w:val="28"/>
          <w:szCs w:val="24"/>
          <w:lang w:val="en-US"/>
        </w:rPr>
        <w:t>06</w:t>
      </w:r>
      <w:r w:rsidR="00923694" w:rsidRPr="00843550">
        <w:rPr>
          <w:rFonts w:ascii="Times New Roman" w:hAnsi="Times New Roman" w:cs="Times New Roman"/>
          <w:bCs/>
          <w:sz w:val="28"/>
          <w:szCs w:val="24"/>
        </w:rPr>
        <w:t>.2023</w:t>
      </w:r>
      <w:r w:rsidR="00923694" w:rsidRPr="00843550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</w:t>
      </w:r>
      <w:r w:rsidRPr="00843550">
        <w:rPr>
          <w:rFonts w:ascii="Times New Roman" w:hAnsi="Times New Roman" w:cs="Times New Roman"/>
          <w:sz w:val="28"/>
          <w:szCs w:val="24"/>
        </w:rPr>
        <w:t xml:space="preserve">                              46</w:t>
      </w:r>
      <w:r w:rsidR="00923694" w:rsidRPr="00843550">
        <w:rPr>
          <w:rFonts w:ascii="Times New Roman" w:hAnsi="Times New Roman" w:cs="Times New Roman"/>
          <w:sz w:val="28"/>
          <w:szCs w:val="24"/>
        </w:rPr>
        <w:t>-п</w:t>
      </w:r>
    </w:p>
    <w:p w:rsidR="00923694" w:rsidRDefault="00923694" w:rsidP="00923694">
      <w:pPr>
        <w:pStyle w:val="ConsPlusTitle"/>
        <w:widowControl/>
        <w:jc w:val="center"/>
        <w:rPr>
          <w:rFonts w:ascii="Times New Roman" w:hAnsi="Times New Roman" w:cs="Times New Roman"/>
          <w:szCs w:val="24"/>
        </w:rPr>
      </w:pPr>
    </w:p>
    <w:p w:rsidR="00923694" w:rsidRDefault="00923694" w:rsidP="00923694">
      <w:pPr>
        <w:pStyle w:val="ConsPlusTitle"/>
        <w:widowControl/>
        <w:jc w:val="center"/>
        <w:rPr>
          <w:rFonts w:ascii="Times New Roman" w:hAnsi="Times New Roman" w:cs="Times New Roman"/>
          <w:szCs w:val="24"/>
        </w:rPr>
      </w:pPr>
    </w:p>
    <w:p w:rsidR="00923694" w:rsidRDefault="00923694" w:rsidP="00923694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администрацией муниципального образования Домбаровский сельсовет  муниципальной услуги 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</w:t>
      </w:r>
    </w:p>
    <w:p w:rsidR="00923694" w:rsidRDefault="00923694" w:rsidP="00923694">
      <w:pPr>
        <w:pStyle w:val="ConsPlusTitle"/>
        <w:widowControl/>
        <w:jc w:val="center"/>
        <w:rPr>
          <w:rFonts w:ascii="Times New Roman" w:hAnsi="Times New Roman" w:cs="Times New Roman"/>
          <w:szCs w:val="24"/>
        </w:rPr>
      </w:pPr>
    </w:p>
    <w:p w:rsidR="00923694" w:rsidRDefault="00923694" w:rsidP="00923694">
      <w:pPr>
        <w:pStyle w:val="ConsPlusTitle"/>
        <w:widowControl/>
        <w:jc w:val="center"/>
        <w:rPr>
          <w:rFonts w:ascii="Times New Roman" w:hAnsi="Times New Roman" w:cs="Times New Roman"/>
          <w:szCs w:val="24"/>
        </w:rPr>
      </w:pPr>
    </w:p>
    <w:p w:rsidR="00923694" w:rsidRDefault="00923694" w:rsidP="00923694">
      <w:pPr>
        <w:pStyle w:val="ConsPlusTitle"/>
        <w:widowControl/>
        <w:jc w:val="center"/>
        <w:rPr>
          <w:rFonts w:ascii="Times New Roman" w:hAnsi="Times New Roman" w:cs="Times New Roman"/>
          <w:szCs w:val="24"/>
        </w:rPr>
      </w:pPr>
    </w:p>
    <w:p w:rsidR="00923694" w:rsidRDefault="00923694" w:rsidP="00923694">
      <w:pPr>
        <w:pStyle w:val="ConsPlusTitle"/>
        <w:widowControl/>
        <w:ind w:firstLine="85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Федеральными законами от 06.10.2003 № 131-ФЗ «Об общих 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Уставом муниципального образования Домбаровский  сельсовет Домбаровского района Оренбургской области, постановляю:</w:t>
      </w:r>
    </w:p>
    <w:p w:rsidR="00923694" w:rsidRDefault="00923694" w:rsidP="00923694">
      <w:pPr>
        <w:pStyle w:val="ConsPlusTitle"/>
        <w:widowControl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Утвердить Административный регламент предоставления администрацией муниципального образования Домбаровский сельсовет  муниципальной услуги  «Выдача разрешения на строительство объекта капитального строительства (в том числе внесение изменений в разрешение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(приложение № 1).</w:t>
      </w:r>
    </w:p>
    <w:p w:rsidR="00923694" w:rsidRDefault="00923694" w:rsidP="00923694">
      <w:pPr>
        <w:pStyle w:val="ConsPlusTitle"/>
        <w:widowControl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оставляю за собой.</w:t>
      </w:r>
    </w:p>
    <w:p w:rsidR="00923694" w:rsidRPr="00992858" w:rsidRDefault="00923694" w:rsidP="00923694">
      <w:pPr>
        <w:tabs>
          <w:tab w:val="left" w:pos="12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8D42BC">
        <w:rPr>
          <w:rFonts w:ascii="Times New Roman" w:hAnsi="Times New Roman"/>
          <w:sz w:val="28"/>
          <w:szCs w:val="28"/>
        </w:rPr>
        <w:t xml:space="preserve">. </w:t>
      </w:r>
      <w:r w:rsidRPr="00992858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подписания, подлежит обнародованию и размещению на официальном сайте муниципального образования Домбаровский сельсовет Домбаровского района: </w:t>
      </w:r>
      <w:proofErr w:type="spellStart"/>
      <w:r w:rsidRPr="00992858">
        <w:rPr>
          <w:rFonts w:ascii="Times New Roman" w:hAnsi="Times New Roman"/>
          <w:sz w:val="28"/>
          <w:szCs w:val="28"/>
        </w:rPr>
        <w:t>mo-domb-selsovet.ru</w:t>
      </w:r>
      <w:proofErr w:type="spellEnd"/>
      <w:r w:rsidRPr="00992858">
        <w:rPr>
          <w:rFonts w:ascii="Times New Roman" w:hAnsi="Times New Roman"/>
          <w:sz w:val="28"/>
          <w:szCs w:val="28"/>
        </w:rPr>
        <w:t>.</w:t>
      </w:r>
    </w:p>
    <w:p w:rsidR="00923694" w:rsidRPr="00923694" w:rsidRDefault="00923694" w:rsidP="00923694">
      <w:pPr>
        <w:pStyle w:val="ConsPlusTitle"/>
        <w:widowControl/>
        <w:jc w:val="both"/>
      </w:pPr>
    </w:p>
    <w:p w:rsidR="00923694" w:rsidRPr="007B31E2" w:rsidRDefault="00923694" w:rsidP="00923694">
      <w:pPr>
        <w:tabs>
          <w:tab w:val="left" w:pos="67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D6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Домбаровский </w:t>
      </w:r>
      <w:r w:rsidRPr="007B31E2"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О.А.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Цыбко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23694" w:rsidRDefault="00923694" w:rsidP="00923694">
      <w:pPr>
        <w:pStyle w:val="ConsPlusTitle"/>
        <w:widowControl/>
        <w:jc w:val="both"/>
        <w:rPr>
          <w:rFonts w:ascii="Times New Roman" w:hAnsi="Times New Roman" w:cs="Times New Roman"/>
          <w:szCs w:val="24"/>
        </w:rPr>
      </w:pPr>
    </w:p>
    <w:p w:rsidR="00923694" w:rsidRDefault="00923694" w:rsidP="00923694">
      <w:pPr>
        <w:pStyle w:val="ConsPlusTitle"/>
        <w:widowControl/>
        <w:jc w:val="both"/>
        <w:rPr>
          <w:rFonts w:ascii="Times New Roman" w:hAnsi="Times New Roman" w:cs="Times New Roman"/>
          <w:szCs w:val="24"/>
        </w:rPr>
      </w:pPr>
    </w:p>
    <w:p w:rsidR="00923694" w:rsidRDefault="00923694" w:rsidP="00923694">
      <w:pPr>
        <w:pStyle w:val="ConsPlusTitle"/>
        <w:widowControl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Разослано: </w:t>
      </w:r>
      <w:r w:rsidR="00843550">
        <w:rPr>
          <w:rFonts w:ascii="Times New Roman" w:hAnsi="Times New Roman" w:cs="Times New Roman"/>
          <w:b w:val="0"/>
          <w:sz w:val="28"/>
          <w:szCs w:val="28"/>
        </w:rPr>
        <w:t>РА, РП</w:t>
      </w:r>
      <w:r>
        <w:rPr>
          <w:rFonts w:ascii="Times New Roman" w:hAnsi="Times New Roman" w:cs="Times New Roman"/>
          <w:b w:val="0"/>
          <w:sz w:val="28"/>
          <w:szCs w:val="28"/>
        </w:rPr>
        <w:t>, в дело</w:t>
      </w:r>
    </w:p>
    <w:p w:rsidR="00923694" w:rsidRDefault="00923694" w:rsidP="00923694">
      <w:pPr>
        <w:pStyle w:val="ConsPlusTitle"/>
        <w:widowControl/>
        <w:jc w:val="right"/>
      </w:pPr>
      <w:r>
        <w:rPr>
          <w:rFonts w:ascii="Times New Roman" w:hAnsi="Times New Roman" w:cs="Times New Roman"/>
          <w:b w:val="0"/>
          <w:szCs w:val="24"/>
        </w:rPr>
        <w:lastRenderedPageBreak/>
        <w:t>Приложение</w:t>
      </w:r>
    </w:p>
    <w:p w:rsidR="00923694" w:rsidRDefault="00923694" w:rsidP="00923694">
      <w:pPr>
        <w:pStyle w:val="ConsPlusTitle"/>
        <w:widowControl/>
        <w:ind w:left="5669"/>
        <w:jc w:val="right"/>
      </w:pPr>
      <w:r>
        <w:rPr>
          <w:rFonts w:ascii="Times New Roman" w:hAnsi="Times New Roman" w:cs="Times New Roman"/>
          <w:b w:val="0"/>
          <w:szCs w:val="24"/>
        </w:rPr>
        <w:t>к постановлению администрации</w:t>
      </w:r>
    </w:p>
    <w:p w:rsidR="00923694" w:rsidRDefault="00923694" w:rsidP="00923694">
      <w:pPr>
        <w:pStyle w:val="ConsPlusTitle"/>
        <w:widowControl/>
        <w:ind w:left="5669"/>
        <w:jc w:val="right"/>
      </w:pPr>
      <w:r>
        <w:rPr>
          <w:rFonts w:ascii="Times New Roman" w:hAnsi="Times New Roman" w:cs="Times New Roman"/>
          <w:b w:val="0"/>
          <w:szCs w:val="24"/>
        </w:rPr>
        <w:t xml:space="preserve">муниципального образования Домбаровский сельсовет </w:t>
      </w:r>
    </w:p>
    <w:p w:rsidR="00923694" w:rsidRDefault="00923694" w:rsidP="00923694">
      <w:pPr>
        <w:pStyle w:val="ConsPlusNormal"/>
        <w:ind w:firstLine="567"/>
        <w:contextualSpacing/>
        <w:jc w:val="right"/>
      </w:pPr>
      <w:r>
        <w:rPr>
          <w:rFonts w:ascii="Times New Roman" w:hAnsi="Times New Roman" w:cs="Times New Roman"/>
          <w:szCs w:val="24"/>
        </w:rPr>
        <w:t xml:space="preserve">от </w:t>
      </w:r>
      <w:r w:rsidR="00843550">
        <w:rPr>
          <w:rFonts w:ascii="Times New Roman" w:hAnsi="Times New Roman" w:cs="Times New Roman"/>
          <w:szCs w:val="24"/>
        </w:rPr>
        <w:t>05.06.2023  № 46</w:t>
      </w:r>
      <w:r>
        <w:rPr>
          <w:rFonts w:ascii="Times New Roman" w:hAnsi="Times New Roman" w:cs="Times New Roman"/>
          <w:szCs w:val="24"/>
        </w:rPr>
        <w:t>-п</w:t>
      </w:r>
    </w:p>
    <w:p w:rsidR="00923694" w:rsidRDefault="00923694" w:rsidP="00923694">
      <w:pPr>
        <w:jc w:val="center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Административный регламент предоставления муниципальной услуги</w:t>
      </w:r>
    </w:p>
    <w:p w:rsidR="00923694" w:rsidRDefault="00923694" w:rsidP="00923694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«Выдача разрешения на строительство объекта капитального строительства </w:t>
      </w:r>
    </w:p>
    <w:p w:rsidR="00923694" w:rsidRDefault="00923694" w:rsidP="00923694">
      <w:pPr>
        <w:pStyle w:val="ConsPlusTitle"/>
        <w:jc w:val="center"/>
        <w:rPr>
          <w:rFonts w:ascii="Times New Roman" w:hAnsi="Times New Roman" w:cs="Times New Roman"/>
          <w:strike/>
          <w:color w:val="FF0000"/>
        </w:rPr>
      </w:pPr>
      <w:r>
        <w:rPr>
          <w:rFonts w:ascii="Times New Roman" w:hAnsi="Times New Roman" w:cs="Times New Roman"/>
          <w:szCs w:val="22"/>
        </w:rPr>
        <w:t>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923694" w:rsidRDefault="00923694" w:rsidP="00923694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Общие положения</w:t>
      </w:r>
    </w:p>
    <w:p w:rsidR="00923694" w:rsidRDefault="00923694" w:rsidP="00923694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регулирования административного регламента</w:t>
      </w:r>
    </w:p>
    <w:p w:rsidR="00923694" w:rsidRPr="00923694" w:rsidRDefault="00923694" w:rsidP="00923694">
      <w:pPr>
        <w:pStyle w:val="ConsPlusNormal"/>
        <w:numPr>
          <w:ilvl w:val="0"/>
          <w:numId w:val="6"/>
        </w:numPr>
        <w:tabs>
          <w:tab w:val="left" w:pos="851"/>
        </w:tabs>
        <w:spacing w:before="120"/>
        <w:ind w:left="0" w:right="-1" w:firstLine="567"/>
        <w:jc w:val="both"/>
        <w:rPr>
          <w:rFonts w:ascii="Times New Roman" w:hAnsi="Times New Roman" w:cs="Times New Roman"/>
          <w:b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Административный регламент предоставления муниципальной услуги                                               (далее - Административный регламент)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                                 (далее - муниципальная услуга) разработан в целях повышения качества и доступности предоставления муниципальной услуги, устанавливает порядок</w:t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Cs w:val="22"/>
        </w:rPr>
        <w:t>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</w:t>
      </w:r>
      <w:r>
        <w:rPr>
          <w:rFonts w:ascii="Times New Roman" w:hAnsi="Times New Roman" w:cs="Times New Roman"/>
          <w:b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Домбаровский сельсовет Домбаровского района Оренбургской области</w:t>
      </w:r>
      <w:r w:rsidRPr="00923694">
        <w:rPr>
          <w:rFonts w:ascii="Times New Roman" w:hAnsi="Times New Roman" w:cs="Times New Roman"/>
          <w:szCs w:val="22"/>
        </w:rPr>
        <w:t xml:space="preserve"> (далее - орган местного самоуправления) осуществляемых по запросу физического 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 Выдача разрешения на строительство объекта капитального строительства </w:t>
      </w:r>
      <w:proofErr w:type="gramEnd"/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 xml:space="preserve">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разрешения), в соответствии с требованиями статьи 51 Градостроительного кодекса Российской Федерации (далее – </w:t>
      </w:r>
      <w:proofErr w:type="spellStart"/>
      <w:r>
        <w:rPr>
          <w:rFonts w:ascii="Times New Roman" w:hAnsi="Times New Roman" w:cs="Times New Roman"/>
          <w:szCs w:val="22"/>
        </w:rPr>
        <w:t>ГрК</w:t>
      </w:r>
      <w:proofErr w:type="spellEnd"/>
      <w:r>
        <w:rPr>
          <w:rFonts w:ascii="Times New Roman" w:hAnsi="Times New Roman" w:cs="Times New Roman"/>
          <w:szCs w:val="22"/>
        </w:rPr>
        <w:t xml:space="preserve"> РФ) и Федерального закона от 27.07.2010 № 210-ФЗ «Об организации предоставления государственных и муниципальных услуг» (далее – Федеральный закон от</w:t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Cs w:val="22"/>
        </w:rPr>
        <w:t>27.07.2010 № 210-ФЗ).</w:t>
      </w:r>
      <w:proofErr w:type="gramEnd"/>
    </w:p>
    <w:p w:rsidR="00923694" w:rsidRDefault="00923694" w:rsidP="00923694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923694" w:rsidRDefault="00923694" w:rsidP="00923694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Административный регламент не применяется при выдаче разрешений на строительство                      в границах территорий исторических поселений.</w:t>
      </w: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23694" w:rsidRDefault="00923694" w:rsidP="00923694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Круг заявителей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Заявителями являются физические или (и) юридические лица, являющиеся застройщиками, обратившиеся в орган местного самоуправления/организацию с заявлением о предоставлении муниципальной услуги.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923694" w:rsidRDefault="00923694" w:rsidP="00923694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области, а также результата, за предоставлением </w:t>
      </w:r>
    </w:p>
    <w:p w:rsidR="00923694" w:rsidRDefault="00923694" w:rsidP="00923694">
      <w:pPr>
        <w:pStyle w:val="ConsPlusTitle"/>
        <w:jc w:val="center"/>
        <w:outlineLvl w:val="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которого</w:t>
      </w:r>
      <w:proofErr w:type="gramEnd"/>
      <w:r>
        <w:rPr>
          <w:rFonts w:ascii="Times New Roman" w:hAnsi="Times New Roman" w:cs="Times New Roman"/>
        </w:rPr>
        <w:t xml:space="preserve"> обратился заявитель.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</w:t>
      </w:r>
      <w:proofErr w:type="spellStart"/>
      <w:r>
        <w:rPr>
          <w:rFonts w:ascii="Times New Roman" w:hAnsi="Times New Roman" w:cs="Times New Roman"/>
        </w:rPr>
        <w:t>www.gosuslugi.ru</w:t>
      </w:r>
      <w:proofErr w:type="spellEnd"/>
      <w:r>
        <w:rPr>
          <w:rFonts w:ascii="Times New Roman" w:hAnsi="Times New Roman" w:cs="Times New Roman"/>
        </w:rPr>
        <w:t>) (далее - Портал) заявителю обеспечиваются:</w:t>
      </w:r>
    </w:p>
    <w:p w:rsidR="00923694" w:rsidRDefault="00923694" w:rsidP="009236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получение информации о порядке и сроках предоставления муниципальной услуги;</w:t>
      </w:r>
    </w:p>
    <w:p w:rsidR="00923694" w:rsidRDefault="00923694" w:rsidP="009236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запись на прием в многофункциональные центры предоставления государственных                               и муниципальных услуг (при наличии соглашения о взаимодействии) (далее - МФЦ) для подачи запроса о предоставлении услуги (при наличии технической возможности) (далее - запрос);</w:t>
      </w:r>
    </w:p>
    <w:p w:rsidR="00923694" w:rsidRDefault="00923694" w:rsidP="009236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запроса;</w:t>
      </w:r>
    </w:p>
    <w:p w:rsidR="00923694" w:rsidRDefault="00923694" w:rsidP="009236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923694" w:rsidRDefault="00923694" w:rsidP="009236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</w:r>
    </w:p>
    <w:p w:rsidR="00923694" w:rsidRDefault="00923694" w:rsidP="009236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получение результата предоставления услуги;</w:t>
      </w:r>
    </w:p>
    <w:p w:rsidR="00923694" w:rsidRDefault="00923694" w:rsidP="009236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получение сведений о ходе выполнения запроса;</w:t>
      </w:r>
    </w:p>
    <w:p w:rsidR="00923694" w:rsidRDefault="00923694" w:rsidP="009236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осуществление оценки качества предоставления услуги;</w:t>
      </w:r>
    </w:p>
    <w:p w:rsidR="00923694" w:rsidRDefault="00923694" w:rsidP="009236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</w:p>
    <w:p w:rsidR="00923694" w:rsidRDefault="00923694" w:rsidP="009236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 (далее – профилирование);</w:t>
      </w:r>
    </w:p>
    <w:p w:rsidR="00923694" w:rsidRDefault="00923694" w:rsidP="009236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заявителю варианта получения муниципальной услуги, предусмотренного административным регламентом предоставления муниципальной услуги.</w:t>
      </w:r>
    </w:p>
    <w:p w:rsidR="00923694" w:rsidRDefault="00923694" w:rsidP="00923694">
      <w:pPr>
        <w:spacing w:after="0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4.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923694" w:rsidRDefault="00923694" w:rsidP="0092369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Уведомление о завершении действий, предусмотренных пунктом 3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923694" w:rsidRDefault="00923694" w:rsidP="0092369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предоставлении муниципальной услуги в электронной форме заявителю направляются:</w:t>
      </w:r>
    </w:p>
    <w:p w:rsidR="00923694" w:rsidRDefault="00923694" w:rsidP="0092369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уведомление о записи на прием в МФЦ, содержащее сведения о дате, времени и месте приема;</w:t>
      </w:r>
    </w:p>
    <w:p w:rsidR="00923694" w:rsidRDefault="00923694" w:rsidP="00923694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923694" w:rsidRDefault="00923694" w:rsidP="0092369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                                             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gramStart"/>
      <w:r>
        <w:rPr>
          <w:rFonts w:ascii="Times New Roman" w:hAnsi="Times New Roman" w:cs="Times New Roman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923694" w:rsidRDefault="00923694" w:rsidP="00923694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Стандарт предоставления муниципальной услуги</w:t>
      </w:r>
    </w:p>
    <w:p w:rsidR="00923694" w:rsidRDefault="00923694" w:rsidP="00923694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муниципальной услуги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Наименование муниципальной услуги: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разрешения)».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Муниципальная услуга носит заявительный порядок обращения.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923694" w:rsidRDefault="00923694" w:rsidP="0092369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органа,</w:t>
      </w:r>
    </w:p>
    <w:p w:rsidR="00923694" w:rsidRDefault="00923694" w:rsidP="00923694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предоставляющего</w:t>
      </w:r>
      <w:proofErr w:type="gramEnd"/>
      <w:r>
        <w:rPr>
          <w:rFonts w:ascii="Times New Roman" w:hAnsi="Times New Roman" w:cs="Times New Roman"/>
        </w:rPr>
        <w:t xml:space="preserve"> муниципальную услугу</w:t>
      </w:r>
    </w:p>
    <w:p w:rsidR="00923694" w:rsidRDefault="00923694" w:rsidP="00923694">
      <w:pPr>
        <w:pStyle w:val="ConsPlusNormal"/>
        <w:tabs>
          <w:tab w:val="left" w:pos="851"/>
        </w:tabs>
        <w:spacing w:before="120"/>
        <w:ind w:right="-1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9. Муниципальная услуга: </w:t>
      </w:r>
      <w:proofErr w:type="gramStart"/>
      <w:r>
        <w:rPr>
          <w:rFonts w:ascii="Times New Roman" w:hAnsi="Times New Roman" w:cs="Times New Roman"/>
        </w:rPr>
        <w:t xml:space="preserve"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предоставляется органом местного самоуправления (далее – орган местного самоуправления)  </w:t>
      </w:r>
      <w:r>
        <w:rPr>
          <w:rFonts w:ascii="Times New Roman" w:hAnsi="Times New Roman" w:cs="Times New Roman"/>
          <w:szCs w:val="22"/>
        </w:rPr>
        <w:t>Домбаровский сельсовет Домбаровского района Оренбургской области</w:t>
      </w:r>
      <w:proofErr w:type="gramEnd"/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923694" w:rsidRDefault="00923694" w:rsidP="00923694">
      <w:pPr>
        <w:pStyle w:val="ConsPlusNormal"/>
        <w:ind w:firstLine="539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p w:rsidR="00923694" w:rsidRPr="00923694" w:rsidRDefault="00923694" w:rsidP="0092369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Возможность /невозможность 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p w:rsidR="00923694" w:rsidRPr="00923694" w:rsidRDefault="00923694" w:rsidP="00923694">
      <w:pPr>
        <w:tabs>
          <w:tab w:val="left" w:pos="1230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11. </w:t>
      </w:r>
      <w:proofErr w:type="gramStart"/>
      <w:r>
        <w:rPr>
          <w:rFonts w:ascii="Times New Roman" w:hAnsi="Times New Roman" w:cs="Times New Roman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</w:t>
      </w:r>
      <w:r w:rsidRPr="00923694">
        <w:rPr>
          <w:rFonts w:ascii="Times New Roman" w:hAnsi="Times New Roman"/>
          <w:i/>
        </w:rPr>
        <w:t xml:space="preserve">: </w:t>
      </w:r>
      <w:proofErr w:type="spellStart"/>
      <w:r>
        <w:rPr>
          <w:rFonts w:ascii="Times New Roman" w:hAnsi="Times New Roman"/>
        </w:rPr>
        <w:t>mo-domb-selsovet.ru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 w:cs="Times New Roman"/>
        </w:rPr>
        <w:t>в Реестре государственных (муниципальных) услуг (функций) Оренбургской области (далее - Реестр), а также в электронной форме через Портал.</w:t>
      </w:r>
      <w:proofErr w:type="gramEnd"/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Справочная информация о местонахождении, графике работы, контактных телефонах МФЦ (при наличии соглашения о взаимодействии),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 предоставления муниципальной услуги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13. Результатом предоставления муниципальной услуги является: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1) выдача разрешения на строительство (решение об отказе в выдаче разрешения                                      на строительство);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Cs w:val="22"/>
        </w:rPr>
      </w:pPr>
      <w:bookmarkStart w:id="0" w:name="P_2"/>
      <w:bookmarkEnd w:id="0"/>
      <w:r>
        <w:rPr>
          <w:rFonts w:ascii="Times New Roman" w:hAnsi="Times New Roman" w:cs="Times New Roman"/>
          <w:szCs w:val="22"/>
        </w:rPr>
        <w:t>2)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2"/>
        </w:rPr>
        <w:t>внесение изменений в разрешение на строительство (решение об отказе во внесении изменений в разрешение на строительство).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Style w:val="ng-scope"/>
          <w:rFonts w:ascii="Times New Roman" w:hAnsi="Times New Roman" w:cs="Times New Roman"/>
          <w:color w:val="000000"/>
          <w:szCs w:val="22"/>
          <w:highlight w:val="white"/>
        </w:rPr>
      </w:pPr>
      <w:bookmarkStart w:id="1" w:name="P_3"/>
      <w:bookmarkEnd w:id="1"/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3) исправление </w:t>
      </w:r>
      <w:r>
        <w:rPr>
          <w:rFonts w:ascii="Times New Roman" w:hAnsi="Times New Roman" w:cs="Times New Roman"/>
        </w:rPr>
        <w:t>допущенных опечаток и (или)</w:t>
      </w:r>
      <w:r>
        <w:rPr>
          <w:rFonts w:ascii="Times New Roman" w:hAnsi="Times New Roman" w:cs="Times New Roman"/>
          <w:b/>
        </w:rPr>
        <w:t xml:space="preserve"> </w:t>
      </w:r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технических ошибок в разрешении                                    на строительство (решение об отказе во внесении исправлений </w:t>
      </w:r>
      <w:r>
        <w:rPr>
          <w:rFonts w:ascii="Times New Roman" w:hAnsi="Times New Roman" w:cs="Times New Roman"/>
        </w:rPr>
        <w:t>допущенных опечаток                                        и (или)</w:t>
      </w:r>
      <w:r>
        <w:rPr>
          <w:rFonts w:ascii="Times New Roman" w:hAnsi="Times New Roman" w:cs="Times New Roman"/>
          <w:b/>
        </w:rPr>
        <w:t xml:space="preserve"> </w:t>
      </w:r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>технических ошибок);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Style w:val="ng-scope"/>
          <w:rFonts w:ascii="Times New Roman" w:hAnsi="Times New Roman" w:cs="Times New Roman"/>
          <w:color w:val="000000"/>
          <w:szCs w:val="22"/>
          <w:highlight w:val="white"/>
        </w:rPr>
      </w:pPr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>4) выдача дубликата разрешения на строительство (решение об отказе в выдаче дубликата разрешения на строительство).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Style w:val="ng-scope"/>
          <w:rFonts w:ascii="Times New Roman" w:hAnsi="Times New Roman" w:cs="Times New Roman"/>
          <w:color w:val="000000"/>
          <w:szCs w:val="22"/>
          <w:highlight w:val="white"/>
        </w:rPr>
      </w:pPr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5) решение об оставлении заявления о предоставлении муниципальной услуги                                     без рассмотрения </w:t>
      </w:r>
      <w:r>
        <w:rPr>
          <w:rFonts w:ascii="Times New Roman" w:hAnsi="Times New Roman" w:cs="Times New Roman"/>
        </w:rPr>
        <w:t>(при необходимости)</w:t>
      </w:r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>.</w:t>
      </w:r>
    </w:p>
    <w:p w:rsidR="00923694" w:rsidRDefault="00923694" w:rsidP="00923694">
      <w:pPr>
        <w:pStyle w:val="ConsPlusNormal"/>
        <w:spacing w:before="120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Реквизиты результата предоставления муниципальной услуги.</w:t>
      </w:r>
    </w:p>
    <w:p w:rsidR="00923694" w:rsidRDefault="00923694" w:rsidP="00923694">
      <w:pPr>
        <w:pStyle w:val="ConsPlusNormal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разрешения на строительство устанавливается уполномоченным Правительством Российской Федерации федеральным органом исполнительной власти.</w:t>
      </w:r>
    </w:p>
    <w:p w:rsidR="00923694" w:rsidRDefault="00923694" w:rsidP="00923694">
      <w:pPr>
        <w:pStyle w:val="ConsPlusNormal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принятия решения об отказе в предоставлении услуги указываются основания                             для отказа, информация, необходимая для устранения причин отказа в предоставлении услуги,                           а также иная дополнительная информация при наличии.</w:t>
      </w:r>
    </w:p>
    <w:p w:rsidR="00923694" w:rsidRDefault="00923694" w:rsidP="00923694">
      <w:pPr>
        <w:pStyle w:val="ConsPlusNormal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Дубликат разрешения на строительство выдается с тем же регистрационным номером                               и указанием того же срока действия, которые были указаны в ранее выданном разрешении                             на строительство с надписью «ДУБЛИКАТ» и даты выдачи.</w:t>
      </w:r>
    </w:p>
    <w:p w:rsidR="00923694" w:rsidRDefault="00923694" w:rsidP="00923694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15. Реквизиты </w:t>
      </w:r>
      <w:proofErr w:type="gramStart"/>
      <w:r>
        <w:rPr>
          <w:rFonts w:ascii="Times New Roman" w:hAnsi="Times New Roman" w:cs="Times New Roman"/>
          <w:szCs w:val="22"/>
        </w:rPr>
        <w:t>разрешений</w:t>
      </w:r>
      <w:proofErr w:type="gramEnd"/>
      <w:r>
        <w:rPr>
          <w:rFonts w:ascii="Times New Roman" w:hAnsi="Times New Roman" w:cs="Times New Roman"/>
          <w:szCs w:val="22"/>
        </w:rPr>
        <w:t xml:space="preserve"> на строительство уполномоченные должностные лица вносят                     в Реестр выданных разрешений на строительство на бумажном носителе по форме согласно </w:t>
      </w:r>
      <w:r>
        <w:rPr>
          <w:rFonts w:ascii="Times New Roman" w:hAnsi="Times New Roman" w:cs="Times New Roman"/>
          <w:szCs w:val="22"/>
        </w:rPr>
        <w:lastRenderedPageBreak/>
        <w:t>приложению № 9 к Административному регламенту, под отдельным порядковым номером.</w:t>
      </w:r>
    </w:p>
    <w:p w:rsidR="00923694" w:rsidRDefault="00923694" w:rsidP="00923694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Реквизиты решений о предоставлении муниципальной услуги либо решений об отказе                          в предоставлении муниципальной </w:t>
      </w:r>
      <w:proofErr w:type="gramStart"/>
      <w:r>
        <w:rPr>
          <w:rFonts w:ascii="Times New Roman" w:hAnsi="Times New Roman" w:cs="Times New Roman"/>
          <w:szCs w:val="22"/>
        </w:rPr>
        <w:t>услуги</w:t>
      </w:r>
      <w:proofErr w:type="gramEnd"/>
      <w:r>
        <w:rPr>
          <w:rFonts w:ascii="Times New Roman" w:hAnsi="Times New Roman" w:cs="Times New Roman"/>
          <w:szCs w:val="22"/>
        </w:rPr>
        <w:t xml:space="preserve"> уполномоченные должностные лица вносят в Журнал регистрации заявлений о выдаче документов, являющихся результатом предоставления муниципальной услуги на бумажном носителе по форме согласно приложению № 8                                            к Административному регламенту.</w:t>
      </w:r>
    </w:p>
    <w:p w:rsidR="00923694" w:rsidRDefault="00923694" w:rsidP="009236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В случае предоставления муниципальной услуги в электронном виде используется государственная информационная система (при наличии)___</w:t>
      </w:r>
      <w:r w:rsidR="001E15BC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.</w:t>
      </w:r>
    </w:p>
    <w:p w:rsidR="00923694" w:rsidRDefault="00923694" w:rsidP="0092369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                                </w:t>
      </w:r>
    </w:p>
    <w:p w:rsidR="00923694" w:rsidRDefault="00923694" w:rsidP="00923694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16.1. Способы получения результата предоставления муниципальной услуги, в которых фиксируются факт получения заявителем результата предоставления муниципальной услуги:</w:t>
      </w:r>
    </w:p>
    <w:p w:rsidR="00923694" w:rsidRDefault="00923694" w:rsidP="00923694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 органе местного самоуправления;</w:t>
      </w:r>
    </w:p>
    <w:p w:rsidR="00923694" w:rsidRDefault="00923694" w:rsidP="00923694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через МФЦ (при наличии соглашения о взаимодействии);</w:t>
      </w:r>
      <w:r>
        <w:rPr>
          <w:rFonts w:ascii="Times New Roman" w:hAnsi="Times New Roman" w:cs="Times New Roman"/>
        </w:rPr>
        <w:tab/>
      </w:r>
    </w:p>
    <w:p w:rsidR="00923694" w:rsidRDefault="00923694" w:rsidP="00923694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 электронной форме с использованием Портала;</w:t>
      </w:r>
    </w:p>
    <w:p w:rsidR="00923694" w:rsidRDefault="00923694" w:rsidP="00923694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923694" w:rsidRDefault="00923694" w:rsidP="00923694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5) с использованием единой информационной системы жилищного строительства, предусмотренной Федеральным </w:t>
      </w:r>
      <w:hyperlink r:id="rId5">
        <w:r>
          <w:rPr>
            <w:rFonts w:ascii="Times New Roman" w:hAnsi="Times New Roman" w:cs="Times New Roman"/>
          </w:rPr>
          <w:t>законом</w:t>
        </w:r>
      </w:hyperlink>
      <w:r>
        <w:rPr>
          <w:rFonts w:ascii="Times New Roman" w:hAnsi="Times New Roman" w:cs="Times New Roman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</w:t>
      </w:r>
      <w:proofErr w:type="gramEnd"/>
      <w:r>
        <w:rPr>
          <w:rFonts w:ascii="Times New Roman" w:hAnsi="Times New Roman" w:cs="Times New Roman"/>
        </w:rPr>
        <w:t xml:space="preserve"> иные информационные системы, которые должны быть интегрированы с единой информационной системой жилищного строительства (для застройщиков, наименования которых содержат слова «специализированный застройщик»).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Заявителю по его выбору предоставляется варианты получения результата муниципальной услуги в виде: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электронного документа, подписанного уполномоченным должностным лицом                                   с использованием усиленной квалифицированной электронной подписи (</w:t>
      </w:r>
      <w:proofErr w:type="spellStart"/>
      <w:r>
        <w:rPr>
          <w:rFonts w:ascii="Times New Roman" w:hAnsi="Times New Roman" w:cs="Times New Roman"/>
        </w:rPr>
        <w:t>далее-ЭП</w:t>
      </w:r>
      <w:proofErr w:type="spellEnd"/>
      <w:r>
        <w:rPr>
          <w:rFonts w:ascii="Times New Roman" w:hAnsi="Times New Roman" w:cs="Times New Roman"/>
        </w:rPr>
        <w:t>);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самоуправления, в МФЦ (при наличии соглашения о взаимодействии);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ЭП,                     на своих технических средствах, а также возможность направления такого электронного документа в иные органы (организации).</w:t>
      </w:r>
    </w:p>
    <w:p w:rsidR="00923694" w:rsidRDefault="00923694" w:rsidP="00923694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предоставления муниципальной услуги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bookmarkStart w:id="2" w:name="P126"/>
      <w:bookmarkStart w:id="3" w:name="P18"/>
      <w:bookmarkEnd w:id="2"/>
      <w:r>
        <w:rPr>
          <w:rFonts w:ascii="Times New Roman" w:hAnsi="Times New Roman" w:cs="Times New Roman"/>
        </w:rPr>
        <w:t>19.</w:t>
      </w:r>
      <w:bookmarkEnd w:id="3"/>
      <w:r>
        <w:rPr>
          <w:rFonts w:ascii="Times New Roman" w:hAnsi="Times New Roman" w:cs="Times New Roman"/>
        </w:rPr>
        <w:t xml:space="preserve"> Срок предоставления муниципальной услуги, в том числе с использованием Портала,                       с учетом необходимости обращения в организации, участвующие в предоставлении муниципальной услуги, составляет  пять рабочих дней со дня регистрации заявления в органе местного самоуправления.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выдачи (направления) документов, являющихся результатом предоставления муниципальной услуги на Портале, - не позднее </w:t>
      </w:r>
      <w:r>
        <w:rPr>
          <w:rFonts w:ascii="Times New Roman" w:hAnsi="Times New Roman" w:cs="Times New Roman"/>
          <w:strike/>
        </w:rPr>
        <w:t>1-го рабочего дня, следующего за днем истечения</w:t>
      </w:r>
      <w:r>
        <w:rPr>
          <w:rFonts w:ascii="Times New Roman" w:hAnsi="Times New Roman" w:cs="Times New Roman"/>
        </w:rPr>
        <w:t xml:space="preserve"> срока, установленного </w:t>
      </w:r>
      <w:hyperlink w:anchor="P18">
        <w:r>
          <w:rPr>
            <w:rFonts w:ascii="Times New Roman" w:hAnsi="Times New Roman" w:cs="Times New Roman"/>
          </w:rPr>
          <w:t>пунктом 1</w:t>
        </w:r>
      </w:hyperlink>
      <w:r>
        <w:rPr>
          <w:rStyle w:val="-"/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При наличии в заявлении указания о выдаче документа, являющегося результатом </w:t>
      </w:r>
      <w:r>
        <w:rPr>
          <w:rFonts w:ascii="Times New Roman" w:hAnsi="Times New Roman" w:cs="Times New Roman"/>
        </w:rPr>
        <w:lastRenderedPageBreak/>
        <w:t xml:space="preserve">предоставления муниципальной услуги, через МФЦ (при наличии соглашения о взаимодействии) по месту представления заявления орган местного самоуправления обеспечивает передачу документа в МФЦ для выдачи заявителю не позднее 1-го рабочего дня, следующего за днем истечения срока, установленного </w:t>
      </w:r>
      <w:hyperlink w:anchor="P18">
        <w:r>
          <w:rPr>
            <w:rFonts w:ascii="Times New Roman" w:hAnsi="Times New Roman" w:cs="Times New Roman"/>
          </w:rPr>
          <w:t>пунктом 19.</w:t>
        </w:r>
      </w:hyperlink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представления заявления через МФЦ срок, указанный в </w:t>
      </w:r>
      <w:hyperlink w:anchor="P18">
        <w:r>
          <w:rPr>
            <w:rFonts w:ascii="Times New Roman" w:hAnsi="Times New Roman" w:cs="Times New Roman"/>
          </w:rPr>
          <w:t>пункте 1</w:t>
        </w:r>
      </w:hyperlink>
      <w:r>
        <w:rPr>
          <w:rStyle w:val="-"/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, исчисляется                     со дня передачи МФЦ заявления и документов, указанных в </w:t>
      </w:r>
      <w:hyperlink w:anchor="Р24">
        <w:r>
          <w:rPr>
            <w:rFonts w:ascii="Times New Roman" w:hAnsi="Times New Roman" w:cs="Times New Roman"/>
          </w:rPr>
          <w:t>пункте 24</w:t>
        </w:r>
      </w:hyperlink>
      <w:r>
        <w:rPr>
          <w:rFonts w:ascii="Times New Roman" w:hAnsi="Times New Roman" w:cs="Times New Roman"/>
        </w:rPr>
        <w:t xml:space="preserve"> Административного регламента (при их наличии), в орган местного самоуправления.</w:t>
      </w:r>
    </w:p>
    <w:p w:rsidR="00923694" w:rsidRDefault="00923694" w:rsidP="00923694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Правовые основания для предоставления муниципальной услуги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proofErr w:type="gramStart"/>
      <w:r>
        <w:rPr>
          <w:rFonts w:ascii="Times New Roman" w:hAnsi="Times New Roman" w:cs="Times New Roman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                      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 размещены на официальном сайте органа местного самоуправления: </w:t>
      </w:r>
      <w:r w:rsidR="009A714E">
        <w:rPr>
          <w:rStyle w:val="-"/>
          <w:rFonts w:ascii="Times New Roman" w:hAnsi="Times New Roman" w:cs="Times New Roman"/>
          <w:color w:val="000000" w:themeColor="text1"/>
          <w:u w:val="none"/>
        </w:rPr>
        <w:t xml:space="preserve"> </w:t>
      </w:r>
      <w:r w:rsidR="009A714E">
        <w:rPr>
          <w:rStyle w:val="-"/>
          <w:rFonts w:ascii="Times New Roman" w:hAnsi="Times New Roman" w:cs="Times New Roman"/>
          <w:color w:val="000000" w:themeColor="text1"/>
          <w:u w:val="none"/>
          <w:lang w:val="en-US"/>
        </w:rPr>
        <w:t>mo</w:t>
      </w:r>
      <w:r w:rsidR="009A714E" w:rsidRPr="009A714E">
        <w:rPr>
          <w:rStyle w:val="-"/>
          <w:rFonts w:ascii="Times New Roman" w:hAnsi="Times New Roman" w:cs="Times New Roman"/>
          <w:color w:val="000000" w:themeColor="text1"/>
          <w:u w:val="none"/>
        </w:rPr>
        <w:t>-</w:t>
      </w:r>
      <w:r>
        <w:rPr>
          <w:rFonts w:ascii="Times New Roman" w:hAnsi="Times New Roman" w:cs="Times New Roman"/>
        </w:rPr>
        <w:t>в сети «Интернет» и на Портале.</w:t>
      </w:r>
      <w:proofErr w:type="gramEnd"/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Исчерпывающий перечень документов, необходимых</w:t>
      </w:r>
    </w:p>
    <w:p w:rsidR="00923694" w:rsidRDefault="00923694" w:rsidP="00923694">
      <w:pPr>
        <w:pStyle w:val="ConsPlusTitle"/>
        <w:jc w:val="center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для предоставления муниципальной услуги</w:t>
      </w:r>
    </w:p>
    <w:p w:rsidR="00923694" w:rsidRDefault="00923694" w:rsidP="0092369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Для получения муниципальной услуги заявитель (представитель заявителя) направляет в орган местного самоуправления заявление о предоставлении муниципальной услуги и прилагаемые к нему документы одним из следующих способов:</w:t>
      </w:r>
    </w:p>
    <w:p w:rsidR="00923694" w:rsidRDefault="00923694" w:rsidP="0092369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 орган местного самоуправления;</w:t>
      </w:r>
    </w:p>
    <w:p w:rsidR="00923694" w:rsidRDefault="00923694" w:rsidP="0092369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через МФЦ (при наличии соглашения о взаимодействии);</w:t>
      </w:r>
      <w:r>
        <w:rPr>
          <w:rFonts w:ascii="Times New Roman" w:hAnsi="Times New Roman" w:cs="Times New Roman"/>
        </w:rPr>
        <w:tab/>
      </w:r>
    </w:p>
    <w:p w:rsidR="00923694" w:rsidRDefault="00923694" w:rsidP="0092369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 электронной форме с использованием Портала;</w:t>
      </w:r>
    </w:p>
    <w:p w:rsidR="00923694" w:rsidRDefault="00923694" w:rsidP="0092369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923694" w:rsidRDefault="00923694" w:rsidP="0092369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5) для застройщиков, наименования которых содержат слова «специализированный застройщик», наряду со способами, указанными в пунктах 1 - 4 настоящего пункта,                                                       с использованием единой информационной системы жилищного строительства, предусмотренной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</w:t>
      </w:r>
      <w:proofErr w:type="gramEnd"/>
      <w:r>
        <w:rPr>
          <w:rFonts w:ascii="Times New Roman" w:hAnsi="Times New Roman" w:cs="Times New Roman"/>
        </w:rPr>
        <w:t xml:space="preserve">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923694" w:rsidRDefault="00923694" w:rsidP="0092369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Заявление должно содержать сведения, позволяющие идентифицировать заявителя (представителя заявителя):  </w:t>
      </w:r>
    </w:p>
    <w:p w:rsidR="00923694" w:rsidRDefault="00923694" w:rsidP="0092369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1) для юридических лиц - полное наименования организации и организационно-правовой формы юридического лица), фамилия, имя, отчество (при наличии) руководителя или иного                                         уполномоченного лица, документ, удостоверяющий личность, сведения о государственной регистрации юридического лица, контактная информация, позволяющая связаться с заявителем (далее – контактная информация);</w:t>
      </w:r>
      <w:proofErr w:type="gramEnd"/>
    </w:p>
    <w:p w:rsidR="00923694" w:rsidRDefault="00923694" w:rsidP="0092369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2) для индивидуальных предпринимателей - фамилия, имя, отчество (при наличии) физического лица, зарегистрированного в качестве индивидуального предпринимателя, документ, удостоверяющий личность, сведения о государственной регистрации индивидуального                              предпринимателя,</w:t>
      </w:r>
      <w:r>
        <w:t xml:space="preserve"> </w:t>
      </w:r>
      <w:r>
        <w:rPr>
          <w:rFonts w:ascii="Times New Roman" w:hAnsi="Times New Roman" w:cs="Times New Roman"/>
        </w:rPr>
        <w:t xml:space="preserve">контактная информация;          </w:t>
      </w:r>
      <w:proofErr w:type="gramEnd"/>
    </w:p>
    <w:p w:rsidR="00923694" w:rsidRDefault="00923694" w:rsidP="0092369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для физических лиц - фамилия, имя, отчество (при наличии), номер основного документа, удостоверяющего личность, сведения о дате выдачи указанного документа и выдавшем его органе, дата и место рождения, идентификационный номер налогоплательщика (при наличии), адрес регистрации по месту жительства и (или) по месту пребывания, контактная информация.</w:t>
      </w:r>
    </w:p>
    <w:p w:rsidR="00923694" w:rsidRDefault="00923694" w:rsidP="009236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923694" w:rsidRDefault="00923694" w:rsidP="0092369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подачи заявления о предоставлении муниципальной услуги через Портал заявителю необходимо пройти процедуры регистрации, идентификац</w:t>
      </w:r>
      <w:proofErr w:type="gramStart"/>
      <w:r>
        <w:rPr>
          <w:rFonts w:ascii="Times New Roman" w:hAnsi="Times New Roman" w:cs="Times New Roman"/>
        </w:rPr>
        <w:t>ии и ау</w:t>
      </w:r>
      <w:proofErr w:type="gramEnd"/>
      <w:r>
        <w:rPr>
          <w:rFonts w:ascii="Times New Roman" w:hAnsi="Times New Roman" w:cs="Times New Roman"/>
        </w:rPr>
        <w:t>тентификации с использованием федеральной государственной информационной системы «Единая система идентификации                           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923694" w:rsidRDefault="00923694" w:rsidP="0092369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Р24"/>
      <w:bookmarkStart w:id="5" w:name="P142"/>
      <w:bookmarkEnd w:id="4"/>
      <w:r>
        <w:rPr>
          <w:rFonts w:ascii="Times New Roman" w:hAnsi="Times New Roman" w:cs="Times New Roman"/>
        </w:rPr>
        <w:t>2</w:t>
      </w:r>
      <w:bookmarkEnd w:id="5"/>
      <w:r>
        <w:rPr>
          <w:rFonts w:ascii="Times New Roman" w:hAnsi="Times New Roman" w:cs="Times New Roman"/>
        </w:rPr>
        <w:t>4.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сведения, которые заявитель должен представить самостоятельно:</w:t>
      </w:r>
    </w:p>
    <w:p w:rsidR="00923694" w:rsidRDefault="00923694" w:rsidP="00923694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923694" w:rsidRDefault="00923694" w:rsidP="009236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24.1. Для получения разрешения на строительство заявителем представляются: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hyperlink w:anchor="P614">
        <w:r>
          <w:rPr>
            <w:rFonts w:ascii="Times New Roman" w:hAnsi="Times New Roman" w:cs="Times New Roman"/>
            <w:color w:val="0000FF"/>
          </w:rPr>
          <w:t>заявление</w:t>
        </w:r>
      </w:hyperlink>
      <w:r>
        <w:rPr>
          <w:rFonts w:ascii="Times New Roman" w:hAnsi="Times New Roman" w:cs="Times New Roman"/>
        </w:rPr>
        <w:t xml:space="preserve"> о выдаче разрешения на строительство по форме согласно приложению № 1                     к Административному регламенту (если предоставление муниципальной услуги осуществляется                в электронном виде через Портал, заявление заполняется по форме, представленной на Портале,                   и отдельно заявителем не представляется);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>
        <w:rPr>
          <w:rFonts w:ascii="Times New Roman" w:hAnsi="Times New Roman" w:cs="Times New Roman"/>
        </w:rPr>
        <w:t>ии и ау</w:t>
      </w:r>
      <w:proofErr w:type="gramEnd"/>
      <w:r>
        <w:rPr>
          <w:rFonts w:ascii="Times New Roman" w:hAnsi="Times New Roman" w:cs="Times New Roman"/>
        </w:rPr>
        <w:t>тентификации (далее - ЕСИА);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соглашение о проведении реконструкции объекта недвижимости, </w:t>
      </w:r>
      <w:proofErr w:type="gramStart"/>
      <w:r>
        <w:rPr>
          <w:rFonts w:ascii="Times New Roman" w:hAnsi="Times New Roman" w:cs="Times New Roman"/>
        </w:rPr>
        <w:t>определяющее</w:t>
      </w:r>
      <w:proofErr w:type="gramEnd"/>
      <w:r>
        <w:rPr>
          <w:rFonts w:ascii="Times New Roman" w:hAnsi="Times New Roman" w:cs="Times New Roman"/>
        </w:rPr>
        <w:t xml:space="preserve"> в том числе условия и порядок возмещения ущерба, причиненного указанному объекту при осуществлении реконструкции государственным (муниципальным) заказчиком в соответствии                     с </w:t>
      </w:r>
      <w:hyperlink r:id="rId6">
        <w:r>
          <w:rPr>
            <w:rFonts w:ascii="Times New Roman" w:hAnsi="Times New Roman" w:cs="Times New Roman"/>
          </w:rPr>
          <w:t>пунктом 6.1 части 7 статьи 51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РФ;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решение общего собрания собственников помещений и </w:t>
      </w:r>
      <w:proofErr w:type="spellStart"/>
      <w:r>
        <w:rPr>
          <w:rFonts w:ascii="Times New Roman" w:hAnsi="Times New Roman" w:cs="Times New Roman"/>
        </w:rPr>
        <w:t>машино-мест</w:t>
      </w:r>
      <w:proofErr w:type="spellEnd"/>
      <w:r>
        <w:rPr>
          <w:rFonts w:ascii="Times New Roman" w:hAnsi="Times New Roman" w:cs="Times New Roman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>
        <w:rPr>
          <w:rFonts w:ascii="Times New Roman" w:hAnsi="Times New Roman" w:cs="Times New Roman"/>
        </w:rPr>
        <w:t>машино-мест</w:t>
      </w:r>
      <w:proofErr w:type="spellEnd"/>
      <w:r>
        <w:rPr>
          <w:rFonts w:ascii="Times New Roman" w:hAnsi="Times New Roman" w:cs="Times New Roman"/>
        </w:rPr>
        <w:t xml:space="preserve"> в многоквартирном доме;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7) подтверждение соответствия вносимых в проектную документацию изменений требованиям, указанным в части 3.8 статьи 49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РФ, предоставленное лицом, являющимся членом </w:t>
      </w:r>
      <w:proofErr w:type="spellStart"/>
      <w:r>
        <w:rPr>
          <w:rFonts w:ascii="Times New Roman" w:hAnsi="Times New Roman" w:cs="Times New Roman"/>
        </w:rPr>
        <w:t>саморегулируемой</w:t>
      </w:r>
      <w:proofErr w:type="spellEnd"/>
      <w:r>
        <w:rPr>
          <w:rFonts w:ascii="Times New Roman" w:hAnsi="Times New Roman" w:cs="Times New Roman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>
        <w:rPr>
          <w:rFonts w:ascii="Times New Roman" w:hAnsi="Times New Roman" w:cs="Times New Roman"/>
        </w:rPr>
        <w:t xml:space="preserve"> с части 3.8 статьи 49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РФ.</w:t>
      </w:r>
    </w:p>
    <w:p w:rsidR="00923694" w:rsidRDefault="00923694" w:rsidP="00923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25"/>
      <w:bookmarkStart w:id="7" w:name="P149"/>
      <w:bookmarkEnd w:id="6"/>
      <w:bookmarkEnd w:id="7"/>
      <w:r>
        <w:rPr>
          <w:rFonts w:ascii="Times New Roman" w:hAnsi="Times New Roman" w:cs="Times New Roman"/>
        </w:rPr>
        <w:t xml:space="preserve">24.2. </w:t>
      </w:r>
      <w:proofErr w:type="gramStart"/>
      <w:r>
        <w:rPr>
          <w:rFonts w:ascii="Times New Roman" w:hAnsi="Times New Roman" w:cs="Times New Roman"/>
        </w:rPr>
        <w:t>Для внесения изменений в разрешение на строительство в связи с переходом</w:t>
      </w:r>
      <w:proofErr w:type="gramEnd"/>
      <w:r>
        <w:rPr>
          <w:rFonts w:ascii="Times New Roman" w:hAnsi="Times New Roman" w:cs="Times New Roman"/>
        </w:rPr>
        <w:t xml:space="preserve"> права                     на земельный участок, образованием земельного участка путем объединения, раздела, перераспределения или выдела из земельных участков (случаи, установленные </w:t>
      </w:r>
      <w:hyperlink r:id="rId7">
        <w:r>
          <w:rPr>
            <w:rFonts w:ascii="Times New Roman" w:hAnsi="Times New Roman" w:cs="Times New Roman"/>
            <w:color w:val="0000FF"/>
          </w:rPr>
          <w:t>частями 21.5</w:t>
        </w:r>
      </w:hyperlink>
      <w:r>
        <w:rPr>
          <w:rFonts w:ascii="Times New Roman" w:hAnsi="Times New Roman" w:cs="Times New Roman"/>
        </w:rPr>
        <w:t xml:space="preserve">- </w:t>
      </w:r>
      <w:hyperlink r:id="rId8">
        <w:r>
          <w:rPr>
            <w:rFonts w:ascii="Times New Roman" w:hAnsi="Times New Roman" w:cs="Times New Roman"/>
            <w:color w:val="0000FF"/>
          </w:rPr>
          <w:t>21.7 статьи 51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РФ), заявитель представляет: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8" w:name="P150"/>
      <w:bookmarkEnd w:id="8"/>
      <w:r>
        <w:rPr>
          <w:rFonts w:ascii="Times New Roman" w:hAnsi="Times New Roman" w:cs="Times New Roman"/>
        </w:rPr>
        <w:t xml:space="preserve">1) </w:t>
      </w:r>
      <w:hyperlink w:anchor="P836">
        <w:r>
          <w:rPr>
            <w:rFonts w:ascii="Times New Roman" w:hAnsi="Times New Roman" w:cs="Times New Roman"/>
          </w:rPr>
          <w:t>уведомление</w:t>
        </w:r>
      </w:hyperlink>
      <w:r>
        <w:rPr>
          <w:rFonts w:ascii="Times New Roman" w:hAnsi="Times New Roman" w:cs="Times New Roman"/>
        </w:rPr>
        <w:t xml:space="preserve"> о переходе права на земельный участок по форме согласно приложению № 2 к Административному регламенту (если предоставление муниципальной услуги осуществляется              в электронном виде через Портал, уведомление заполняется по форме, представленной на Портале, и отдельно заявителем не представляется), с указанием реквизитов следующих документов: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9" w:name="P26"/>
      <w:bookmarkStart w:id="10" w:name="P156"/>
      <w:bookmarkEnd w:id="9"/>
      <w:bookmarkEnd w:id="10"/>
      <w:r>
        <w:rPr>
          <w:rFonts w:ascii="Times New Roman" w:hAnsi="Times New Roman" w:cs="Times New Roman"/>
        </w:rPr>
        <w:lastRenderedPageBreak/>
        <w:t>а) правоустанавливающих документов на земельные участки в случае перехода прав на такие земельные участки;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решения об образовании земельных участков, в случаях: 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земельного участка путем объединения земельных участков, в отношении которых или одного из которых выдано разрешение на строительство;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 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участков.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24.3. </w:t>
      </w:r>
      <w:proofErr w:type="gramStart"/>
      <w:r>
        <w:rPr>
          <w:rFonts w:ascii="Times New Roman" w:hAnsi="Times New Roman" w:cs="Times New Roman"/>
        </w:rPr>
        <w:t>Для внесения изменений в разрешение на строительство исключительно в связи                                    с продлением</w:t>
      </w:r>
      <w:proofErr w:type="gramEnd"/>
      <w:r>
        <w:rPr>
          <w:rFonts w:ascii="Times New Roman" w:hAnsi="Times New Roman" w:cs="Times New Roman"/>
        </w:rPr>
        <w:t xml:space="preserve"> срока действия такого разрешения заявитель представляет: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hyperlink w:anchor="P1007">
        <w:r>
          <w:rPr>
            <w:rFonts w:ascii="Times New Roman" w:hAnsi="Times New Roman" w:cs="Times New Roman"/>
            <w:color w:val="0000FF"/>
            <w:u w:val="single"/>
          </w:rPr>
          <w:t>заявление</w:t>
        </w:r>
      </w:hyperlink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по форме согласно приложению № 3 к Административному регламенту, поданное не менее чем за десять рабочих дней до истечения срока действия такого разрешения 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                                    не представляется);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11" w:name="P158"/>
      <w:bookmarkStart w:id="12" w:name="P27"/>
      <w:bookmarkEnd w:id="11"/>
      <w:bookmarkEnd w:id="12"/>
      <w:r>
        <w:rPr>
          <w:rFonts w:ascii="Times New Roman" w:hAnsi="Times New Roman" w:cs="Times New Roman"/>
        </w:rPr>
        <w:t xml:space="preserve">24.4. Для внесения изменений в разрешение на строительство, кроме случаев, указанных в </w:t>
      </w:r>
      <w:hyperlink w:anchor="P25">
        <w:r>
          <w:rPr>
            <w:rFonts w:ascii="Times New Roman" w:hAnsi="Times New Roman" w:cs="Times New Roman"/>
            <w:color w:val="0000FF"/>
          </w:rPr>
          <w:t>пунктах 2</w:t>
        </w:r>
      </w:hyperlink>
      <w:r>
        <w:rPr>
          <w:rFonts w:ascii="Times New Roman" w:hAnsi="Times New Roman" w:cs="Times New Roman"/>
          <w:color w:val="0000FF"/>
        </w:rPr>
        <w:t>4.2.</w:t>
      </w:r>
      <w:r>
        <w:rPr>
          <w:rFonts w:ascii="Times New Roman" w:hAnsi="Times New Roman" w:cs="Times New Roman"/>
        </w:rPr>
        <w:t xml:space="preserve"> и </w:t>
      </w:r>
      <w:hyperlink w:anchor="P26">
        <w:r>
          <w:rPr>
            <w:rFonts w:ascii="Times New Roman" w:hAnsi="Times New Roman" w:cs="Times New Roman"/>
            <w:color w:val="0000FF"/>
          </w:rPr>
          <w:t>2</w:t>
        </w:r>
      </w:hyperlink>
      <w:r>
        <w:rPr>
          <w:rFonts w:ascii="Times New Roman" w:hAnsi="Times New Roman" w:cs="Times New Roman"/>
          <w:color w:val="0000FF"/>
        </w:rPr>
        <w:t>4.3.</w:t>
      </w:r>
      <w:r>
        <w:rPr>
          <w:rFonts w:ascii="Times New Roman" w:hAnsi="Times New Roman" w:cs="Times New Roman"/>
        </w:rPr>
        <w:t xml:space="preserve"> Административного регламента, заявитель представляет: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hyperlink w:anchor="P1177">
        <w:r>
          <w:rPr>
            <w:rFonts w:ascii="Times New Roman" w:hAnsi="Times New Roman" w:cs="Times New Roman"/>
            <w:color w:val="0000FF"/>
            <w:u w:val="single"/>
          </w:rPr>
          <w:t>заявление</w:t>
        </w:r>
      </w:hyperlink>
      <w:r>
        <w:rPr>
          <w:rFonts w:ascii="Times New Roman" w:hAnsi="Times New Roman" w:cs="Times New Roman"/>
        </w:rPr>
        <w:t xml:space="preserve"> по форме согласно приложению № 4 к Административному регламенту, поданному не менее чем за десять рабочих дней до истечения срока действия такого разрешения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                                         не представляется);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документы, предусмотренные подпунктами 4, 5, 6, 7 пункта 24.1. Административного регламента.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bookmarkStart w:id="13" w:name="P28"/>
      <w:bookmarkEnd w:id="13"/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24.5. В целях исправления </w:t>
      </w:r>
      <w:r>
        <w:rPr>
          <w:rFonts w:ascii="Times New Roman" w:hAnsi="Times New Roman" w:cs="Times New Roman"/>
        </w:rPr>
        <w:t xml:space="preserve">допущенных опечаток и (или) </w:t>
      </w:r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>технических ошибок в разрешении на строительство заявитель представляет</w:t>
      </w:r>
      <w:r>
        <w:rPr>
          <w:rFonts w:ascii="Times New Roman" w:hAnsi="Times New Roman" w:cs="Times New Roman"/>
        </w:rPr>
        <w:t>: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/>
          <w:szCs w:val="22"/>
          <w:highlight w:val="white"/>
        </w:rPr>
      </w:pPr>
      <w:r>
        <w:rPr>
          <w:rFonts w:ascii="Times New Roman" w:hAnsi="Times New Roman" w:cs="Times New Roman"/>
        </w:rPr>
        <w:t xml:space="preserve">1) </w:t>
      </w:r>
      <w:hyperlink w:anchor="P5">
        <w:r>
          <w:rPr>
            <w:rFonts w:ascii="Times New Roman" w:hAnsi="Times New Roman" w:cs="Times New Roman"/>
          </w:rPr>
          <w:t>заявление</w:t>
        </w:r>
      </w:hyperlink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по форме согласно приложению № 5 </w:t>
      </w:r>
      <w:r>
        <w:rPr>
          <w:rFonts w:ascii="Times New Roman" w:hAnsi="Times New Roman" w:cs="Times New Roman"/>
        </w:rPr>
        <w:t>к Административному регламенту                       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                                        не представляется)</w:t>
      </w:r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>;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2) </w:t>
      </w:r>
      <w:r>
        <w:rPr>
          <w:rFonts w:ascii="Times New Roman" w:hAnsi="Times New Roman" w:cs="Times New Roman"/>
        </w:rPr>
        <w:t>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Style w:val="ng-scope"/>
          <w:rFonts w:ascii="Times New Roman" w:hAnsi="Times New Roman" w:cs="Times New Roman"/>
          <w:color w:val="000000"/>
          <w:szCs w:val="22"/>
          <w:highlight w:val="white"/>
        </w:rPr>
      </w:pPr>
      <w:bookmarkStart w:id="14" w:name="P29"/>
      <w:bookmarkEnd w:id="14"/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>24.6.  В целях получения дубликата разрешения на строительство заявитель представляет</w:t>
      </w:r>
      <w:r>
        <w:rPr>
          <w:rFonts w:ascii="Times New Roman" w:hAnsi="Times New Roman" w:cs="Times New Roman"/>
          <w:szCs w:val="22"/>
        </w:rPr>
        <w:t>:</w:t>
      </w:r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/>
          <w:szCs w:val="22"/>
          <w:highlight w:val="white"/>
        </w:rPr>
      </w:pPr>
      <w:r>
        <w:rPr>
          <w:rFonts w:ascii="Times New Roman" w:hAnsi="Times New Roman" w:cs="Times New Roman"/>
        </w:rPr>
        <w:t xml:space="preserve">1) </w:t>
      </w:r>
      <w:hyperlink w:anchor="P6">
        <w:r>
          <w:rPr>
            <w:rFonts w:ascii="Times New Roman" w:hAnsi="Times New Roman" w:cs="Times New Roman"/>
          </w:rPr>
          <w:t>заявление</w:t>
        </w:r>
      </w:hyperlink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о выдаче дубликата разрешения на строительство по форме согласно приложению № 6 </w:t>
      </w:r>
      <w:r>
        <w:rPr>
          <w:rFonts w:ascii="Times New Roman" w:hAnsi="Times New Roman" w:cs="Times New Roman"/>
        </w:rPr>
        <w:t xml:space="preserve">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</w:t>
      </w:r>
      <w:r>
        <w:rPr>
          <w:rFonts w:ascii="Times New Roman" w:hAnsi="Times New Roman" w:cs="Times New Roman"/>
        </w:rPr>
        <w:lastRenderedPageBreak/>
        <w:t>представленной на Портале, и отдельно заявителем не представляется;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bookmarkStart w:id="15" w:name="P161"/>
      <w:bookmarkEnd w:id="15"/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2) </w:t>
      </w:r>
      <w:r>
        <w:rPr>
          <w:rFonts w:ascii="Times New Roman" w:hAnsi="Times New Roman" w:cs="Times New Roman"/>
        </w:rPr>
        <w:t>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16" w:name="P30"/>
      <w:bookmarkEnd w:id="16"/>
      <w:r>
        <w:rPr>
          <w:rFonts w:ascii="Times New Roman" w:hAnsi="Times New Roman" w:cs="Times New Roman"/>
        </w:rPr>
        <w:t xml:space="preserve">24.7.   </w:t>
      </w:r>
      <w:bookmarkStart w:id="17" w:name="P166"/>
      <w:bookmarkEnd w:id="17"/>
      <w:proofErr w:type="gramStart"/>
      <w:r>
        <w:rPr>
          <w:rFonts w:ascii="Times New Roman" w:hAnsi="Times New Roman" w:cs="Times New Roman"/>
        </w:rPr>
        <w:t>Для получения решения об оставлении заявления о выдаче разрешения на строительство без рассмотрения</w:t>
      </w:r>
      <w:proofErr w:type="gramEnd"/>
      <w:r>
        <w:rPr>
          <w:rFonts w:ascii="Times New Roman" w:hAnsi="Times New Roman" w:cs="Times New Roman"/>
        </w:rPr>
        <w:t xml:space="preserve"> (при необходимости)</w:t>
      </w:r>
      <w:r>
        <w:t xml:space="preserve"> </w:t>
      </w:r>
      <w:r>
        <w:rPr>
          <w:rFonts w:ascii="Times New Roman" w:hAnsi="Times New Roman" w:cs="Times New Roman"/>
        </w:rPr>
        <w:t>заявитель представляет:</w:t>
      </w:r>
    </w:p>
    <w:p w:rsidR="00923694" w:rsidRDefault="008E34AB" w:rsidP="00923694">
      <w:pPr>
        <w:pStyle w:val="ConsPlusNormal"/>
        <w:numPr>
          <w:ilvl w:val="0"/>
          <w:numId w:val="1"/>
        </w:numPr>
        <w:tabs>
          <w:tab w:val="left" w:pos="851"/>
        </w:tabs>
        <w:spacing w:before="120"/>
        <w:ind w:left="0" w:firstLine="567"/>
        <w:jc w:val="both"/>
        <w:rPr>
          <w:rFonts w:ascii="Times New Roman" w:hAnsi="Times New Roman" w:cs="Times New Roman"/>
        </w:rPr>
      </w:pPr>
      <w:hyperlink w:anchor="P7">
        <w:r w:rsidR="00923694">
          <w:rPr>
            <w:rFonts w:ascii="Times New Roman" w:hAnsi="Times New Roman" w:cs="Times New Roman"/>
          </w:rPr>
          <w:t>заявление</w:t>
        </w:r>
      </w:hyperlink>
      <w:r w:rsidR="00923694">
        <w:rPr>
          <w:rFonts w:ascii="Times New Roman" w:hAnsi="Times New Roman" w:cs="Times New Roman"/>
        </w:rPr>
        <w:t xml:space="preserve"> </w:t>
      </w:r>
      <w:proofErr w:type="gramStart"/>
      <w:r w:rsidR="00923694">
        <w:rPr>
          <w:rFonts w:ascii="Times New Roman" w:hAnsi="Times New Roman" w:cs="Times New Roman"/>
        </w:rPr>
        <w:t>об оставлении заявления о выдаче разрешения на строительство                                         без рассмотрения по форме</w:t>
      </w:r>
      <w:proofErr w:type="gramEnd"/>
      <w:r w:rsidR="00923694">
        <w:rPr>
          <w:rFonts w:ascii="Times New Roman" w:hAnsi="Times New Roman" w:cs="Times New Roman"/>
        </w:rPr>
        <w:t xml:space="preserve"> согласно приложению № 7 к Административному регламенту.</w:t>
      </w:r>
    </w:p>
    <w:p w:rsidR="00923694" w:rsidRDefault="00923694" w:rsidP="00923694">
      <w:pPr>
        <w:pStyle w:val="ConsPlusNormal"/>
        <w:numPr>
          <w:ilvl w:val="0"/>
          <w:numId w:val="1"/>
        </w:numPr>
        <w:tabs>
          <w:tab w:val="left" w:pos="851"/>
        </w:tabs>
        <w:spacing w:before="120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923694" w:rsidRDefault="00923694" w:rsidP="00923694">
      <w:pPr>
        <w:pStyle w:val="ConsPlusNormal"/>
        <w:tabs>
          <w:tab w:val="left" w:pos="851"/>
        </w:tabs>
        <w:spacing w:before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proofErr w:type="gramStart"/>
      <w:r>
        <w:rPr>
          <w:rFonts w:ascii="Times New Roman" w:hAnsi="Times New Roman" w:cs="Times New Roman"/>
        </w:rPr>
        <w:t xml:space="preserve">В соответствии с постановлением Правительства Оренбургской области от 14.03.2018                  № 133-п заявление и прилагаемые к нему документы, указанные в </w:t>
      </w:r>
      <w:hyperlink w:anchor="Р24">
        <w:r>
          <w:rPr>
            <w:rFonts w:ascii="Times New Roman" w:hAnsi="Times New Roman" w:cs="Times New Roman"/>
          </w:rPr>
          <w:t>пункте 24</w:t>
        </w:r>
      </w:hyperlink>
      <w:r>
        <w:rPr>
          <w:rFonts w:ascii="Times New Roman" w:hAnsi="Times New Roman" w:cs="Times New Roman"/>
        </w:rPr>
        <w:t xml:space="preserve"> Административного регламента, а также документы, указанные в </w:t>
      </w:r>
      <w:hyperlink w:anchor="P176">
        <w:r>
          <w:rPr>
            <w:rFonts w:ascii="Times New Roman" w:hAnsi="Times New Roman" w:cs="Times New Roman"/>
          </w:rPr>
          <w:t>пункте 26</w:t>
        </w:r>
      </w:hyperlink>
      <w:r>
        <w:rPr>
          <w:rFonts w:ascii="Times New Roman" w:hAnsi="Times New Roman" w:cs="Times New Roman"/>
        </w:rPr>
        <w:t xml:space="preserve"> Административного регламента, в случае предоставления таких документов заявителем самостоятельно направляются в орган местного самоуправления исключительно в электронной форме с использованием Портала в случае, если проектная документация объекта капитального строительства и (или</w:t>
      </w:r>
      <w:proofErr w:type="gramEnd"/>
      <w:r>
        <w:rPr>
          <w:rFonts w:ascii="Times New Roman" w:hAnsi="Times New Roman" w:cs="Times New Roman"/>
        </w:rPr>
        <w:t>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предоставление недостоверных или неполных сведений заявитель несет ответственность               в соответствии с законодательством Российской Федерации.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18" w:name="P176"/>
      <w:bookmarkEnd w:id="18"/>
      <w:r>
        <w:rPr>
          <w:rFonts w:ascii="Times New Roman" w:hAnsi="Times New Roman" w:cs="Times New Roman"/>
        </w:rPr>
        <w:t>26.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                   и иных органов, участвующих в предоставлении муниципальной услуги, и которые заявитель вправе представить по собственной инициативе.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26.1.  Перечень документов, необходимых для получения разрешения на строительство, и которые заявитель вправе предоставить самостоятельно: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1) правоустанавливающие документы на земельный участок, в том числе соглашение                         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9">
        <w:r>
          <w:rPr>
            <w:rFonts w:ascii="Times New Roman" w:hAnsi="Times New Roman" w:cs="Times New Roman"/>
          </w:rPr>
          <w:t xml:space="preserve">частью 1.1 статьи 57.3 </w:t>
        </w:r>
        <w:proofErr w:type="spellStart"/>
        <w:r>
          <w:rPr>
            <w:rFonts w:ascii="Times New Roman" w:hAnsi="Times New Roman" w:cs="Times New Roman"/>
          </w:rPr>
          <w:t>ГрК</w:t>
        </w:r>
        <w:proofErr w:type="spellEnd"/>
        <w:r>
          <w:rPr>
            <w:rFonts w:ascii="Times New Roman" w:hAnsi="Times New Roman" w:cs="Times New Roman"/>
          </w:rPr>
          <w:t xml:space="preserve"> РФ,</w:t>
        </w:r>
      </w:hyperlink>
      <w:r>
        <w:rPr>
          <w:rFonts w:ascii="Times New Roman" w:hAnsi="Times New Roman" w:cs="Times New Roman"/>
        </w:rPr>
        <w:t xml:space="preserve"> если иное не установлено </w:t>
      </w:r>
      <w:hyperlink r:id="rId10">
        <w:r>
          <w:rPr>
            <w:rFonts w:ascii="Times New Roman" w:hAnsi="Times New Roman" w:cs="Times New Roman"/>
          </w:rPr>
          <w:t>частью 7.3</w:t>
        </w:r>
        <w:proofErr w:type="gramEnd"/>
        <w:r>
          <w:rPr>
            <w:rFonts w:ascii="Times New Roman" w:hAnsi="Times New Roman" w:cs="Times New Roman"/>
          </w:rPr>
          <w:t xml:space="preserve"> статьи 51 </w:t>
        </w:r>
        <w:proofErr w:type="spellStart"/>
        <w:r>
          <w:rPr>
            <w:rFonts w:ascii="Times New Roman" w:hAnsi="Times New Roman" w:cs="Times New Roman"/>
          </w:rPr>
          <w:t>ГрК</w:t>
        </w:r>
        <w:proofErr w:type="spellEnd"/>
        <w:r>
          <w:rPr>
            <w:rFonts w:ascii="Times New Roman" w:hAnsi="Times New Roman" w:cs="Times New Roman"/>
          </w:rPr>
          <w:t xml:space="preserve"> РФ</w:t>
        </w:r>
      </w:hyperlink>
      <w:r>
        <w:rPr>
          <w:rFonts w:ascii="Times New Roman" w:hAnsi="Times New Roman" w:cs="Times New Roman"/>
        </w:rPr>
        <w:t>;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>
        <w:rPr>
          <w:rFonts w:ascii="Times New Roman" w:hAnsi="Times New Roman" w:cs="Times New Roman"/>
        </w:rPr>
        <w:t>Росатом</w:t>
      </w:r>
      <w:proofErr w:type="spellEnd"/>
      <w:r>
        <w:rPr>
          <w:rFonts w:ascii="Times New Roman" w:hAnsi="Times New Roman" w:cs="Times New Roman"/>
        </w:rPr>
        <w:t>», органом управления государственным внебюджетным фондом или органом исполнительной власти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</w:t>
      </w:r>
      <w:r>
        <w:rPr>
          <w:rFonts w:ascii="Times New Roman" w:hAnsi="Times New Roman" w:cs="Times New Roman"/>
          <w:color w:val="000000" w:themeColor="text1"/>
        </w:rPr>
        <w:t>разрешения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на строительство линейного объекта - реквизиты проекта планировки территории                                  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случае</w:t>
      </w:r>
      <w:proofErr w:type="gramEnd"/>
      <w:r>
        <w:rPr>
          <w:rFonts w:ascii="Times New Roman" w:hAnsi="Times New Roman" w:cs="Times New Roman"/>
        </w:rPr>
        <w:t xml:space="preserve"> выдачи разрешения                                       </w:t>
      </w:r>
      <w:r>
        <w:rPr>
          <w:rFonts w:ascii="Times New Roman" w:hAnsi="Times New Roman" w:cs="Times New Roman"/>
        </w:rPr>
        <w:lastRenderedPageBreak/>
        <w:t>на строительство линейного объекта, для размещения которого не требуется образование земельного участка;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19" w:name="P180"/>
      <w:bookmarkEnd w:id="19"/>
      <w:r>
        <w:rPr>
          <w:rFonts w:ascii="Times New Roman" w:hAnsi="Times New Roman" w:cs="Times New Roman"/>
        </w:rPr>
        <w:t xml:space="preserve">4) результаты инженерных изысканий и следующие материалы, содержащиеся                                            в утвержденной в соответствии с </w:t>
      </w:r>
      <w:hyperlink r:id="rId11">
        <w:r>
          <w:rPr>
            <w:rFonts w:ascii="Times New Roman" w:hAnsi="Times New Roman" w:cs="Times New Roman"/>
          </w:rPr>
          <w:t>частью 15 статьи 48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 проектной документации: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пояснительная записка;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б) схема планировочной организации земельного участка, выполненная в соответствии                         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-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в) разделы, содержащие архитектурные и конструктивные решения, а также решения                           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20" w:name="P185"/>
      <w:bookmarkEnd w:id="20"/>
      <w:proofErr w:type="gramStart"/>
      <w:r>
        <w:rPr>
          <w:rFonts w:ascii="Times New Roman" w:hAnsi="Times New Roman" w:cs="Times New Roman"/>
        </w:rPr>
        <w:t xml:space="preserve">5) 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12">
        <w:r>
          <w:rPr>
            <w:rFonts w:ascii="Times New Roman" w:hAnsi="Times New Roman" w:cs="Times New Roman"/>
          </w:rPr>
          <w:t xml:space="preserve">пункте 1 части 5 статьи 49 </w:t>
        </w:r>
        <w:proofErr w:type="spellStart"/>
        <w:r>
          <w:rPr>
            <w:rFonts w:ascii="Times New Roman" w:hAnsi="Times New Roman" w:cs="Times New Roman"/>
          </w:rPr>
          <w:t>ГрК</w:t>
        </w:r>
        <w:proofErr w:type="spellEnd"/>
        <w:r>
          <w:rPr>
            <w:rFonts w:ascii="Times New Roman" w:hAnsi="Times New Roman" w:cs="Times New Roman"/>
          </w:rPr>
          <w:t xml:space="preserve"> РФ</w:t>
        </w:r>
      </w:hyperlink>
      <w:r>
        <w:rPr>
          <w:rFonts w:ascii="Times New Roman" w:hAnsi="Times New Roman" w:cs="Times New Roman"/>
        </w:rPr>
        <w:t xml:space="preserve">),                                   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</w:t>
      </w:r>
      <w:hyperlink r:id="rId13">
        <w:r>
          <w:rPr>
            <w:rFonts w:ascii="Times New Roman" w:hAnsi="Times New Roman" w:cs="Times New Roman"/>
          </w:rPr>
          <w:t>предусмотренном</w:t>
        </w:r>
        <w:proofErr w:type="gramEnd"/>
        <w:r>
          <w:rPr>
            <w:rFonts w:ascii="Times New Roman" w:hAnsi="Times New Roman" w:cs="Times New Roman"/>
          </w:rPr>
          <w:t xml:space="preserve"> частью 12.1 статьи 48 </w:t>
        </w:r>
        <w:proofErr w:type="spellStart"/>
        <w:r>
          <w:rPr>
            <w:rFonts w:ascii="Times New Roman" w:hAnsi="Times New Roman" w:cs="Times New Roman"/>
          </w:rPr>
          <w:t>ГрК</w:t>
        </w:r>
        <w:proofErr w:type="spellEnd"/>
        <w:r>
          <w:rPr>
            <w:rFonts w:ascii="Times New Roman" w:hAnsi="Times New Roman" w:cs="Times New Roman"/>
          </w:rPr>
          <w:t xml:space="preserve"> РФ</w:t>
        </w:r>
      </w:hyperlink>
      <w:r>
        <w:rPr>
          <w:rFonts w:ascii="Times New Roman" w:hAnsi="Times New Roman" w:cs="Times New Roman"/>
        </w:rPr>
        <w:t xml:space="preserve">), если такая проектная документация подлежит экспертизе в соответствии со </w:t>
      </w:r>
      <w:hyperlink r:id="rId14">
        <w:r>
          <w:rPr>
            <w:rFonts w:ascii="Times New Roman" w:hAnsi="Times New Roman" w:cs="Times New Roman"/>
          </w:rPr>
          <w:t xml:space="preserve">статьей 49 </w:t>
        </w:r>
        <w:proofErr w:type="spellStart"/>
        <w:r>
          <w:rPr>
            <w:rFonts w:ascii="Times New Roman" w:hAnsi="Times New Roman" w:cs="Times New Roman"/>
          </w:rPr>
          <w:t>ГрК</w:t>
        </w:r>
        <w:proofErr w:type="spellEnd"/>
        <w:r>
          <w:rPr>
            <w:rFonts w:ascii="Times New Roman" w:hAnsi="Times New Roman" w:cs="Times New Roman"/>
          </w:rPr>
          <w:t xml:space="preserve"> РФ</w:t>
        </w:r>
      </w:hyperlink>
      <w:r>
        <w:rPr>
          <w:rFonts w:ascii="Times New Roman" w:hAnsi="Times New Roman" w:cs="Times New Roman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15">
        <w:r>
          <w:rPr>
            <w:rFonts w:ascii="Times New Roman" w:hAnsi="Times New Roman" w:cs="Times New Roman"/>
          </w:rPr>
          <w:t xml:space="preserve">частью 3.4 статьи 49 </w:t>
        </w:r>
        <w:proofErr w:type="spellStart"/>
        <w:r>
          <w:rPr>
            <w:rFonts w:ascii="Times New Roman" w:hAnsi="Times New Roman" w:cs="Times New Roman"/>
          </w:rPr>
          <w:t>ГрК</w:t>
        </w:r>
        <w:proofErr w:type="spellEnd"/>
        <w:r>
          <w:rPr>
            <w:rFonts w:ascii="Times New Roman" w:hAnsi="Times New Roman" w:cs="Times New Roman"/>
          </w:rPr>
          <w:t xml:space="preserve"> РФ</w:t>
        </w:r>
      </w:hyperlink>
      <w:r>
        <w:rPr>
          <w:rFonts w:ascii="Times New Roman" w:hAnsi="Times New Roman" w:cs="Times New Roman"/>
        </w:rPr>
        <w:t xml:space="preserve">, положительное заключение государственной экологической экспертизы проектной документации в случаях, предусмотренных частью </w:t>
      </w:r>
      <w:hyperlink r:id="rId16">
        <w:r>
          <w:rPr>
            <w:rFonts w:ascii="Times New Roman" w:hAnsi="Times New Roman" w:cs="Times New Roman"/>
          </w:rPr>
          <w:t xml:space="preserve">6 статьи 49 </w:t>
        </w:r>
        <w:proofErr w:type="spellStart"/>
        <w:r>
          <w:rPr>
            <w:rFonts w:ascii="Times New Roman" w:hAnsi="Times New Roman" w:cs="Times New Roman"/>
          </w:rPr>
          <w:t>ГрК</w:t>
        </w:r>
        <w:proofErr w:type="spellEnd"/>
        <w:r>
          <w:rPr>
            <w:rFonts w:ascii="Times New Roman" w:hAnsi="Times New Roman" w:cs="Times New Roman"/>
          </w:rPr>
          <w:t xml:space="preserve"> РФ</w:t>
        </w:r>
      </w:hyperlink>
      <w:r>
        <w:rPr>
          <w:rFonts w:ascii="Times New Roman" w:hAnsi="Times New Roman" w:cs="Times New Roman"/>
        </w:rPr>
        <w:t>;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подтверждение соответствия вносимых в проектную документацию изменений требованиям, указанным в </w:t>
      </w:r>
      <w:hyperlink r:id="rId17">
        <w:r>
          <w:rPr>
            <w:rFonts w:ascii="Times New Roman" w:hAnsi="Times New Roman" w:cs="Times New Roman"/>
          </w:rPr>
          <w:t>части 3.9 статьи 49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РФ, предоставленное органом местного самоуправления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18">
        <w:r>
          <w:rPr>
            <w:rFonts w:ascii="Times New Roman" w:hAnsi="Times New Roman" w:cs="Times New Roman"/>
          </w:rPr>
          <w:t>части 3.9 статьи 49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РФ;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9">
        <w:r>
          <w:rPr>
            <w:rFonts w:ascii="Times New Roman" w:hAnsi="Times New Roman" w:cs="Times New Roman"/>
          </w:rPr>
          <w:t>статьей 40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РФ);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8) 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документации;</w:t>
      </w:r>
      <w:proofErr w:type="gramEnd"/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</w:t>
      </w:r>
      <w:r>
        <w:rPr>
          <w:rFonts w:ascii="Times New Roman" w:hAnsi="Times New Roman" w:cs="Times New Roman"/>
        </w:rPr>
        <w:lastRenderedPageBreak/>
        <w:t>подлежит установлению зона с особыми условиями использования территории</w:t>
      </w:r>
      <w:proofErr w:type="gramEnd"/>
      <w:r>
        <w:rPr>
          <w:rFonts w:ascii="Times New Roman" w:hAnsi="Times New Roman" w:cs="Times New Roman"/>
        </w:rPr>
        <w:t xml:space="preserve"> или ранее установленная зона с особыми условиями использования территории подлежит изменению                    (копия указанного решения не предоставляется в случае, предусмотренном </w:t>
      </w:r>
      <w:hyperlink r:id="rId20">
        <w:r>
          <w:rPr>
            <w:rFonts w:ascii="Times New Roman" w:hAnsi="Times New Roman" w:cs="Times New Roman"/>
          </w:rPr>
          <w:t>частью 18 статьи 26 Федерального закона от 03.08.2018 № 342-ФЗ</w:t>
        </w:r>
      </w:hyperlink>
      <w:r>
        <w:rPr>
          <w:rFonts w:ascii="Times New Roman" w:hAnsi="Times New Roman" w:cs="Times New Roman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Федерации»);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10)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Кодексом Российской Федерацией или субъектом Российской Федерации);</w:t>
      </w:r>
      <w:proofErr w:type="gramEnd"/>
    </w:p>
    <w:p w:rsidR="00923694" w:rsidRDefault="00923694" w:rsidP="0092369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923694" w:rsidRDefault="00923694" w:rsidP="009236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923694" w:rsidRDefault="00923694" w:rsidP="0092369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Указанные</w:t>
      </w:r>
      <w:proofErr w:type="gramEnd"/>
      <w:r>
        <w:rPr>
          <w:rFonts w:ascii="Times New Roman" w:hAnsi="Times New Roman" w:cs="Times New Roman"/>
        </w:rPr>
        <w:t xml:space="preserve"> в подпункте 4 пункта 26.1. Административного регламента результаты инженерных изысканий и материалы, содержащиеся в проектной документации, заявитель представляет в электронном виде в соответствии с требованиями к электронным документам, установленными </w:t>
      </w:r>
      <w:r>
        <w:rPr>
          <w:rFonts w:ascii="Times New Roman" w:hAnsi="Times New Roman" w:cs="Times New Roman"/>
          <w:color w:val="0070C0"/>
          <w:u w:val="single"/>
        </w:rPr>
        <w:t>пунктом 51</w:t>
      </w:r>
      <w:r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</w:rPr>
        <w:t>Административного регламента, в случае представления таких документов самостоятельно.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bookmarkStart w:id="21" w:name="P34"/>
      <w:bookmarkStart w:id="22" w:name="P192"/>
      <w:bookmarkStart w:id="23" w:name="P33"/>
      <w:bookmarkEnd w:id="21"/>
      <w:bookmarkEnd w:id="22"/>
      <w:bookmarkEnd w:id="23"/>
      <w:r>
        <w:rPr>
          <w:rFonts w:ascii="Times New Roman" w:hAnsi="Times New Roman" w:cs="Times New Roman"/>
        </w:rPr>
        <w:t xml:space="preserve">26.2. Перечень документов (копии документов), необходимых для внесения изменений в разрешение на строительство в связи с переходом права на земельный участок, образованием земельного участка путем объединения, раздела, перераспределения или выдела из земельных участков, в случаях, предусмотренных </w:t>
      </w:r>
      <w:hyperlink r:id="rId21">
        <w:r>
          <w:rPr>
            <w:rFonts w:ascii="Times New Roman" w:hAnsi="Times New Roman" w:cs="Times New Roman"/>
          </w:rPr>
          <w:t>частями 21.5</w:t>
        </w:r>
      </w:hyperlink>
      <w:r>
        <w:rPr>
          <w:rFonts w:ascii="Times New Roman" w:hAnsi="Times New Roman" w:cs="Times New Roman"/>
        </w:rPr>
        <w:t xml:space="preserve"> - </w:t>
      </w:r>
      <w:hyperlink r:id="rId22">
        <w:r>
          <w:rPr>
            <w:rFonts w:ascii="Times New Roman" w:hAnsi="Times New Roman" w:cs="Times New Roman"/>
          </w:rPr>
          <w:t>21.7 статьи 51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РФ, которые  заявитель вправе предоставить самостоятельно: 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правоустанавливающие документы на земельные участки в случае перехода прав на такие земельные участки;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решения об образовании земельных участков в случаях: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земельного участка путем объединения земельных участков, в отношении которых или одного из которых выдано разрешение на строительство;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строительство.</w:t>
      </w:r>
    </w:p>
    <w:p w:rsidR="00923694" w:rsidRDefault="00923694" w:rsidP="00923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198"/>
      <w:bookmarkStart w:id="25" w:name="P35"/>
      <w:bookmarkEnd w:id="24"/>
      <w:bookmarkEnd w:id="25"/>
      <w:r>
        <w:rPr>
          <w:rFonts w:ascii="Times New Roman" w:hAnsi="Times New Roman" w:cs="Times New Roman"/>
        </w:rPr>
        <w:t>26.3. Перечень документов, необходимых для внесения изменений в разрешение на строительство исключительно в связи с продлением срока действия такого разрешения, которые заявитель вправе предоставить по собственной инициативе: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сведения органа государственного строительного надзора об </w:t>
      </w:r>
      <w:proofErr w:type="gramStart"/>
      <w:r>
        <w:rPr>
          <w:rFonts w:ascii="Times New Roman" w:hAnsi="Times New Roman" w:cs="Times New Roman"/>
        </w:rPr>
        <w:t>извещении</w:t>
      </w:r>
      <w:proofErr w:type="gramEnd"/>
      <w:r>
        <w:rPr>
          <w:rFonts w:ascii="Times New Roman" w:hAnsi="Times New Roman" w:cs="Times New Roman"/>
        </w:rPr>
        <w:t xml:space="preserve"> о начале работ по строительству, реконструкции объекта капитального строительства, если направление такого извещения является обязательным в соответствии с требованиями </w:t>
      </w:r>
      <w:hyperlink r:id="rId23">
        <w:r>
          <w:rPr>
            <w:rFonts w:ascii="Times New Roman" w:hAnsi="Times New Roman" w:cs="Times New Roman"/>
          </w:rPr>
          <w:t>части 5 статьи 52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РФ;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26" w:name="P200"/>
      <w:bookmarkEnd w:id="26"/>
      <w:r>
        <w:rPr>
          <w:rFonts w:ascii="Times New Roman" w:hAnsi="Times New Roman" w:cs="Times New Roman"/>
        </w:rPr>
        <w:t>2) проект организации строительства объекта капитального строительства.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27" w:name="P36"/>
      <w:bookmarkStart w:id="28" w:name="P201"/>
      <w:bookmarkEnd w:id="27"/>
      <w:bookmarkEnd w:id="28"/>
      <w:r>
        <w:rPr>
          <w:rFonts w:ascii="Times New Roman" w:hAnsi="Times New Roman" w:cs="Times New Roman"/>
        </w:rPr>
        <w:t xml:space="preserve">26.4. Перечень документов, необходимых для внесения изменений в разрешение на строительство, кроме случаев, указанных в </w:t>
      </w:r>
      <w:hyperlink w:anchor="P192">
        <w:r>
          <w:rPr>
            <w:rFonts w:ascii="Times New Roman" w:hAnsi="Times New Roman" w:cs="Times New Roman"/>
            <w:color w:val="0000FF"/>
            <w:u w:val="single"/>
          </w:rPr>
          <w:t>пунктах 24.2</w:t>
        </w:r>
      </w:hyperlink>
      <w:r>
        <w:rPr>
          <w:rFonts w:ascii="Times New Roman" w:hAnsi="Times New Roman" w:cs="Times New Roman"/>
          <w:color w:val="0000FF"/>
          <w:u w:val="single"/>
        </w:rPr>
        <w:t>.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color w:val="0033CC"/>
          <w:u w:val="single"/>
        </w:rPr>
        <w:t>24.3</w:t>
      </w:r>
      <w:r>
        <w:rPr>
          <w:rFonts w:ascii="Times New Roman" w:hAnsi="Times New Roman" w:cs="Times New Roman"/>
        </w:rPr>
        <w:t>.</w:t>
      </w:r>
      <w:hyperlink w:anchor="P198">
        <w:r>
          <w:rPr>
            <w:rFonts w:ascii="Times New Roman" w:hAnsi="Times New Roman" w:cs="Times New Roman"/>
          </w:rPr>
          <w:t>, и которые заявитель вправе предоставить по собственной инициативе:</w:t>
        </w:r>
      </w:hyperlink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документы по перечню в соответствии с </w:t>
      </w:r>
      <w:hyperlink w:anchor="P176">
        <w:r>
          <w:rPr>
            <w:rFonts w:ascii="Times New Roman" w:hAnsi="Times New Roman" w:cs="Times New Roman"/>
            <w:color w:val="0000FF"/>
            <w:u w:val="single"/>
          </w:rPr>
          <w:t xml:space="preserve">пунктом </w:t>
        </w:r>
      </w:hyperlink>
      <w:r>
        <w:rPr>
          <w:rFonts w:ascii="Times New Roman" w:hAnsi="Times New Roman" w:cs="Times New Roman"/>
          <w:color w:val="0000FF"/>
          <w:u w:val="single"/>
        </w:rPr>
        <w:t>26.1.</w:t>
      </w:r>
      <w:r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26.5. В целях исправления допущенных опечаток и (или) технических ошибок в разрешении на строительство заявитель вправе предоставить: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(сведения), свидетельствующие о наличии в разрешении на строительство опечаток и (или) ошибок и содержащие правильные данные.</w:t>
      </w:r>
    </w:p>
    <w:p w:rsidR="00923694" w:rsidRDefault="00923694" w:rsidP="00923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В случае предоставления заявления о выдаче разрешения на строительства                                           (о внесении изменений в разрешение на строительство) в отношении этапа строительства, реконструкции объекта капитального строительства, документы, указанные в </w:t>
      </w:r>
      <w:hyperlink w:anchor="P149">
        <w:r>
          <w:rPr>
            <w:rFonts w:ascii="Times New Roman" w:hAnsi="Times New Roman" w:cs="Times New Roman"/>
          </w:rPr>
          <w:t xml:space="preserve">пунктах 24 и 26                </w:t>
        </w:r>
      </w:hyperlink>
      <w:r>
        <w:rPr>
          <w:rFonts w:ascii="Times New Roman" w:hAnsi="Times New Roman" w:cs="Times New Roman"/>
        </w:rPr>
        <w:t xml:space="preserve">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                              в заявлении в отношении этапа строительства, реконструкции объекта капитального строительства указываются сведения о ранее выданных разрешениях на строительство в отношении этапа строительства, реконструкции объекта капитального строительства (при наличии).</w:t>
      </w:r>
    </w:p>
    <w:p w:rsidR="00923694" w:rsidRDefault="00923694" w:rsidP="00923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proofErr w:type="gramStart"/>
      <w:r>
        <w:rPr>
          <w:rFonts w:ascii="Times New Roman" w:hAnsi="Times New Roman" w:cs="Times New Roman"/>
        </w:rPr>
        <w:t xml:space="preserve">Если документы (их копии или сведения, содержащиеся в них), указанные </w:t>
      </w:r>
      <w:hyperlink w:anchor="P176">
        <w:r>
          <w:rPr>
            <w:rFonts w:ascii="Times New Roman" w:hAnsi="Times New Roman" w:cs="Times New Roman"/>
          </w:rPr>
          <w:t xml:space="preserve">в пункте 26 </w:t>
        </w:r>
      </w:hyperlink>
      <w:r>
        <w:rPr>
          <w:rFonts w:ascii="Times New Roman" w:hAnsi="Times New Roman" w:cs="Times New Roman"/>
        </w:rPr>
        <w:t xml:space="preserve"> Административного регламента, не представляются заявителем по собственной инициативе, они запрашиваются уполномоченными должностными лицами в государственных органах, органах местного самоуправления и в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proofErr w:type="gramEnd"/>
    </w:p>
    <w:p w:rsidR="00923694" w:rsidRDefault="00923694" w:rsidP="00923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</w:t>
      </w:r>
      <w:proofErr w:type="gramStart"/>
      <w:r>
        <w:rPr>
          <w:rFonts w:ascii="Times New Roman" w:hAnsi="Times New Roman" w:cs="Times New Roman"/>
        </w:rPr>
        <w:t xml:space="preserve">Правоустанавливающие документы на земельные участки, а также документы, указанные </w:t>
      </w:r>
      <w:hyperlink w:anchor="P1">
        <w:r>
          <w:rPr>
            <w:rFonts w:ascii="Times New Roman" w:hAnsi="Times New Roman" w:cs="Times New Roman"/>
          </w:rPr>
          <w:t>в подпунктах 4</w:t>
        </w:r>
      </w:hyperlink>
      <w:r>
        <w:rPr>
          <w:rFonts w:ascii="Times New Roman" w:hAnsi="Times New Roman" w:cs="Times New Roman"/>
        </w:rPr>
        <w:t xml:space="preserve"> и </w:t>
      </w:r>
      <w:hyperlink w:anchor="P142">
        <w:r>
          <w:rPr>
            <w:rFonts w:ascii="Times New Roman" w:hAnsi="Times New Roman" w:cs="Times New Roman"/>
          </w:rPr>
          <w:t>5 пункта 26.1</w:t>
        </w:r>
      </w:hyperlink>
      <w:r>
        <w:rPr>
          <w:rFonts w:ascii="Times New Roman" w:hAnsi="Times New Roman" w:cs="Times New Roman"/>
        </w:rPr>
        <w:t xml:space="preserve">, </w:t>
      </w:r>
      <w:hyperlink w:anchor="P150">
        <w:r>
          <w:rPr>
            <w:rFonts w:ascii="Times New Roman" w:hAnsi="Times New Roman" w:cs="Times New Roman"/>
          </w:rPr>
          <w:t>подпункте 2 пункта 26.3</w:t>
        </w:r>
      </w:hyperlink>
      <w:r>
        <w:rPr>
          <w:rFonts w:ascii="Times New Roman" w:hAnsi="Times New Roman" w:cs="Times New Roman"/>
        </w:rPr>
        <w:t xml:space="preserve">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строительства.</w:t>
      </w:r>
      <w:proofErr w:type="gramEnd"/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Исчерпывающий перечень оснований для отказа в приеме</w:t>
      </w:r>
    </w:p>
    <w:p w:rsidR="00923694" w:rsidRDefault="00923694" w:rsidP="0092369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документов, необходимых для предоставления</w:t>
      </w:r>
    </w:p>
    <w:p w:rsidR="00923694" w:rsidRDefault="00923694" w:rsidP="0092369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</w:t>
      </w: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" w:name="P214"/>
      <w:bookmarkEnd w:id="29"/>
      <w:r>
        <w:rPr>
          <w:rFonts w:ascii="Times New Roman" w:hAnsi="Times New Roman" w:cs="Times New Roman"/>
        </w:rPr>
        <w:t>30. Основаниями для отказа в приеме документов, необходимых для предоставления муниципальной услуги, в том числе через Портал, являются:</w:t>
      </w:r>
    </w:p>
    <w:p w:rsidR="00923694" w:rsidRDefault="00923694" w:rsidP="0092369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заявление подано в орган местного самоуправления или организацию, в полномочия которых не входит предоставление услуги (вопрос, указанный в заявлении, не относится к порядку предоставления муниципальной услуги);</w:t>
      </w:r>
    </w:p>
    <w:p w:rsidR="00923694" w:rsidRDefault="00923694" w:rsidP="0092369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непредставление документов, указанных </w:t>
      </w:r>
      <w:hyperlink w:anchor="P142">
        <w:r>
          <w:rPr>
            <w:rFonts w:ascii="Times New Roman" w:hAnsi="Times New Roman" w:cs="Times New Roman"/>
          </w:rPr>
          <w:t>в пункте 24</w:t>
        </w:r>
      </w:hyperlink>
      <w:r>
        <w:rPr>
          <w:rFonts w:ascii="Times New Roman" w:hAnsi="Times New Roman" w:cs="Times New Roman"/>
        </w:rPr>
        <w:t xml:space="preserve"> Административного регламента;</w:t>
      </w:r>
    </w:p>
    <w:p w:rsidR="00923694" w:rsidRDefault="00923694" w:rsidP="0092369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23694" w:rsidRDefault="00923694" w:rsidP="0092369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некорректное заполнение обязательных полей в форме запроса о предоставлении услуги (недостоверное, неправильное либо неполное заполнение, не указаны фамилия, имя, отчество, адрес заявителя (его представителя) либо наименование, ИНН юридического лица, по которому должен быть направлен ответ заявителю;</w:t>
      </w:r>
    </w:p>
    <w:p w:rsidR="00923694" w:rsidRDefault="00923694" w:rsidP="0092369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923694" w:rsidRDefault="00923694" w:rsidP="0092369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923694" w:rsidRDefault="00923694" w:rsidP="0092369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23694" w:rsidRDefault="00923694" w:rsidP="0092369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неполное заполнение полей в форме заявления, в том числе в интерактивной форме заявления на Едином портале;</w:t>
      </w:r>
    </w:p>
    <w:p w:rsidR="00923694" w:rsidRDefault="00923694" w:rsidP="0092369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9) выявлено несоблюдение установленных статьей 11 Федерального закона от 6 апреля 2011 </w:t>
      </w:r>
      <w:r>
        <w:rPr>
          <w:rFonts w:ascii="Times New Roman" w:hAnsi="Times New Roman" w:cs="Times New Roman"/>
        </w:rPr>
        <w:lastRenderedPageBreak/>
        <w:t xml:space="preserve">№ 63-ФЗ  «Об электронной подписи» условий признания квалифицированной электронной подписи действительной в документах, представленных в электронном виде; </w:t>
      </w:r>
    </w:p>
    <w:p w:rsidR="00923694" w:rsidRDefault="00923694" w:rsidP="0092369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 непредставление документов, предусмотренных нормативными правовыми актами;</w:t>
      </w:r>
    </w:p>
    <w:p w:rsidR="00923694" w:rsidRDefault="00923694" w:rsidP="0092369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заявление и документы, необходимые для предоставления услуги, поданы в электронной форме с нарушением установленных требований (электронные документы представлены в форматах, не предусмотренных Административным регламентом; нарушены требования к сканированию представляемых документов, предусмотренные Административным регламентом).</w:t>
      </w:r>
    </w:p>
    <w:p w:rsidR="00923694" w:rsidRDefault="00923694" w:rsidP="0092369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В случае наличия оснований в приеме документов, необходимых для предоставления муниципальной услуги, орган местного самоуправления или МФЦ (при наличии соглашения                                 о взаимодействии) принимает решение об отказе в приеме документов.</w:t>
      </w:r>
    </w:p>
    <w:p w:rsidR="00923694" w:rsidRDefault="00923694" w:rsidP="0092369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  муниципальной услуги, опубликованной на Портале.</w:t>
      </w:r>
    </w:p>
    <w:p w:rsidR="00923694" w:rsidRDefault="00923694" w:rsidP="0092369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Отказ в приеме документов, указанных в </w:t>
      </w:r>
      <w:hyperlink w:anchor="Р24">
        <w:r>
          <w:rPr>
            <w:rFonts w:ascii="Times New Roman" w:hAnsi="Times New Roman" w:cs="Times New Roman"/>
          </w:rPr>
          <w:t>пункте 24</w:t>
        </w:r>
      </w:hyperlink>
      <w:r>
        <w:rPr>
          <w:rStyle w:val="-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настоящего Административного регламента, не препятствует повторному обращению заявителя в уполномоченный орган государственной власти, орган местного самоуправления, организацию за получением услуги.</w:t>
      </w:r>
    </w:p>
    <w:p w:rsidR="00923694" w:rsidRDefault="00923694" w:rsidP="00923694">
      <w:pPr>
        <w:pStyle w:val="ConsPlusNormal"/>
        <w:ind w:firstLine="539"/>
        <w:jc w:val="both"/>
        <w:rPr>
          <w:rFonts w:ascii="Times New Roman" w:hAnsi="Times New Roman" w:cs="Times New Roman"/>
          <w:sz w:val="12"/>
          <w:szCs w:val="12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923694" w:rsidRDefault="00923694" w:rsidP="0092369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 Основания для приостановления предоставления муниципальной услуги отсутствуют.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bookmarkStart w:id="30" w:name="P228"/>
      <w:bookmarkEnd w:id="30"/>
      <w:r>
        <w:rPr>
          <w:rFonts w:ascii="Times New Roman" w:hAnsi="Times New Roman" w:cs="Times New Roman"/>
        </w:rPr>
        <w:t>33. Исчерпывающий перечень оснований для отказа в предоставлении муниципальной услуги.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33.1. Основаниями для отказа в выдаче разрешения на строительство являются: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отсутствие документов, предусмотренных </w:t>
      </w:r>
      <w:hyperlink w:anchor="P142">
        <w:r>
          <w:rPr>
            <w:rFonts w:ascii="Times New Roman" w:hAnsi="Times New Roman" w:cs="Times New Roman"/>
            <w:color w:val="0000FF"/>
            <w:u w:val="single"/>
          </w:rPr>
          <w:t>пунктами 24</w:t>
        </w:r>
      </w:hyperlink>
      <w:r>
        <w:rPr>
          <w:rFonts w:ascii="Times New Roman" w:hAnsi="Times New Roman" w:cs="Times New Roman"/>
          <w:color w:val="0000FF"/>
          <w:u w:val="single"/>
        </w:rPr>
        <w:t xml:space="preserve">.1. и 26.1 </w:t>
      </w:r>
      <w:r>
        <w:rPr>
          <w:rFonts w:ascii="Times New Roman" w:hAnsi="Times New Roman" w:cs="Times New Roman"/>
        </w:rPr>
        <w:t>Административного регламента;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                           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несоответствие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                 и действующим на дату выдачи разрешения на строительство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4)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</w:t>
      </w:r>
      <w:proofErr w:type="gramEnd"/>
      <w:r>
        <w:rPr>
          <w:rFonts w:ascii="Times New Roman" w:hAnsi="Times New Roman" w:cs="Times New Roman"/>
        </w:rPr>
        <w:t xml:space="preserve">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Федерации).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bookmarkStart w:id="31" w:name="P232"/>
      <w:bookmarkEnd w:id="31"/>
      <w:r>
        <w:rPr>
          <w:rFonts w:ascii="Times New Roman" w:hAnsi="Times New Roman" w:cs="Times New Roman"/>
        </w:rPr>
        <w:t xml:space="preserve">33.2. Основаниями для отказа во внесении изменений в разрешение на строительство                      в связи с переходом права на земельный участок, образование земельного участка путем объединения, раздела, перераспределения или выдела из земельных участков                               (случаи, установленные частями </w:t>
      </w:r>
      <w:hyperlink r:id="rId24">
        <w:proofErr w:type="spellStart"/>
        <w:proofErr w:type="gramStart"/>
        <w:r>
          <w:rPr>
            <w:rFonts w:ascii="Times New Roman" w:hAnsi="Times New Roman" w:cs="Times New Roman"/>
            <w:color w:val="3366FF"/>
          </w:rPr>
          <w:t>частями</w:t>
        </w:r>
        <w:proofErr w:type="spellEnd"/>
        <w:proofErr w:type="gramEnd"/>
        <w:r>
          <w:rPr>
            <w:rFonts w:ascii="Times New Roman" w:hAnsi="Times New Roman" w:cs="Times New Roman"/>
            <w:color w:val="3366FF"/>
          </w:rPr>
          <w:t xml:space="preserve"> 21.5</w:t>
        </w:r>
      </w:hyperlink>
      <w:r>
        <w:rPr>
          <w:rFonts w:ascii="Times New Roman" w:hAnsi="Times New Roman" w:cs="Times New Roman"/>
          <w:color w:val="3366FF"/>
        </w:rPr>
        <w:t xml:space="preserve"> </w:t>
      </w:r>
      <w:hyperlink r:id="rId25">
        <w:r>
          <w:rPr>
            <w:rFonts w:ascii="Times New Roman" w:hAnsi="Times New Roman" w:cs="Times New Roman"/>
            <w:color w:val="3366FF"/>
          </w:rPr>
          <w:t>- 21.7 статьи 51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РФ), являются: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1) отсутствие в уведомлении о переходе прав на земельный участок, об образовании земельного участка реквизитов документов, предусмотренных </w:t>
      </w:r>
      <w:hyperlink w:anchor="P150">
        <w:r>
          <w:rPr>
            <w:rFonts w:ascii="Times New Roman" w:hAnsi="Times New Roman" w:cs="Times New Roman"/>
            <w:color w:val="0000FF"/>
            <w:u w:val="single"/>
          </w:rPr>
          <w:t>пунктом 24.2.</w:t>
        </w:r>
      </w:hyperlink>
      <w:r>
        <w:rPr>
          <w:rFonts w:ascii="Times New Roman" w:hAnsi="Times New Roman" w:cs="Times New Roman"/>
        </w:rPr>
        <w:t xml:space="preserve"> Административного регламента;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отсутствие правоустанавливающих документов на земельный участок, если указанные документы (их копии или сведения, содержащиеся в них) отсутствуют в Едином государственном реестре недвижимости и не представлены заявителем самостоятельно;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26">
        <w:r>
          <w:rPr>
            <w:rFonts w:ascii="Times New Roman" w:hAnsi="Times New Roman" w:cs="Times New Roman"/>
          </w:rPr>
          <w:t>частью 21.7 статьи 51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РФ. При этом градостроительный план земельного участка должен быть выдан не ранее чем за три года до дня направления уведомления;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                               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               </w:t>
      </w:r>
      <w:hyperlink r:id="rId27">
        <w:r>
          <w:rPr>
            <w:rFonts w:ascii="Times New Roman" w:hAnsi="Times New Roman" w:cs="Times New Roman"/>
          </w:rPr>
          <w:t>частью 21.7 статьи 51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РФ.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bookmarkStart w:id="32" w:name="P238"/>
      <w:bookmarkEnd w:id="32"/>
      <w:r>
        <w:rPr>
          <w:rFonts w:ascii="Times New Roman" w:hAnsi="Times New Roman" w:cs="Times New Roman"/>
        </w:rPr>
        <w:t xml:space="preserve">33.3. Основаниями </w:t>
      </w:r>
      <w:proofErr w:type="gramStart"/>
      <w:r>
        <w:rPr>
          <w:rFonts w:ascii="Times New Roman" w:hAnsi="Times New Roman" w:cs="Times New Roman"/>
        </w:rPr>
        <w:t>для отказа во внесении изменений в разрешение на строительство исключительно в связи</w:t>
      </w:r>
      <w:proofErr w:type="gramEnd"/>
      <w:r>
        <w:rPr>
          <w:rFonts w:ascii="Times New Roman" w:hAnsi="Times New Roman" w:cs="Times New Roman"/>
        </w:rPr>
        <w:t xml:space="preserve"> с продлением срока действия такого разрешения являются: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отсутствие документов, предусмотренных </w:t>
      </w:r>
      <w:hyperlink w:anchor="P156">
        <w:r>
          <w:rPr>
            <w:rFonts w:ascii="Times New Roman" w:hAnsi="Times New Roman" w:cs="Times New Roman"/>
            <w:color w:val="0000FF"/>
            <w:u w:val="single"/>
          </w:rPr>
          <w:t>пунктами 24.3</w:t>
        </w:r>
      </w:hyperlink>
      <w:r>
        <w:rPr>
          <w:rFonts w:ascii="Times New Roman" w:hAnsi="Times New Roman" w:cs="Times New Roman"/>
          <w:color w:val="0000FF"/>
          <w:u w:val="single"/>
        </w:rPr>
        <w:t>.</w:t>
      </w:r>
      <w:r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color w:val="0000FF"/>
          <w:u w:val="single"/>
        </w:rPr>
        <w:t>26.3.</w:t>
      </w:r>
      <w:r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2) наличие у уполномоченного на выдачу разрешений на строительство органа государственной власти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отсутствии извещения о начале данных работ, если направление такого извещения является обязательным в соответствии                              с требованиями </w:t>
      </w:r>
      <w:hyperlink r:id="rId28">
        <w:r>
          <w:rPr>
            <w:rFonts w:ascii="Times New Roman" w:hAnsi="Times New Roman" w:cs="Times New Roman"/>
          </w:rPr>
          <w:t>части 5 статьи 52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 (в этом случае уполномоченный на выдачу разрешения на строительство орган местного самоуправления обязан запросить такую информацию в соответствующих органе исполнительной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</w:t>
      </w:r>
      <w:proofErr w:type="gramEnd"/>
      <w:r>
        <w:rPr>
          <w:rFonts w:ascii="Times New Roman" w:hAnsi="Times New Roman" w:cs="Times New Roman"/>
        </w:rPr>
        <w:t xml:space="preserve"> ней региональных систем межведомственного электронного взаимодействия);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подача заявления о внесении изменений в разрешение на строительство в связи                                    с продлением срока действия такого разрешения менее чем за десять рабочих дней до истечения срока действия разрешения на строительство (за исключением случаев, предусмотренных </w:t>
      </w:r>
      <w:r>
        <w:t>с</w:t>
      </w:r>
      <w:r>
        <w:rPr>
          <w:rFonts w:ascii="Times New Roman" w:hAnsi="Times New Roman" w:cs="Times New Roman"/>
        </w:rPr>
        <w:t>татьей 4 Федерального закона от 29.12.2004 № 191-ФЗ «О введении в действие Градостроительного кодекса Российской Федерации»).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bookmarkStart w:id="33" w:name="P242"/>
      <w:bookmarkEnd w:id="33"/>
      <w:r>
        <w:rPr>
          <w:rFonts w:ascii="Times New Roman" w:hAnsi="Times New Roman" w:cs="Times New Roman"/>
        </w:rPr>
        <w:t xml:space="preserve">33.4. </w:t>
      </w:r>
      <w:proofErr w:type="gramStart"/>
      <w:r>
        <w:rPr>
          <w:rFonts w:ascii="Times New Roman" w:hAnsi="Times New Roman" w:cs="Times New Roman"/>
        </w:rPr>
        <w:t xml:space="preserve">Основаниями для отказа во внесении изменений в разрешение на строительство, кроме случаев, связанных с  внесением изменений в разрешение на строительство в связи с переходом права на земельный участок, образование земельного участка путем объединения, раздела, перераспределения или выдела из земельных участков (случаи, установленные </w:t>
      </w:r>
      <w:hyperlink r:id="rId29">
        <w:r>
          <w:rPr>
            <w:rFonts w:ascii="Times New Roman" w:hAnsi="Times New Roman" w:cs="Times New Roman"/>
          </w:rPr>
          <w:t>частями 21.5</w:t>
        </w:r>
      </w:hyperlink>
      <w:r>
        <w:rPr>
          <w:rFonts w:ascii="Times New Roman" w:hAnsi="Times New Roman" w:cs="Times New Roman"/>
        </w:rPr>
        <w:t xml:space="preserve"> </w:t>
      </w:r>
      <w:hyperlink r:id="rId30">
        <w:r>
          <w:rPr>
            <w:rFonts w:ascii="Times New Roman" w:hAnsi="Times New Roman" w:cs="Times New Roman"/>
          </w:rPr>
          <w:t>- 21.7 статьи 51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РФ)  и исключительно в связи с продлением срока действия разрешения на строительство</w:t>
      </w:r>
      <w:proofErr w:type="gramEnd"/>
      <w:r>
        <w:rPr>
          <w:rFonts w:ascii="Times New Roman" w:hAnsi="Times New Roman" w:cs="Times New Roman"/>
        </w:rPr>
        <w:t>, являются: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отсутствие документов по перечню в соответствии с </w:t>
      </w:r>
      <w:hyperlink w:anchor="P158">
        <w:r>
          <w:rPr>
            <w:rFonts w:ascii="Times New Roman" w:hAnsi="Times New Roman" w:cs="Times New Roman"/>
            <w:color w:val="0000FF"/>
            <w:u w:val="single"/>
          </w:rPr>
          <w:t>пунктами 2</w:t>
        </w:r>
      </w:hyperlink>
      <w:r>
        <w:rPr>
          <w:rFonts w:ascii="Times New Roman" w:hAnsi="Times New Roman" w:cs="Times New Roman"/>
          <w:color w:val="0000FF"/>
          <w:u w:val="single"/>
        </w:rPr>
        <w:t>4.4 и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color w:val="0033CC"/>
          <w:u w:val="single"/>
        </w:rPr>
        <w:t>26.4</w:t>
      </w:r>
      <w:r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</w:rPr>
        <w:t xml:space="preserve"> Административного регламента в случае внесения изменений в проектную документацию;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</w:t>
      </w:r>
      <w:r>
        <w:rPr>
          <w:rFonts w:ascii="Times New Roman" w:hAnsi="Times New Roman" w:cs="Times New Roman"/>
        </w:rPr>
        <w:lastRenderedPageBreak/>
        <w:t>участка.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                                на строительство, такой градостроительный план должен быть выдан не ранее чем за три года                    до дня направления заявления о внесении изменений в разрешение на строительство;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                             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подача заявления менее чем за десять рабочих дней до истечения срока действия разрешения на строительство (за исключением случаев, предусмотренных статьей 4 Федерального закона от 29.12.2004 № 191-ФЗ «О введении в действие Градостроительного кодекса Российской Федерации»).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33.5. Основаниями для отказа в исправлении </w:t>
      </w:r>
      <w:r>
        <w:rPr>
          <w:rFonts w:ascii="Times New Roman" w:hAnsi="Times New Roman" w:cs="Times New Roman"/>
        </w:rPr>
        <w:t>допущенных опечаток и (или) ошибок в</w:t>
      </w:r>
      <w:r>
        <w:rPr>
          <w:rFonts w:ascii="Times New Roman" w:hAnsi="Times New Roman" w:cs="Times New Roman"/>
          <w:szCs w:val="22"/>
        </w:rPr>
        <w:t xml:space="preserve"> разрешение на строительство являются: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/>
          <w:szCs w:val="22"/>
          <w:highlight w:val="white"/>
        </w:rPr>
      </w:pPr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1) при непредставлении заявителем документов, предусмотренных </w:t>
      </w:r>
      <w:hyperlink w:anchor="P28">
        <w:r>
          <w:rPr>
            <w:rFonts w:ascii="Times New Roman" w:hAnsi="Times New Roman" w:cs="Times New Roman"/>
            <w:szCs w:val="22"/>
            <w:highlight w:val="white"/>
          </w:rPr>
          <w:t>пунктом 24.5.</w:t>
        </w:r>
      </w:hyperlink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2"/>
        </w:rPr>
        <w:t>Административного регламента</w:t>
      </w:r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>;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Style w:val="ng-scope"/>
          <w:rFonts w:ascii="Times New Roman" w:hAnsi="Times New Roman" w:cs="Times New Roman"/>
          <w:color w:val="000000"/>
          <w:szCs w:val="22"/>
          <w:highlight w:val="white"/>
        </w:rPr>
      </w:pPr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>2) при не подтверждении факта наличия технических ошибок.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bookmarkStart w:id="34" w:name="P49"/>
      <w:bookmarkEnd w:id="34"/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33.6. </w:t>
      </w:r>
      <w:r>
        <w:rPr>
          <w:rFonts w:ascii="Times New Roman" w:hAnsi="Times New Roman" w:cs="Times New Roman"/>
        </w:rPr>
        <w:t xml:space="preserve">Основаниями </w:t>
      </w:r>
      <w:r>
        <w:rPr>
          <w:rFonts w:ascii="Times New Roman" w:hAnsi="Times New Roman" w:cs="Times New Roman"/>
          <w:szCs w:val="22"/>
        </w:rPr>
        <w:t>для отказа</w:t>
      </w:r>
      <w:r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  <w:szCs w:val="22"/>
        </w:rPr>
        <w:t>выдачи дубликата</w:t>
      </w:r>
      <w:r>
        <w:rPr>
          <w:rStyle w:val="ng-scop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в разрешение на строительство являются: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/>
          <w:szCs w:val="22"/>
          <w:highlight w:val="white"/>
        </w:rPr>
      </w:pPr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>1)</w:t>
      </w:r>
      <w:r>
        <w:rPr>
          <w:rStyle w:val="ng-scop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при непредставлении заявителем документов, предусмотренных </w:t>
      </w:r>
      <w:hyperlink w:anchor="P29">
        <w:r>
          <w:rPr>
            <w:rFonts w:ascii="Times New Roman" w:hAnsi="Times New Roman" w:cs="Times New Roman"/>
            <w:szCs w:val="22"/>
            <w:highlight w:val="white"/>
          </w:rPr>
          <w:t xml:space="preserve">пунктом </w:t>
        </w:r>
      </w:hyperlink>
      <w:r>
        <w:rPr>
          <w:rStyle w:val="-"/>
          <w:rFonts w:ascii="Times New Roman" w:hAnsi="Times New Roman" w:cs="Times New Roman"/>
          <w:szCs w:val="22"/>
          <w:highlight w:val="white"/>
        </w:rPr>
        <w:t>24.6.</w:t>
      </w:r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2"/>
        </w:rPr>
        <w:t>Административного регламента</w:t>
      </w:r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>;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Style w:val="ng-scope"/>
          <w:rFonts w:ascii="Times New Roman" w:hAnsi="Times New Roman" w:cs="Times New Roman"/>
          <w:color w:val="000000"/>
          <w:szCs w:val="22"/>
          <w:highlight w:val="white"/>
        </w:rPr>
      </w:pPr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>2) заявление о выдаче дубликата подано лицом, не являющимся застройщиком земельного участка, на который выдано разрешение на строительство, или его представителем.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bookmarkStart w:id="35" w:name="P50"/>
      <w:bookmarkEnd w:id="35"/>
      <w:r>
        <w:rPr>
          <w:rFonts w:ascii="Times New Roman" w:hAnsi="Times New Roman" w:cs="Times New Roman"/>
        </w:rPr>
        <w:t xml:space="preserve">33.7. Основанием </w:t>
      </w:r>
      <w:proofErr w:type="gramStart"/>
      <w:r>
        <w:rPr>
          <w:rFonts w:ascii="Times New Roman" w:hAnsi="Times New Roman" w:cs="Times New Roman"/>
        </w:rPr>
        <w:t xml:space="preserve">для отказа в выдаче </w:t>
      </w:r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решения </w:t>
      </w:r>
      <w:r>
        <w:rPr>
          <w:rFonts w:ascii="Times New Roman" w:hAnsi="Times New Roman" w:cs="Times New Roman"/>
        </w:rPr>
        <w:t>об оставлении заявления о выдаче разрешения на строительство</w:t>
      </w:r>
      <w:proofErr w:type="gramEnd"/>
      <w:r>
        <w:rPr>
          <w:rFonts w:ascii="Times New Roman" w:hAnsi="Times New Roman" w:cs="Times New Roman"/>
        </w:rPr>
        <w:t xml:space="preserve"> без рассмотрения является: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color w:val="000000"/>
          <w:szCs w:val="22"/>
          <w:highlight w:val="white"/>
        </w:rPr>
      </w:pPr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>1)</w:t>
      </w:r>
      <w:r>
        <w:rPr>
          <w:rStyle w:val="ng-scop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при непредставлении заявителем документов, предусмотренных </w:t>
      </w:r>
      <w:hyperlink w:anchor="P30">
        <w:r>
          <w:rPr>
            <w:rFonts w:ascii="Times New Roman" w:hAnsi="Times New Roman" w:cs="Times New Roman"/>
            <w:szCs w:val="22"/>
            <w:highlight w:val="white"/>
          </w:rPr>
          <w:t xml:space="preserve">пунктом </w:t>
        </w:r>
      </w:hyperlink>
      <w:r>
        <w:rPr>
          <w:rStyle w:val="-"/>
          <w:rFonts w:ascii="Times New Roman" w:hAnsi="Times New Roman" w:cs="Times New Roman"/>
          <w:szCs w:val="22"/>
          <w:highlight w:val="white"/>
        </w:rPr>
        <w:t>24.7.</w:t>
      </w:r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2"/>
        </w:rPr>
        <w:t>Административного регламента</w:t>
      </w:r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>;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Style w:val="ng-scope"/>
          <w:rFonts w:ascii="Times New Roman" w:hAnsi="Times New Roman" w:cs="Times New Roman"/>
          <w:color w:val="000000"/>
          <w:szCs w:val="22"/>
          <w:highlight w:val="white"/>
        </w:rPr>
      </w:pPr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2) заявление </w:t>
      </w:r>
      <w:r>
        <w:rPr>
          <w:rFonts w:ascii="Times New Roman" w:hAnsi="Times New Roman" w:cs="Times New Roman"/>
        </w:rPr>
        <w:t>о выдаче разрешения на строительство без рассмотрения</w:t>
      </w:r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подано лицом,                           не являющимся застройщиком земельного участка или его представителем.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 Не допускается отказ в предоставлении муниципальной услуги в случае, если заявление о предоставлении такой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923694" w:rsidRDefault="00923694" w:rsidP="00923694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платы, взимаемой с заявителя при предоставлении муниципальной услуги,                        и способы ее взимания 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 Муниципальная услуга предоставляется без взимания платы.</w:t>
      </w:r>
    </w:p>
    <w:p w:rsidR="00923694" w:rsidRDefault="00923694" w:rsidP="00923694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Максимальный срок ожидания в очереди при подаче заявителем запроса</w:t>
      </w:r>
    </w:p>
    <w:p w:rsidR="00923694" w:rsidRDefault="00923694" w:rsidP="0092369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предоставлении муниципальной услуги и при получении результата</w:t>
      </w:r>
    </w:p>
    <w:p w:rsidR="00923694" w:rsidRDefault="00923694" w:rsidP="0092369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923694" w:rsidRDefault="00923694" w:rsidP="009236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</w:t>
      </w:r>
      <w:r>
        <w:rPr>
          <w:rFonts w:ascii="Times New Roman" w:hAnsi="Times New Roman" w:cs="Times New Roman"/>
        </w:rPr>
        <w:lastRenderedPageBreak/>
        <w:t>при этом заявителю обеспечивается возможность: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осуществлении записи на прием с использованием Портала МФЦ не вправе требовать                от заявителя совершения иных действий, кроме прохождения идентификац</w:t>
      </w:r>
      <w:proofErr w:type="gramStart"/>
      <w:r>
        <w:rPr>
          <w:rFonts w:ascii="Times New Roman" w:hAnsi="Times New Roman" w:cs="Times New Roman"/>
        </w:rPr>
        <w:t>ии и ау</w:t>
      </w:r>
      <w:proofErr w:type="gramEnd"/>
      <w:r>
        <w:rPr>
          <w:rFonts w:ascii="Times New Roman" w:hAnsi="Times New Roman" w:cs="Times New Roman"/>
        </w:rPr>
        <w:t>тентификации                 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регистрации запроса заявителя о предоставлении муниципальной услуги </w:t>
      </w:r>
    </w:p>
    <w:p w:rsidR="00923694" w:rsidRDefault="00923694" w:rsidP="00923694">
      <w:pPr>
        <w:pStyle w:val="ConsPlusTitle"/>
        <w:jc w:val="center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38. Заявление о предоставлении муниципальной услуги считается поступившим в орган местного самоуправления со дня его регистрации. </w:t>
      </w:r>
    </w:p>
    <w:p w:rsidR="00923694" w:rsidRDefault="00923694" w:rsidP="00923694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923694" w:rsidRDefault="00923694" w:rsidP="009236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Регистрация заявления о предоставлении муниципальной услуги осуществляется в течение                1-го рабочего дня </w:t>
      </w:r>
      <w:proofErr w:type="gramStart"/>
      <w:r>
        <w:rPr>
          <w:rFonts w:ascii="Times New Roman" w:hAnsi="Times New Roman" w:cs="Times New Roman"/>
        </w:rPr>
        <w:t>с даты</w:t>
      </w:r>
      <w:proofErr w:type="gramEnd"/>
      <w:r>
        <w:rPr>
          <w:rFonts w:ascii="Times New Roman" w:hAnsi="Times New Roman" w:cs="Times New Roman"/>
        </w:rPr>
        <w:t xml:space="preserve"> его поступления в орган местного самоуправления в порядке, определенном инструкцией по делопроизводству.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923694" w:rsidRDefault="00923694" w:rsidP="00923694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помещениям, в которых предоставляются муниципальные услуги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 Прием заявителей должен осуществляться в специально выделенном для этих целей помещении.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муниципальной услуги, режима работы.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 Места для заполнения 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(заявлений) и канцелярскими принадлежностями (писчая бумага, ручка).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Места предоставления муниципальной услуги должны быть: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обеспечены доступными местами общественного пользования (туалеты) и хранения верхней одежды заявителей.</w:t>
      </w:r>
    </w:p>
    <w:p w:rsidR="00923694" w:rsidRDefault="00923694" w:rsidP="00923694">
      <w:pPr>
        <w:pStyle w:val="ConsPlusNormal"/>
        <w:shd w:val="clear" w:color="auto" w:fill="FFFFFF" w:themeFill="background1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обеспечены информационными стендами с образцами их заполнения и перечнем документов и (или) информации, необходимые для предоставления каждой муниципальной услуги.</w:t>
      </w:r>
    </w:p>
    <w:p w:rsidR="00923694" w:rsidRDefault="00923694" w:rsidP="00923694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  <w:strike/>
        </w:rPr>
      </w:pPr>
    </w:p>
    <w:p w:rsidR="00923694" w:rsidRDefault="00923694" w:rsidP="00923694">
      <w:pPr>
        <w:pStyle w:val="ConsPlusNormal"/>
        <w:shd w:val="clear" w:color="auto" w:fill="FFFFFF" w:themeFill="background1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>
        <w:rPr>
          <w:rFonts w:ascii="Times New Roman" w:hAnsi="Times New Roman" w:cs="Times New Roman"/>
        </w:rPr>
        <w:t>дств дл</w:t>
      </w:r>
      <w:proofErr w:type="gramEnd"/>
      <w:r>
        <w:rPr>
          <w:rFonts w:ascii="Times New Roman" w:hAnsi="Times New Roman" w:cs="Times New Roman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 w:cs="Times New Roman"/>
        </w:rPr>
        <w:t>сурдопереводчика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тифлосурдопереводчика</w:t>
      </w:r>
      <w:proofErr w:type="spellEnd"/>
      <w:r>
        <w:rPr>
          <w:rFonts w:ascii="Times New Roman" w:hAnsi="Times New Roman" w:cs="Times New Roman"/>
        </w:rPr>
        <w:t>;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 доступности и качества муниципальной услуги</w:t>
      </w:r>
    </w:p>
    <w:p w:rsidR="00923694" w:rsidRDefault="00923694" w:rsidP="00923694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 Показателями доступности предоставления муниципальной услуги являются: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соблюдение стандарта предоставления муниципальной услуги;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муниципальной услуги в личный кабинет заявителя (при заполнении заявления через Портал);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923694" w:rsidRDefault="00923694" w:rsidP="00923694">
      <w:pPr>
        <w:pStyle w:val="ConsPlusNormal"/>
        <w:spacing w:before="240"/>
        <w:ind w:firstLine="539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>6) 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(при наличии), по выбору заявителя (экстерриториальный принцип)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u w:val="single"/>
        </w:rPr>
        <w:t>(</w:t>
      </w:r>
      <w:proofErr w:type="gramStart"/>
      <w:r>
        <w:rPr>
          <w:rFonts w:ascii="Times New Roman" w:hAnsi="Times New Roman" w:cs="Times New Roman"/>
          <w:i/>
          <w:u w:val="single"/>
        </w:rPr>
        <w:t>п</w:t>
      </w:r>
      <w:proofErr w:type="gramEnd"/>
      <w:r>
        <w:rPr>
          <w:rFonts w:ascii="Times New Roman" w:hAnsi="Times New Roman" w:cs="Times New Roman"/>
          <w:i/>
          <w:u w:val="single"/>
        </w:rPr>
        <w:t>ри наличии возможности указывается данный подпункт).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 Показателями качества предоставления муниципальной услуги являются: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отсутствие очередей при приеме (выдаче) документов;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отсутствие нарушений сроков предоставления муниципальной услуги;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компетентность уполномоченных должностных лиц органа государственной власти,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- 1, их общая продолжительность – 15 минут: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личном получении заявителем результата предоставления муниципальной услуги.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10"/>
          <w:szCs w:val="10"/>
        </w:rPr>
      </w:pPr>
    </w:p>
    <w:p w:rsidR="00923694" w:rsidRDefault="00923694" w:rsidP="00923694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45. </w:t>
      </w:r>
      <w:proofErr w:type="gramStart"/>
      <w:r>
        <w:rPr>
          <w:rFonts w:ascii="Times New Roman" w:hAnsi="Times New Roman" w:cs="Times New Roman"/>
        </w:rPr>
        <w:t xml:space="preserve">Перечень услуг, которые являются необходимыми и обязательными для предоставления муниципальной услуги, определен </w:t>
      </w:r>
      <w:hyperlink r:id="rId31">
        <w:r>
          <w:rPr>
            <w:rFonts w:ascii="Times New Roman" w:hAnsi="Times New Roman" w:cs="Times New Roman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Оренбургской области                            от 25.01.2012 № 42-п «Об утверждении перечня услуг, которые являются необходимыми                           и обязательными для предоставления органами исполнительной власти Оренбургской области,                      и оказываются организациями, участвующими в предоставлении государственных услуг,                                  и об утверждении порядка определения размера платы за их оказание».</w:t>
      </w:r>
      <w:proofErr w:type="gramEnd"/>
    </w:p>
    <w:p w:rsidR="00923694" w:rsidRDefault="00923694" w:rsidP="00923694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46. За предоставление государственной услуги «Проведение государственной экспертизы проектной документации и результатов инженерных изысканий» взимается плата согласно постановлению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48. </w:t>
      </w:r>
      <w:proofErr w:type="gramStart"/>
      <w:r>
        <w:rPr>
          <w:rFonts w:ascii="Times New Roman" w:hAnsi="Times New Roman" w:cs="Times New Roman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приеме</w:t>
      </w:r>
      <w:proofErr w:type="gramEnd"/>
      <w:r>
        <w:rPr>
          <w:rFonts w:ascii="Times New Roman" w:hAnsi="Times New Roman" w:cs="Times New Roman"/>
        </w:rPr>
        <w:t>.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923694" w:rsidRDefault="00923694" w:rsidP="00923694">
      <w:pPr>
        <w:pStyle w:val="ConsPlusNormal"/>
        <w:numPr>
          <w:ilvl w:val="0"/>
          <w:numId w:val="2"/>
        </w:numPr>
        <w:tabs>
          <w:tab w:val="left" w:pos="851"/>
        </w:tabs>
        <w:spacing w:before="120"/>
        <w:ind w:left="0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>
        <w:rPr>
          <w:rFonts w:ascii="Times New Roman" w:hAnsi="Times New Roman" w:cs="Times New Roman"/>
        </w:rPr>
        <w:t>sig</w:t>
      </w:r>
      <w:proofErr w:type="spellEnd"/>
      <w:r>
        <w:rPr>
          <w:rFonts w:ascii="Times New Roman" w:hAnsi="Times New Roman" w:cs="Times New Roman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>
        <w:rPr>
          <w:rFonts w:ascii="Times New Roman" w:hAnsi="Times New Roman" w:cs="Times New Roman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923694" w:rsidRDefault="00923694" w:rsidP="0092369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формировании запроса заявителя в электронной форме заявителю обеспечиваются: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возможность копирования и сохранения документов, необходимых для предоставления </w:t>
      </w:r>
      <w:r>
        <w:rPr>
          <w:rFonts w:ascii="Times New Roman" w:hAnsi="Times New Roman" w:cs="Times New Roman"/>
        </w:rPr>
        <w:lastRenderedPageBreak/>
        <w:t>муниципальной услуги;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возможность печати на бумажном носителе копии электронной формы запроса;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возможность вернуться на любой из этапов заполнения электронной формы запроса без </w:t>
      </w:r>
      <w:proofErr w:type="gramStart"/>
      <w:r>
        <w:rPr>
          <w:rFonts w:ascii="Times New Roman" w:hAnsi="Times New Roman" w:cs="Times New Roman"/>
        </w:rPr>
        <w:t>потери</w:t>
      </w:r>
      <w:proofErr w:type="gramEnd"/>
      <w:r>
        <w:rPr>
          <w:rFonts w:ascii="Times New Roman" w:hAnsi="Times New Roman" w:cs="Times New Roman"/>
        </w:rPr>
        <w:t xml:space="preserve"> ранее введенной информации;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36" w:name="P396"/>
      <w:bookmarkEnd w:id="36"/>
      <w:r>
        <w:rPr>
          <w:rFonts w:ascii="Times New Roman" w:hAnsi="Times New Roman" w:cs="Times New Roman"/>
        </w:rPr>
        <w:t>51. Требования к электронным документам, представляемым заявителем для получения муниципальной услуги: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>
        <w:rPr>
          <w:rFonts w:ascii="Times New Roman" w:hAnsi="Times New Roman" w:cs="Times New Roman"/>
        </w:rPr>
        <w:t>pdf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jpg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png</w:t>
      </w:r>
      <w:proofErr w:type="spellEnd"/>
      <w:r>
        <w:rPr>
          <w:rFonts w:ascii="Times New Roman" w:hAnsi="Times New Roman" w:cs="Times New Roman"/>
        </w:rPr>
        <w:t>;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прилагаемые к заявлению электронные материалы проектной документации представляются в формате </w:t>
      </w:r>
      <w:proofErr w:type="spellStart"/>
      <w:r>
        <w:rPr>
          <w:rFonts w:ascii="Times New Roman" w:hAnsi="Times New Roman" w:cs="Times New Roman"/>
        </w:rPr>
        <w:t>pdf</w:t>
      </w:r>
      <w:proofErr w:type="spellEnd"/>
      <w:r>
        <w:rPr>
          <w:rFonts w:ascii="Times New Roman" w:hAnsi="Times New Roman" w:cs="Times New Roman"/>
        </w:rPr>
        <w:t>.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когда документ состоит из нескольких файлов или документы, имеют открепленные ЭП (файл формата </w:t>
      </w:r>
      <w:proofErr w:type="spellStart"/>
      <w:r>
        <w:rPr>
          <w:rFonts w:ascii="Times New Roman" w:hAnsi="Times New Roman" w:cs="Times New Roman"/>
        </w:rPr>
        <w:t>sig</w:t>
      </w:r>
      <w:proofErr w:type="spellEnd"/>
      <w:r>
        <w:rPr>
          <w:rFonts w:ascii="Times New Roman" w:hAnsi="Times New Roman" w:cs="Times New Roman"/>
        </w:rPr>
        <w:t xml:space="preserve">), их необходимо направлять в виде электронного архива формата </w:t>
      </w:r>
      <w:proofErr w:type="spellStart"/>
      <w:r>
        <w:rPr>
          <w:rFonts w:ascii="Times New Roman" w:hAnsi="Times New Roman" w:cs="Times New Roman"/>
        </w:rPr>
        <w:t>zip</w:t>
      </w:r>
      <w:proofErr w:type="spellEnd"/>
      <w:r>
        <w:rPr>
          <w:rFonts w:ascii="Times New Roman" w:hAnsi="Times New Roman" w:cs="Times New Roman"/>
        </w:rPr>
        <w:t>;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 целях представления электронных документов сканирование документов на бумажном носителе осуществляется: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r>
        <w:rPr>
          <w:rFonts w:ascii="Times New Roman" w:hAnsi="Times New Roman" w:cs="Times New Roman"/>
        </w:rPr>
        <w:t>;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черно-белом режиме при отсутствии в документе графических изображений;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режиме «оттенки серого» при наличии в документе изображений, отличных от цветного изображения;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документы в электронном виде, предоставляемые юридическим лицом или индивидуальным предпринимателем, подписываются </w:t>
      </w:r>
      <w:proofErr w:type="gramStart"/>
      <w:r>
        <w:rPr>
          <w:rFonts w:ascii="Times New Roman" w:hAnsi="Times New Roman" w:cs="Times New Roman"/>
        </w:rPr>
        <w:t>квалифицированной</w:t>
      </w:r>
      <w:proofErr w:type="gramEnd"/>
      <w:r>
        <w:rPr>
          <w:rFonts w:ascii="Times New Roman" w:hAnsi="Times New Roman" w:cs="Times New Roman"/>
        </w:rPr>
        <w:t xml:space="preserve"> ЭП;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наименования электронных документов должны соответствовать наименованиям документов на бумажном носителе.</w:t>
      </w:r>
    </w:p>
    <w:p w:rsidR="00923694" w:rsidRDefault="00923694" w:rsidP="00923694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Состав, последовательность и сроки выполнения</w:t>
      </w:r>
    </w:p>
    <w:p w:rsidR="00923694" w:rsidRDefault="00923694" w:rsidP="0092369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административных процедур </w:t>
      </w: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Title"/>
        <w:shd w:val="clear" w:color="auto" w:fill="FFFFFF" w:themeFill="background1"/>
        <w:jc w:val="center"/>
        <w:outlineLvl w:val="2"/>
        <w:rPr>
          <w:rFonts w:ascii="Times New Roman" w:hAnsi="Times New Roman" w:cs="Times New Roman"/>
        </w:rPr>
      </w:pPr>
      <w:r>
        <w:rPr>
          <w:rStyle w:val="ac"/>
          <w:rFonts w:ascii="Times New Roman" w:hAnsi="Times New Roman" w:cs="Times New Roman"/>
          <w:b/>
          <w:color w:val="000000" w:themeColor="text1"/>
        </w:rPr>
        <w:t>Пе</w:t>
      </w:r>
      <w:r>
        <w:rPr>
          <w:rFonts w:ascii="Times New Roman" w:hAnsi="Times New Roman" w:cs="Times New Roman"/>
        </w:rPr>
        <w:t xml:space="preserve">речень вариантов предоставления муниципальной услуги, </w:t>
      </w:r>
      <w:proofErr w:type="gramStart"/>
      <w:r>
        <w:rPr>
          <w:rFonts w:ascii="Times New Roman" w:hAnsi="Times New Roman" w:cs="Times New Roman"/>
        </w:rPr>
        <w:t>включающий</w:t>
      </w:r>
      <w:proofErr w:type="gramEnd"/>
      <w:r>
        <w:rPr>
          <w:rFonts w:ascii="Times New Roman" w:hAnsi="Times New Roman" w:cs="Times New Roman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923694" w:rsidRDefault="00923694" w:rsidP="00923694">
      <w:pPr>
        <w:pStyle w:val="ConsPlusTitle"/>
        <w:jc w:val="center"/>
        <w:outlineLvl w:val="2"/>
        <w:rPr>
          <w:rStyle w:val="ac"/>
          <w:rFonts w:ascii="Times New Roman" w:hAnsi="Times New Roman" w:cs="Times New Roman"/>
          <w:b/>
          <w:color w:val="FF0000"/>
        </w:rPr>
      </w:pPr>
    </w:p>
    <w:p w:rsidR="00923694" w:rsidRDefault="00923694" w:rsidP="009236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52. Предоставление муниципальной услуги включает в себя выполнение следующих административных процедур:</w:t>
      </w:r>
    </w:p>
    <w:p w:rsidR="00923694" w:rsidRDefault="00923694" w:rsidP="00923694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прием запроса и документов и (или) информации, необходимых для предоставления </w:t>
      </w:r>
      <w:r>
        <w:rPr>
          <w:rFonts w:ascii="Times New Roman" w:hAnsi="Times New Roman" w:cs="Times New Roman"/>
        </w:rPr>
        <w:lastRenderedPageBreak/>
        <w:t>муниципальной услуги;</w:t>
      </w:r>
    </w:p>
    <w:p w:rsidR="00923694" w:rsidRDefault="00923694" w:rsidP="00923694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межведомственное информационное взаимодействие;</w:t>
      </w:r>
    </w:p>
    <w:p w:rsidR="00923694" w:rsidRDefault="00923694" w:rsidP="00923694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принятие решения о предоставлении (об отказе в предоставлении) муниципальной услуги;</w:t>
      </w:r>
    </w:p>
    <w:p w:rsidR="00923694" w:rsidRDefault="00923694" w:rsidP="00923694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предоставления результата муниципальной услуги.</w:t>
      </w:r>
    </w:p>
    <w:p w:rsidR="00923694" w:rsidRDefault="00923694" w:rsidP="00923694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53. Административные процедуры (действия), выполняемые МФЦ, описываются в соглашении о взаимодействии между органом местного самоуправления и МФЦ.</w:t>
      </w:r>
    </w:p>
    <w:p w:rsidR="00923694" w:rsidRDefault="00923694" w:rsidP="00923694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54. Перечень вариантов предоставления муниципальной услуги:</w:t>
      </w:r>
    </w:p>
    <w:p w:rsidR="00923694" w:rsidRDefault="00923694" w:rsidP="00923694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выдача разрешения на строительство;</w:t>
      </w:r>
    </w:p>
    <w:p w:rsidR="00923694" w:rsidRDefault="00923694" w:rsidP="00923694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внесение изменений в разрешение на строительство в связи с переходом права                                   на земельный участок, образованием земельного участка путем объединения, раздела, перераспределения или выдела из земельных участков;</w:t>
      </w:r>
    </w:p>
    <w:p w:rsidR="00923694" w:rsidRDefault="00923694" w:rsidP="00923694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внесение изменений в разрешение на строительство исключительно в связи с продлением срока действия такого разрешения;</w:t>
      </w:r>
    </w:p>
    <w:p w:rsidR="00923694" w:rsidRDefault="00923694" w:rsidP="00923694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4) внесение изменений в разрешение на строительство, кроме случаев, связанных                                      с внесением изменений в разрешение на строительство в связи с переходом права на земельный участок, образование земельного участка путем объединения, раздела, перераспределения или выдела из земельных участков (случаи, установленные частями 21.5 - 21.7 статьи 51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РФ)                          и исключительно в связи с продлением срока действия разрешения на строительство;</w:t>
      </w:r>
      <w:proofErr w:type="gramEnd"/>
    </w:p>
    <w:p w:rsidR="00923694" w:rsidRDefault="00923694" w:rsidP="00923694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исправление допущенных опечаток и (или) технических ошибок в разрешении на строительство;</w:t>
      </w:r>
    </w:p>
    <w:p w:rsidR="00923694" w:rsidRDefault="00923694" w:rsidP="00923694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выдача дубликата разрешения на строительство;</w:t>
      </w:r>
    </w:p>
    <w:p w:rsidR="00923694" w:rsidRDefault="00923694" w:rsidP="00923694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получение решения об оставлении заявления о выдаче разрешения на строительство без рассмотрения (при необходимости).</w:t>
      </w:r>
    </w:p>
    <w:p w:rsidR="00923694" w:rsidRDefault="00923694" w:rsidP="00923694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55. В соответствии с выбранным вариантом предоставления услуги заявитель обращается                    в орган местного самоуправления одним из способов, указанным </w:t>
      </w:r>
      <w:r>
        <w:rPr>
          <w:rFonts w:ascii="Times New Roman" w:hAnsi="Times New Roman" w:cs="Times New Roman"/>
          <w:color w:val="0070C0"/>
        </w:rPr>
        <w:t xml:space="preserve">в пункте 22 </w:t>
      </w:r>
      <w:r>
        <w:rPr>
          <w:rFonts w:ascii="Times New Roman" w:hAnsi="Times New Roman" w:cs="Times New Roman"/>
        </w:rPr>
        <w:t>Административного регламента.</w:t>
      </w:r>
    </w:p>
    <w:p w:rsidR="00923694" w:rsidRDefault="00923694" w:rsidP="00923694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Выдача разрешения на строительство.</w:t>
      </w:r>
    </w:p>
    <w:p w:rsidR="00923694" w:rsidRDefault="00923694" w:rsidP="009236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Заявитель представляет в орган местного самоуправления заявление и документы, предусмотренные </w:t>
      </w:r>
      <w:r>
        <w:rPr>
          <w:rFonts w:ascii="Times New Roman" w:hAnsi="Times New Roman" w:cs="Times New Roman"/>
          <w:color w:val="0070C0"/>
          <w:u w:val="single"/>
        </w:rPr>
        <w:t xml:space="preserve">в пункте 24.1. </w:t>
      </w:r>
      <w:r>
        <w:rPr>
          <w:rFonts w:ascii="Times New Roman" w:hAnsi="Times New Roman" w:cs="Times New Roman"/>
        </w:rPr>
        <w:t xml:space="preserve">Административного регламента. </w:t>
      </w:r>
    </w:p>
    <w:p w:rsidR="00923694" w:rsidRDefault="00923694" w:rsidP="009236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Регистрация заявления о выдаче разрешения на строительство осуществляется не позднее одного рабочего дня, следующего за днем его поступления.</w:t>
      </w:r>
    </w:p>
    <w:p w:rsidR="00923694" w:rsidRDefault="00923694" w:rsidP="009236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 местного самоуправления, предоставляющий муниципальную услугу, рассматривает заявление о выдаче разрешения на строительство и приложенные к нему документы.  </w:t>
      </w:r>
    </w:p>
    <w:p w:rsidR="00923694" w:rsidRDefault="00923694" w:rsidP="009236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Уполномоченное должностное лицо осуществляет проверку наличия </w:t>
      </w:r>
      <w:proofErr w:type="gramStart"/>
      <w:r>
        <w:rPr>
          <w:rFonts w:ascii="Times New Roman" w:hAnsi="Times New Roman" w:cs="Times New Roman"/>
        </w:rPr>
        <w:t>установленных</w:t>
      </w:r>
      <w:proofErr w:type="gramEnd"/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color w:val="0070C0"/>
          <w:u w:val="single"/>
        </w:rPr>
        <w:t>в пункте 31.1.</w:t>
      </w:r>
      <w:r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</w:rPr>
        <w:t>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                  об отказе в ее предоставлении,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923694" w:rsidRDefault="00923694" w:rsidP="009236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Внесение изменений в разрешение на строительство в связи с переходом права                                   на земельный участок, образованием земельного участка путем объединения, раздела, перераспределения или выдела из земельных участков (далее - уведомление о переходе прав на земельный участок/об образовании земельного участка)</w:t>
      </w:r>
    </w:p>
    <w:p w:rsidR="00923694" w:rsidRDefault="00923694" w:rsidP="009236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Заявитель представляет в орган местного самоуправления уведомление о переходе прав                        на земельный участок/об образовании земельного участка и документы, предусмотренные                                 </w:t>
      </w:r>
      <w:r>
        <w:rPr>
          <w:rFonts w:ascii="Times New Roman" w:hAnsi="Times New Roman" w:cs="Times New Roman"/>
          <w:color w:val="0070C0"/>
          <w:u w:val="single"/>
        </w:rPr>
        <w:t xml:space="preserve">в пункте 24.2. </w:t>
      </w:r>
      <w:r>
        <w:rPr>
          <w:rFonts w:ascii="Times New Roman" w:hAnsi="Times New Roman" w:cs="Times New Roman"/>
        </w:rPr>
        <w:t>Административного регламента.</w:t>
      </w:r>
    </w:p>
    <w:p w:rsidR="00923694" w:rsidRDefault="00923694" w:rsidP="009236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Регистрация уведомление о переходе прав на земельный участок/об образовании земельного участка) осуществляется не позднее одного рабочего дня, следующего за днем его поступления.</w:t>
      </w:r>
      <w:proofErr w:type="gramEnd"/>
    </w:p>
    <w:p w:rsidR="00923694" w:rsidRDefault="00923694" w:rsidP="009236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 местного самоуправления, предоставляющий муниципальную услугу, рассматривает </w:t>
      </w:r>
      <w:r>
        <w:rPr>
          <w:rFonts w:ascii="Times New Roman" w:hAnsi="Times New Roman" w:cs="Times New Roman"/>
        </w:rPr>
        <w:lastRenderedPageBreak/>
        <w:t>заявление о внесение изменений в разрешение на строительство</w:t>
      </w:r>
      <w:r>
        <w:t xml:space="preserve"> </w:t>
      </w:r>
      <w:r>
        <w:rPr>
          <w:rFonts w:ascii="Times New Roman" w:hAnsi="Times New Roman" w:cs="Times New Roman"/>
        </w:rPr>
        <w:t xml:space="preserve">и приложенные к нему документы (при наличии).    </w:t>
      </w:r>
    </w:p>
    <w:p w:rsidR="00923694" w:rsidRDefault="00923694" w:rsidP="009236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Уполномоченное должностное лицо осуществляет проверку наличия </w:t>
      </w:r>
      <w:proofErr w:type="gramStart"/>
      <w:r>
        <w:rPr>
          <w:rFonts w:ascii="Times New Roman" w:hAnsi="Times New Roman" w:cs="Times New Roman"/>
        </w:rPr>
        <w:t>установленных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70C0"/>
          <w:u w:val="single"/>
        </w:rPr>
        <w:t>в пункте 31.2.</w:t>
      </w:r>
      <w:r>
        <w:rPr>
          <w:rFonts w:ascii="Times New Roman" w:hAnsi="Times New Roman" w:cs="Times New Roman"/>
          <w:color w:val="0070C0"/>
        </w:rPr>
        <w:t xml:space="preserve"> </w:t>
      </w:r>
      <w:r>
        <w:rPr>
          <w:rFonts w:ascii="Times New Roman" w:hAnsi="Times New Roman" w:cs="Times New Roman"/>
        </w:rPr>
        <w:t>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предоставлении, подготавливает результат предоставления услуги и выдает документ в срок,                                             не превышающий 5 рабочих дней со дня регистрации соответствующего заявления.</w:t>
      </w:r>
    </w:p>
    <w:p w:rsidR="00923694" w:rsidRDefault="00923694" w:rsidP="00923694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Внесение изменений в разрешение на строительство исключительно в связи с продлением срока действия такого разрешения. </w:t>
      </w:r>
    </w:p>
    <w:p w:rsidR="00923694" w:rsidRDefault="00923694" w:rsidP="00923694">
      <w:pPr>
        <w:pStyle w:val="ConsPlusNormal"/>
        <w:tabs>
          <w:tab w:val="left" w:pos="851"/>
        </w:tabs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Заявитель представляет в орган местного самоуправления заявление и документы, предусмотренные </w:t>
      </w:r>
      <w:r>
        <w:rPr>
          <w:rFonts w:ascii="Times New Roman" w:hAnsi="Times New Roman" w:cs="Times New Roman"/>
          <w:color w:val="0070C0"/>
          <w:u w:val="single"/>
        </w:rPr>
        <w:t>в пункте 24.3</w:t>
      </w:r>
      <w:r>
        <w:rPr>
          <w:rFonts w:ascii="Times New Roman" w:hAnsi="Times New Roman" w:cs="Times New Roman"/>
        </w:rPr>
        <w:t>. Административного регламента.</w:t>
      </w:r>
    </w:p>
    <w:p w:rsidR="00923694" w:rsidRDefault="00923694" w:rsidP="00923694">
      <w:pPr>
        <w:pStyle w:val="ConsPlusNormal"/>
        <w:tabs>
          <w:tab w:val="left" w:pos="851"/>
        </w:tabs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Регистрация заявления </w:t>
      </w:r>
      <w:proofErr w:type="gramStart"/>
      <w:r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  <w:szCs w:val="22"/>
        </w:rPr>
        <w:t xml:space="preserve">внесении изменений в разрешение на строительство </w:t>
      </w:r>
      <w:r>
        <w:rPr>
          <w:rFonts w:ascii="Times New Roman" w:hAnsi="Times New Roman" w:cs="Times New Roman"/>
        </w:rPr>
        <w:t>исключительно в связи с продлением</w:t>
      </w:r>
      <w:proofErr w:type="gramEnd"/>
      <w:r>
        <w:rPr>
          <w:rFonts w:ascii="Times New Roman" w:hAnsi="Times New Roman" w:cs="Times New Roman"/>
        </w:rPr>
        <w:t xml:space="preserve"> срока действия такого разрешения осуществляется не позднее одного рабочего дня, следующего за днем его поступления.</w:t>
      </w:r>
    </w:p>
    <w:p w:rsidR="00923694" w:rsidRDefault="00923694" w:rsidP="00923694">
      <w:pPr>
        <w:pStyle w:val="ConsPlusNormal"/>
        <w:tabs>
          <w:tab w:val="left" w:pos="851"/>
        </w:tabs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 местного самоуправления, предоставляющий муниципальную услугу, рассматривает заявление о </w:t>
      </w:r>
      <w:r>
        <w:rPr>
          <w:rFonts w:ascii="Times New Roman" w:hAnsi="Times New Roman" w:cs="Times New Roman"/>
          <w:szCs w:val="22"/>
        </w:rPr>
        <w:t xml:space="preserve">внесении изменений в разрешение на строительство </w:t>
      </w:r>
      <w:r>
        <w:rPr>
          <w:rFonts w:ascii="Times New Roman" w:hAnsi="Times New Roman" w:cs="Times New Roman"/>
        </w:rPr>
        <w:t xml:space="preserve">исключительно в связи с продлением срока действия такого разрешения и приложенные к ним документы (при наличии).  </w:t>
      </w:r>
    </w:p>
    <w:p w:rsidR="00923694" w:rsidRDefault="00923694" w:rsidP="00923694">
      <w:pPr>
        <w:pStyle w:val="ConsPlusNormal"/>
        <w:tabs>
          <w:tab w:val="left" w:pos="851"/>
        </w:tabs>
        <w:ind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Уполномоченное должностное лицо осуществляет проверку наличия </w:t>
      </w:r>
      <w:proofErr w:type="gramStart"/>
      <w:r>
        <w:rPr>
          <w:rFonts w:ascii="Times New Roman" w:hAnsi="Times New Roman" w:cs="Times New Roman"/>
        </w:rPr>
        <w:t>установленных</w:t>
      </w:r>
      <w:proofErr w:type="gramEnd"/>
      <w:r>
        <w:rPr>
          <w:rFonts w:ascii="Times New Roman" w:hAnsi="Times New Roman" w:cs="Times New Roman"/>
        </w:rPr>
        <w:t xml:space="preserve">                              в</w:t>
      </w:r>
      <w:hyperlink w:anchor="P238">
        <w:r>
          <w:rPr>
            <w:rFonts w:ascii="Times New Roman" w:hAnsi="Times New Roman" w:cs="Times New Roman"/>
          </w:rPr>
          <w:t xml:space="preserve"> пункте </w:t>
        </w:r>
      </w:hyperlink>
      <w:r>
        <w:rPr>
          <w:rStyle w:val="-"/>
          <w:rFonts w:ascii="Times New Roman" w:hAnsi="Times New Roman" w:cs="Times New Roman"/>
        </w:rPr>
        <w:t>31.3.</w:t>
      </w:r>
      <w:r>
        <w:rPr>
          <w:rFonts w:ascii="Times New Roman" w:hAnsi="Times New Roman" w:cs="Times New Roman"/>
        </w:rPr>
        <w:t xml:space="preserve"> 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923694" w:rsidRDefault="00923694" w:rsidP="00923694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4) Внесение изменений в разрешение на строительство, кроме случаев, связанных с  внесением изменений в разрешение на строительство в связи с переходом права на земельный участок, образование земельного участка путем объединения, раздела, перераспределения или выдела из земельных участков (случаи, установленные частями 21.5 - 21.7 статьи 51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РФ) и исключительно в связи с продлением срока действия разрешения на строительство (далее – внесение изменений</w:t>
      </w:r>
      <w:proofErr w:type="gramEnd"/>
      <w:r>
        <w:rPr>
          <w:rFonts w:ascii="Times New Roman" w:hAnsi="Times New Roman" w:cs="Times New Roman"/>
        </w:rPr>
        <w:t xml:space="preserve"> в разрешение на строительство).</w:t>
      </w:r>
    </w:p>
    <w:p w:rsidR="00923694" w:rsidRDefault="00923694" w:rsidP="00923694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Заявитель представляет в орган местного самоуправления заявление и документы, предусмотренные в </w:t>
      </w:r>
      <w:r>
        <w:rPr>
          <w:rFonts w:ascii="Times New Roman" w:hAnsi="Times New Roman" w:cs="Times New Roman"/>
          <w:color w:val="00B0F0"/>
          <w:u w:val="single"/>
        </w:rPr>
        <w:t>пункте 24.4.</w:t>
      </w:r>
      <w:r>
        <w:rPr>
          <w:rFonts w:ascii="Times New Roman" w:hAnsi="Times New Roman" w:cs="Times New Roman"/>
          <w:color w:val="00B0F0"/>
        </w:rPr>
        <w:t xml:space="preserve"> </w:t>
      </w:r>
      <w:r>
        <w:rPr>
          <w:rFonts w:ascii="Times New Roman" w:hAnsi="Times New Roman" w:cs="Times New Roman"/>
        </w:rPr>
        <w:t>Административного регламента.</w:t>
      </w:r>
    </w:p>
    <w:p w:rsidR="00923694" w:rsidRDefault="00923694" w:rsidP="00923694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Регистрация заявления о внесении изменений в разрешение на строительство осуществляется не позднее одного рабочего дня, следующего за днем его поступления.</w:t>
      </w:r>
    </w:p>
    <w:p w:rsidR="00923694" w:rsidRDefault="00923694" w:rsidP="00923694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 местного самоуправления, предоставляющий муниципальную услугу, рассматривает заявление </w:t>
      </w:r>
      <w:r>
        <w:rPr>
          <w:rFonts w:ascii="Times New Roman" w:hAnsi="Times New Roman" w:cs="Times New Roman"/>
          <w:szCs w:val="22"/>
        </w:rPr>
        <w:t xml:space="preserve">о </w:t>
      </w:r>
      <w:r>
        <w:rPr>
          <w:rFonts w:ascii="Times New Roman" w:hAnsi="Times New Roman" w:cs="Times New Roman"/>
        </w:rPr>
        <w:t xml:space="preserve">внесении изменений в разрешение на строительство и приложенные к ним документы.  </w:t>
      </w:r>
    </w:p>
    <w:p w:rsidR="00923694" w:rsidRDefault="00923694" w:rsidP="00923694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Уполномоченное должностное лицо осуществляет проверку наличия </w:t>
      </w:r>
      <w:proofErr w:type="gramStart"/>
      <w:r>
        <w:rPr>
          <w:rFonts w:ascii="Times New Roman" w:hAnsi="Times New Roman" w:cs="Times New Roman"/>
        </w:rPr>
        <w:t>установленных</w:t>
      </w:r>
      <w:proofErr w:type="gramEnd"/>
      <w:r>
        <w:rPr>
          <w:rFonts w:ascii="Times New Roman" w:hAnsi="Times New Roman" w:cs="Times New Roman"/>
        </w:rPr>
        <w:t xml:space="preserve">                              в</w:t>
      </w:r>
      <w:hyperlink w:anchor="P242">
        <w:r>
          <w:rPr>
            <w:rFonts w:ascii="Times New Roman" w:hAnsi="Times New Roman" w:cs="Times New Roman"/>
          </w:rPr>
          <w:t xml:space="preserve"> пункте </w:t>
        </w:r>
      </w:hyperlink>
      <w:r>
        <w:rPr>
          <w:rStyle w:val="-"/>
          <w:rFonts w:ascii="Times New Roman" w:hAnsi="Times New Roman" w:cs="Times New Roman"/>
        </w:rPr>
        <w:t>31.4.</w:t>
      </w:r>
      <w:r>
        <w:rPr>
          <w:rFonts w:ascii="Times New Roman" w:hAnsi="Times New Roman" w:cs="Times New Roman"/>
        </w:rPr>
        <w:t xml:space="preserve">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923694" w:rsidRDefault="00923694" w:rsidP="00923694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Исправление допущенных опечаток и (или) технических ошибок в разрешении на строительство.</w:t>
      </w:r>
    </w:p>
    <w:p w:rsidR="00923694" w:rsidRDefault="00923694" w:rsidP="00923694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Заявитель представляет в орган местного самоуправления заявление по форме, указанной                        </w:t>
      </w:r>
      <w:r>
        <w:rPr>
          <w:rFonts w:ascii="Times New Roman" w:hAnsi="Times New Roman" w:cs="Times New Roman"/>
          <w:color w:val="00B0F0"/>
          <w:u w:val="single"/>
        </w:rPr>
        <w:t>в подпункте 1 пункта 24.5</w:t>
      </w:r>
      <w:r>
        <w:rPr>
          <w:rFonts w:ascii="Times New Roman" w:hAnsi="Times New Roman" w:cs="Times New Roman"/>
          <w:color w:val="00B0F0"/>
        </w:rPr>
        <w:t xml:space="preserve">. </w:t>
      </w:r>
      <w:r>
        <w:rPr>
          <w:rFonts w:ascii="Times New Roman" w:hAnsi="Times New Roman" w:cs="Times New Roman"/>
        </w:rPr>
        <w:t>Административного регламента</w:t>
      </w:r>
    </w:p>
    <w:p w:rsidR="00923694" w:rsidRDefault="00923694" w:rsidP="00923694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Регистрация заявления об и</w:t>
      </w:r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справлении </w:t>
      </w:r>
      <w:r>
        <w:rPr>
          <w:rFonts w:ascii="Times New Roman" w:hAnsi="Times New Roman" w:cs="Times New Roman"/>
        </w:rPr>
        <w:t xml:space="preserve">допущенных опечаток и (или) </w:t>
      </w:r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технических ошибок               в разрешении на строительство (далее – заявление) </w:t>
      </w:r>
      <w:r>
        <w:rPr>
          <w:rFonts w:ascii="Times New Roman" w:hAnsi="Times New Roman" w:cs="Times New Roman"/>
        </w:rPr>
        <w:t>осуществляется не позднее одного рабочего дня, следующего за днем его поступления.</w:t>
      </w:r>
    </w:p>
    <w:p w:rsidR="00923694" w:rsidRDefault="00923694" w:rsidP="00923694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 местного самоуправления, предоставляющий муниципальную услугу, рассматривает заявление и приложенные к ним документы (при наличии). </w:t>
      </w:r>
    </w:p>
    <w:p w:rsidR="00923694" w:rsidRDefault="00923694" w:rsidP="00923694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Уполномоченное должностное лицо осуществляет проверку наличия </w:t>
      </w:r>
      <w:proofErr w:type="gramStart"/>
      <w:r>
        <w:rPr>
          <w:rFonts w:ascii="Times New Roman" w:hAnsi="Times New Roman" w:cs="Times New Roman"/>
        </w:rPr>
        <w:t>установленных</w:t>
      </w:r>
      <w:proofErr w:type="gramEnd"/>
      <w:r>
        <w:rPr>
          <w:rFonts w:ascii="Times New Roman" w:hAnsi="Times New Roman" w:cs="Times New Roman"/>
        </w:rPr>
        <w:t xml:space="preserve">                             в</w:t>
      </w:r>
      <w:hyperlink w:anchor="P396">
        <w:r>
          <w:rPr>
            <w:rFonts w:ascii="Times New Roman" w:hAnsi="Times New Roman" w:cs="Times New Roman"/>
          </w:rPr>
          <w:t xml:space="preserve"> пункте 31.5.</w:t>
        </w:r>
      </w:hyperlink>
      <w:r>
        <w:rPr>
          <w:rFonts w:ascii="Times New Roman" w:hAnsi="Times New Roman" w:cs="Times New Roman"/>
        </w:rPr>
        <w:t xml:space="preserve"> 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об отказе в ее предоставлении,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923694" w:rsidRDefault="00923694" w:rsidP="00923694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Выдача дубликата разрешения на строительство.</w:t>
      </w:r>
    </w:p>
    <w:p w:rsidR="00923694" w:rsidRDefault="00923694" w:rsidP="00923694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Заявитель представляет в орган местного самоуправления заявлением по форме, указанной                        в подпункте 1 пункта 24.6. Административного регламента</w:t>
      </w:r>
    </w:p>
    <w:p w:rsidR="00923694" w:rsidRDefault="00923694" w:rsidP="00923694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Регистрация заявления о </w:t>
      </w:r>
      <w:r>
        <w:rPr>
          <w:rStyle w:val="ng-scope"/>
          <w:rFonts w:ascii="Times New Roman" w:hAnsi="Times New Roman" w:cs="Times New Roman"/>
          <w:color w:val="000000"/>
          <w:szCs w:val="22"/>
          <w:shd w:val="clear" w:color="auto" w:fill="FFFFFF"/>
        </w:rPr>
        <w:t>выдачи дубликата разрешения на строительство (далее – заявление)</w:t>
      </w:r>
      <w:r>
        <w:rPr>
          <w:rFonts w:ascii="Times New Roman" w:hAnsi="Times New Roman" w:cs="Times New Roman"/>
        </w:rPr>
        <w:t xml:space="preserve"> осуществляется не позднее одного рабочего дня, следующего за днем его поступления.</w:t>
      </w:r>
    </w:p>
    <w:p w:rsidR="00923694" w:rsidRDefault="00923694" w:rsidP="00923694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 местного самоуправления, предоставляющий муниципальную услугу, рассматривает заявление.  Уполномоченное должностное лицо осуществляет проверку наличия </w:t>
      </w:r>
      <w:proofErr w:type="gramStart"/>
      <w:r>
        <w:rPr>
          <w:rFonts w:ascii="Times New Roman" w:hAnsi="Times New Roman" w:cs="Times New Roman"/>
        </w:rPr>
        <w:t>установленных</w:t>
      </w:r>
      <w:proofErr w:type="gramEnd"/>
      <w:r>
        <w:rPr>
          <w:rFonts w:ascii="Times New Roman" w:hAnsi="Times New Roman" w:cs="Times New Roman"/>
        </w:rPr>
        <w:t xml:space="preserve">                 в</w:t>
      </w:r>
      <w:hyperlink w:anchor="P49">
        <w:r>
          <w:rPr>
            <w:rFonts w:ascii="Times New Roman" w:hAnsi="Times New Roman" w:cs="Times New Roman"/>
          </w:rPr>
          <w:t xml:space="preserve"> пункте 31.</w:t>
        </w:r>
      </w:hyperlink>
      <w:r>
        <w:rPr>
          <w:rStyle w:val="-"/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Административного регламента оснований для отказа в предоставлении муниципальной услуги и принимает решение о предоставлении муниципальной услуги либо                    об отказе в ее предоставлении,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923694" w:rsidRDefault="00923694" w:rsidP="00923694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Получение решения об оставлении заявления о выдаче разрешения на строительство без рассмотрения (при необходимости).</w:t>
      </w:r>
    </w:p>
    <w:p w:rsidR="00923694" w:rsidRDefault="00923694" w:rsidP="009236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Заявитель вправе обратиться </w:t>
      </w:r>
      <w:proofErr w:type="gramStart"/>
      <w:r>
        <w:rPr>
          <w:rFonts w:ascii="Times New Roman" w:hAnsi="Times New Roman" w:cs="Times New Roman"/>
        </w:rPr>
        <w:t>в орган местного самоуправления с заявлением об оставлении заявления о выдаче разрешения на строительство</w:t>
      </w:r>
      <w:proofErr w:type="gramEnd"/>
      <w:r>
        <w:rPr>
          <w:rFonts w:ascii="Times New Roman" w:hAnsi="Times New Roman" w:cs="Times New Roman"/>
        </w:rPr>
        <w:t xml:space="preserve"> без рассмотрения по форме, указанной                                    </w:t>
      </w:r>
      <w:r>
        <w:rPr>
          <w:rFonts w:ascii="Times New Roman" w:hAnsi="Times New Roman" w:cs="Times New Roman"/>
          <w:color w:val="00B0F0"/>
          <w:u w:val="single"/>
        </w:rPr>
        <w:t>в подпункте 1 пункта 24.7.</w:t>
      </w:r>
      <w:r>
        <w:rPr>
          <w:rFonts w:ascii="Times New Roman" w:hAnsi="Times New Roman" w:cs="Times New Roman"/>
          <w:color w:val="00B0F0"/>
        </w:rPr>
        <w:t xml:space="preserve"> </w:t>
      </w:r>
      <w:r>
        <w:rPr>
          <w:rFonts w:ascii="Times New Roman" w:hAnsi="Times New Roman" w:cs="Times New Roman"/>
        </w:rPr>
        <w:t>Административного регламента. Данное заявление необходимо предоставить не позднее 2 рабочих дней, предшествующего дню окончания срока предоставления услуги.</w:t>
      </w:r>
    </w:p>
    <w:p w:rsidR="00923694" w:rsidRDefault="00923694" w:rsidP="009236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поступившего заявления, зарегистрированного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1 рабочего дня                      со дня его поступления в орган местного самоуправления, уполномоченное должностное лицо осуществляет проверку наличия установленных в пункте 33.7. Административного регламента оснований для отказа в предоставлении муниципальной услуги. В случае отсутствия оснований для отказа, принимает решение об оставлении заявления без рассмотрения.</w:t>
      </w:r>
    </w:p>
    <w:p w:rsidR="00923694" w:rsidRDefault="00923694" w:rsidP="009236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об оставлении заявления о выдаче разрешения на строительство без рассмотрения выдается (направляется) заявителю не позднее 1 рабочего дня, следующего за днем регистрации такого заявления.</w:t>
      </w:r>
    </w:p>
    <w:p w:rsidR="00923694" w:rsidRDefault="00923694" w:rsidP="009236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Оставление заявления без рассмотрения не препятствует повторному обращению заявителя                      в орган местного самоуправления за предоставлением услуги.</w:t>
      </w:r>
    </w:p>
    <w:p w:rsidR="00923694" w:rsidRDefault="00923694" w:rsidP="00923694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923694" w:rsidRDefault="00923694" w:rsidP="0092369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56. В случае непредставления заявителем документов, указанных </w:t>
      </w:r>
      <w:r>
        <w:rPr>
          <w:rFonts w:ascii="Times New Roman" w:hAnsi="Times New Roman" w:cs="Times New Roman"/>
          <w:color w:val="00B0F0"/>
          <w:u w:val="single"/>
        </w:rPr>
        <w:t>в пунктах 26.1. – 26.4.</w:t>
      </w:r>
      <w:r>
        <w:rPr>
          <w:rFonts w:ascii="Times New Roman" w:hAnsi="Times New Roman" w:cs="Times New Roman"/>
          <w:color w:val="00B0F0"/>
        </w:rPr>
        <w:t xml:space="preserve"> </w:t>
      </w:r>
      <w:r>
        <w:rPr>
          <w:rFonts w:ascii="Times New Roman" w:hAnsi="Times New Roman" w:cs="Times New Roman"/>
        </w:rPr>
        <w:t>Административного регламента, запрашиваются документы (их копий или сведения, содержащиеся в них) в порядке межведомственного информационного взаимодействия (в том числе                                               с использованием единой системы межведомственного электронного взаимодействия                                         и подключаемых к ней региональных систем межведомственного электронного взаимодействия (при их наличии)).</w:t>
      </w:r>
    </w:p>
    <w:p w:rsidR="00923694" w:rsidRDefault="00923694" w:rsidP="00923694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57. В случаях, указанных в части 21.1. статьи 51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РФ, орган местного самоуправления принимает решение о прекращении действия разрешения на строительство в срок, указанный                        в части 21.2. статьи 51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РФ.</w:t>
      </w:r>
      <w:r>
        <w:t xml:space="preserve"> </w:t>
      </w:r>
    </w:p>
    <w:p w:rsidR="00923694" w:rsidRDefault="00923694" w:rsidP="00923694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административной процедуры профилирования заявителя</w:t>
      </w:r>
    </w:p>
    <w:p w:rsidR="00923694" w:rsidRDefault="00923694" w:rsidP="00923694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923694" w:rsidRDefault="00923694" w:rsidP="00923694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58. Описание административной процедуры профилирования заявителя определяется                               в соответствии с вариантом предоставления муниципальной услуги.</w:t>
      </w:r>
    </w:p>
    <w:p w:rsidR="00923694" w:rsidRDefault="00923694" w:rsidP="00923694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59. В случае использования Портала заявителю предлагается вариант услуги, подобранный                       под заявителя, с перечнем необходимых документов, сроками предоставления услуги и результатом. Для этого заявитель (представитель заявителя) должен заполнить все разделы личного кабинета на Портале.</w:t>
      </w:r>
    </w:p>
    <w:p w:rsidR="00923694" w:rsidRDefault="00923694" w:rsidP="00923694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923694" w:rsidRDefault="00923694" w:rsidP="00923694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Подразделы, содержащие описание вариантов предоставления муниципальной услуги </w:t>
      </w:r>
    </w:p>
    <w:p w:rsidR="00923694" w:rsidRDefault="00923694" w:rsidP="00923694">
      <w:pPr>
        <w:pStyle w:val="ConsPlusTitle"/>
        <w:jc w:val="center"/>
        <w:outlineLvl w:val="2"/>
        <w:rPr>
          <w:rFonts w:ascii="Times New Roman" w:hAnsi="Times New Roman" w:cs="Times New Roman"/>
          <w:sz w:val="12"/>
          <w:szCs w:val="12"/>
        </w:rPr>
      </w:pPr>
    </w:p>
    <w:p w:rsidR="00923694" w:rsidRDefault="00923694" w:rsidP="0092369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 запроса и документов и (или) информации, </w:t>
      </w:r>
    </w:p>
    <w:p w:rsidR="00923694" w:rsidRDefault="00923694" w:rsidP="00923694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необходимых</w:t>
      </w:r>
      <w:proofErr w:type="gramEnd"/>
      <w:r>
        <w:rPr>
          <w:rFonts w:ascii="Times New Roman" w:hAnsi="Times New Roman" w:cs="Times New Roman"/>
          <w:b/>
        </w:rPr>
        <w:t xml:space="preserve"> для предоставления муниципальной услуги</w:t>
      </w:r>
    </w:p>
    <w:p w:rsidR="00923694" w:rsidRDefault="00923694" w:rsidP="009236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60. Основанием для начала административной процедуры является поступление                                       к уполномоченному должностному лицу заявления и документов, предусмотренных </w:t>
      </w:r>
      <w:hyperlink w:anchor="Р24">
        <w:r>
          <w:rPr>
            <w:rFonts w:ascii="Times New Roman" w:hAnsi="Times New Roman" w:cs="Times New Roman"/>
          </w:rPr>
          <w:t>пунктом  2</w:t>
        </w:r>
      </w:hyperlink>
      <w:r>
        <w:rPr>
          <w:rStyle w:val="-"/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  Административного регламента. При поступлении заявления в электронной форме через Портал </w:t>
      </w:r>
      <w:r>
        <w:rPr>
          <w:rFonts w:ascii="Times New Roman" w:hAnsi="Times New Roman" w:cs="Times New Roman"/>
        </w:rPr>
        <w:lastRenderedPageBreak/>
        <w:t>уполномоченное должностное лицо действует в соответствии с требованиями нормативных правовых актов.</w:t>
      </w:r>
    </w:p>
    <w:p w:rsidR="00923694" w:rsidRDefault="00923694" w:rsidP="009236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должно содержать сведения, позволяющие идентифицировать заявителя (представителя заявителя), указанные в пункте 22 Административного регламента.</w:t>
      </w:r>
    </w:p>
    <w:p w:rsidR="00923694" w:rsidRDefault="00923694" w:rsidP="009236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60.1. Наличие электронных заявлений, поступивших посредством Портала в государственную информационную систему, используемую органом местного самоуправления, уполномоченное должностное лицо проверяет с периодичностью не реже 2 раз в день.</w:t>
      </w:r>
    </w:p>
    <w:p w:rsidR="00923694" w:rsidRDefault="00923694" w:rsidP="009236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60.2. Перечень документов, необходимых для предоставления муниципальной услуги                                 в соответствии с вариантом предоставления муниципальной услуги, указанный в пункте 24 Административного регламента, заявитель предоставляет способом, установленным                                               в пункте 22 Административного регламента.</w:t>
      </w:r>
    </w:p>
    <w:p w:rsidR="00923694" w:rsidRDefault="00923694" w:rsidP="009236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923694" w:rsidRDefault="00923694" w:rsidP="009236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имени заявителей могут выступать их представители, имеющие право в соответствии                         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923694" w:rsidRDefault="00923694" w:rsidP="009236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62. При обращении в МФЦ заявитель </w:t>
      </w:r>
      <w:proofErr w:type="gramStart"/>
      <w:r>
        <w:rPr>
          <w:rFonts w:ascii="Times New Roman" w:hAnsi="Times New Roman" w:cs="Times New Roman"/>
        </w:rPr>
        <w:t>предоставляет документы</w:t>
      </w:r>
      <w:proofErr w:type="gramEnd"/>
      <w:r>
        <w:rPr>
          <w:rFonts w:ascii="Times New Roman" w:hAnsi="Times New Roman" w:cs="Times New Roman"/>
        </w:rPr>
        <w:t>, указанные в подпунктах 2 или 3 пунктов 24.1.- 24.5. Административного регламента. В случае подачи заявления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>
        <w:rPr>
          <w:rFonts w:ascii="Times New Roman" w:hAnsi="Times New Roman" w:cs="Times New Roman"/>
        </w:rPr>
        <w:t>ии и ау</w:t>
      </w:r>
      <w:proofErr w:type="gramEnd"/>
      <w:r>
        <w:rPr>
          <w:rFonts w:ascii="Times New Roman" w:hAnsi="Times New Roman" w:cs="Times New Roman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923694" w:rsidRDefault="00923694" w:rsidP="009236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63. Перечень оснований для принятия решения об отказе в приеме документов, необходимых для предоставления муниципальной услуги, указан в пункте 30 Административного регламента.</w:t>
      </w:r>
    </w:p>
    <w:p w:rsidR="00923694" w:rsidRDefault="00923694" w:rsidP="009236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Уполномоченное должностное лицо осуществляет проверку заявления и документов на наличие указанных в пункте 30 Административного регламента оснований для отказа в приеме такого заявления и документов.</w:t>
      </w:r>
    </w:p>
    <w:p w:rsidR="00923694" w:rsidRDefault="00923694" w:rsidP="009236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64. Муниципальная услуга  по экстерриториальному принципу.</w:t>
      </w:r>
    </w:p>
    <w:p w:rsidR="00923694" w:rsidRDefault="00923694" w:rsidP="00923694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(указать вариант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предоставляется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/не предоставляется)         </w:t>
      </w:r>
    </w:p>
    <w:p w:rsidR="00923694" w:rsidRDefault="00923694" w:rsidP="009236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923694" w:rsidRDefault="00923694" w:rsidP="009236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65. Срок регистрации заявления о предоставлении муниципальной услуги (запроса)                                                    и документов, необходимых для предоставления муниципальной услуги, в органе местного самоуправления или в многофункциональном центре осуществляется не позднее одного рабочего дня, следующего за днем его поступления.</w:t>
      </w:r>
      <w:bookmarkStart w:id="37" w:name="_GoBack"/>
      <w:bookmarkEnd w:id="37"/>
    </w:p>
    <w:p w:rsidR="00923694" w:rsidRDefault="00923694" w:rsidP="00923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66. Время выполнения административной процедуры: в течение 1-го рабочего дня со дня получения заявления о предоставлении муниципальной услуги.</w:t>
      </w:r>
    </w:p>
    <w:p w:rsidR="00923694" w:rsidRDefault="00923694" w:rsidP="00923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67. Результатом выполнения административной процедуры является:</w:t>
      </w:r>
    </w:p>
    <w:p w:rsidR="00923694" w:rsidRDefault="00923694" w:rsidP="00923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регистрационная запись о дате принятия заявления о предоставлении муниципальной услуги в</w:t>
      </w:r>
      <w:hyperlink w:anchor="P88">
        <w:r>
          <w:rPr>
            <w:rFonts w:ascii="Times New Roman" w:hAnsi="Times New Roman" w:cs="Times New Roman"/>
          </w:rPr>
          <w:t xml:space="preserve"> журнале</w:t>
        </w:r>
      </w:hyperlink>
      <w:r>
        <w:rPr>
          <w:rFonts w:ascii="Times New Roman" w:hAnsi="Times New Roman" w:cs="Times New Roman"/>
        </w:rPr>
        <w:t xml:space="preserve"> регистрации по форме согласно приложению № 8 к Административному регламенту;</w:t>
      </w:r>
    </w:p>
    <w:p w:rsidR="00923694" w:rsidRDefault="00923694" w:rsidP="00923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направление заявителю решения об отказе в приеме заявления и документов с указанием </w:t>
      </w:r>
      <w:r>
        <w:rPr>
          <w:rFonts w:ascii="Times New Roman" w:hAnsi="Times New Roman" w:cs="Times New Roman"/>
        </w:rPr>
        <w:lastRenderedPageBreak/>
        <w:t xml:space="preserve">причин отказа и регистрационная запись о дате направления такого решения в </w:t>
      </w:r>
      <w:hyperlink w:anchor="Р99">
        <w:r>
          <w:rPr>
            <w:rFonts w:ascii="Times New Roman" w:hAnsi="Times New Roman" w:cs="Times New Roman"/>
          </w:rPr>
          <w:t>журнале</w:t>
        </w:r>
      </w:hyperlink>
      <w:r>
        <w:rPr>
          <w:rFonts w:ascii="Times New Roman" w:hAnsi="Times New Roman" w:cs="Times New Roman"/>
        </w:rPr>
        <w:t xml:space="preserve"> по форме согласно приложению № 8 административного регламента.</w:t>
      </w: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Межведомственное информационное взаимодействие</w:t>
      </w: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</w:t>
      </w:r>
      <w:hyperlink w:anchor="P176">
        <w:r>
          <w:rPr>
            <w:rFonts w:ascii="Times New Roman" w:hAnsi="Times New Roman" w:cs="Times New Roman"/>
          </w:rPr>
          <w:t>пунктом 26</w:t>
        </w:r>
      </w:hyperlink>
      <w:r>
        <w:rPr>
          <w:rFonts w:ascii="Times New Roman" w:hAnsi="Times New Roman" w:cs="Times New Roman"/>
        </w:rPr>
        <w:t xml:space="preserve"> Административного регламента.</w:t>
      </w:r>
    </w:p>
    <w:p w:rsidR="00923694" w:rsidRDefault="00923694" w:rsidP="0092369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69. Уполномоченное должностное лицо в течение 1-го рабочего дня со дня регистрации заявления о предоставлении муниципальной услуги направляет межведомственный запрос в следующие органы (организации):</w:t>
      </w:r>
    </w:p>
    <w:p w:rsidR="00923694" w:rsidRDefault="00923694" w:rsidP="0092369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Федеральную службу государственной регистрации, кадастра и картографии по Оренбургской области (сведения, содержащиеся в правоустанавливающих документах на земельный участок, в том числе соглашении об установлении сервитута, решении об установлении публичного сервитута);</w:t>
      </w:r>
    </w:p>
    <w:p w:rsidR="00923694" w:rsidRDefault="00923694" w:rsidP="00923694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2) Федеральное автономное учреждение «Главное управление государственной экспертизы» (сведения о положительном заключении экспертизы проектной документации объекта капитального строительства (в случае, предусмотренном </w:t>
      </w:r>
      <w:hyperlink r:id="rId32">
        <w:r>
          <w:rPr>
            <w:rFonts w:ascii="Times New Roman" w:hAnsi="Times New Roman" w:cs="Times New Roman"/>
          </w:rPr>
          <w:t>частью 12.1 статьи 48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 - применительно к отдельным этапам строительства), если такая проектная документация подлежит экспертизе в соответствии со </w:t>
      </w:r>
      <w:hyperlink r:id="rId33">
        <w:r>
          <w:rPr>
            <w:rFonts w:ascii="Times New Roman" w:hAnsi="Times New Roman" w:cs="Times New Roman"/>
          </w:rPr>
          <w:t>статьей 49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РФ, положительном заключении государственной экспертизы проектной документации в случаях, предусмотренных </w:t>
      </w:r>
      <w:hyperlink r:id="rId34">
        <w:r>
          <w:rPr>
            <w:rFonts w:ascii="Times New Roman" w:hAnsi="Times New Roman" w:cs="Times New Roman"/>
          </w:rPr>
          <w:t>частью 3.4 статьи 49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</w:t>
      </w:r>
      <w:proofErr w:type="gramEnd"/>
      <w:r>
        <w:rPr>
          <w:rFonts w:ascii="Times New Roman" w:hAnsi="Times New Roman" w:cs="Times New Roman"/>
        </w:rPr>
        <w:t>, материалы, содержащиеся в проектной документации);</w:t>
      </w:r>
    </w:p>
    <w:p w:rsidR="00923694" w:rsidRDefault="00923694" w:rsidP="0092369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Органы государственной власти, уполномоченные на проведение государственной экологической экспертизы проектной документации (сведения о положительном заключении государственной экологической экспертизы проектной документации в случаях, предусмотренных </w:t>
      </w:r>
      <w:hyperlink r:id="rId35">
        <w:r>
          <w:rPr>
            <w:rFonts w:ascii="Times New Roman" w:hAnsi="Times New Roman" w:cs="Times New Roman"/>
          </w:rPr>
          <w:t>частью 6 статьи 49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РФ);</w:t>
      </w:r>
    </w:p>
    <w:p w:rsidR="00923694" w:rsidRDefault="00923694" w:rsidP="00923694">
      <w:pPr>
        <w:pStyle w:val="ConsPlusNormal"/>
        <w:ind w:firstLine="53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4) Органы местного самоуправления (градостроительный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-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</w:t>
      </w:r>
      <w:proofErr w:type="gramEnd"/>
      <w:r>
        <w:rPr>
          <w:rFonts w:ascii="Times New Roman" w:hAnsi="Times New Roman" w:cs="Times New Roman"/>
        </w:rPr>
        <w:t xml:space="preserve">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 разрешение на отклонение от предельных параметров разрешенного строительства, реконструкции; решение об образовании земельных участков, если в соответствии с земельным законодательством решение об образовании земельного участка принимает орган местного самоуправления);</w:t>
      </w:r>
    </w:p>
    <w:p w:rsidR="00923694" w:rsidRDefault="00923694" w:rsidP="0092369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Министерство природных ресурсов, экологии и имущественных отношений Оренбургской области (копия решения об образовании земельных участков, если в соответствии с земельным законодательством решение об образовании земельного участка принимает исполнительный орган государственной власти);</w:t>
      </w:r>
    </w:p>
    <w:p w:rsidR="00923694" w:rsidRDefault="00923694" w:rsidP="0092369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Орган государственной власти, орган местного самоуправления, принявшие решение об установлении или изменении зоны с особыми условиями использования территории (копия решения об установлении или изменении зоны с особыми условиями использования территории);</w:t>
      </w:r>
    </w:p>
    <w:p w:rsidR="00923694" w:rsidRDefault="00923694" w:rsidP="0092369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Инспекцию государственного строительного надзора Оренбургской области (сведения о начале строительства (реконструкции) объекта капитального строительства для объектов, подлежащих государственному строительному надзору);</w:t>
      </w:r>
    </w:p>
    <w:p w:rsidR="00923694" w:rsidRDefault="00923694" w:rsidP="0092369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Федеральную службу по аккредитации (копия свидетельства об аккредитации юридического лица, выдавшего положительное заключение негосударственной экспертизы проектной документации).</w:t>
      </w:r>
    </w:p>
    <w:p w:rsidR="00923694" w:rsidRDefault="00923694" w:rsidP="0092369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70. Время выполнения административной процедуры: в течение 1-го рабочего дня со дня получения заявления о предоставлении муниципальной услуги.</w:t>
      </w:r>
    </w:p>
    <w:p w:rsidR="00923694" w:rsidRDefault="00923694" w:rsidP="0092369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71. Результатом выполнения административной процедуры является получение ответа на запрос в течение не более 3-х рабочих дней со дня его получения органом, предоставляющим информацию.</w:t>
      </w:r>
    </w:p>
    <w:p w:rsidR="00923694" w:rsidRDefault="00923694" w:rsidP="00923694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72. Непредставление (несвоевременное представление) по межведомственному запросу </w:t>
      </w:r>
      <w:r>
        <w:rPr>
          <w:rFonts w:ascii="Times New Roman" w:hAnsi="Times New Roman" w:cs="Times New Roman"/>
        </w:rPr>
        <w:lastRenderedPageBreak/>
        <w:t>документов и информации не может являться основанием для отказа в предоставлении заявителю муниципальной услуги.</w:t>
      </w: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решения о предоставлении муниципальной услуги                                                                  (об отказе в предоставлении муниципальной услуги)</w:t>
      </w: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73. 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запросы.</w:t>
      </w:r>
    </w:p>
    <w:p w:rsidR="00923694" w:rsidRDefault="00923694" w:rsidP="00923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74. Уполномоченное должностное лицо осуществляет проверку представленных заявителем документов на соответствие требованиям </w:t>
      </w:r>
      <w:hyperlink r:id="rId36">
        <w:r>
          <w:rPr>
            <w:rFonts w:ascii="Times New Roman" w:hAnsi="Times New Roman" w:cs="Times New Roman"/>
          </w:rPr>
          <w:t>части 11 статьи 51</w:t>
        </w:r>
      </w:hyperlink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 и принимает решение о предоставлении либо отказе в предоставлении муниципальной услуги по основаниям, установленным </w:t>
      </w:r>
      <w:hyperlink w:anchor="P228">
        <w:r>
          <w:rPr>
            <w:rFonts w:ascii="Times New Roman" w:hAnsi="Times New Roman" w:cs="Times New Roman"/>
          </w:rPr>
          <w:t>пунктом 33</w:t>
        </w:r>
      </w:hyperlink>
      <w:r>
        <w:rPr>
          <w:rFonts w:ascii="Times New Roman" w:hAnsi="Times New Roman" w:cs="Times New Roman"/>
        </w:rPr>
        <w:t xml:space="preserve"> Административного регламента.</w:t>
      </w:r>
    </w:p>
    <w:p w:rsidR="00923694" w:rsidRDefault="00923694" w:rsidP="00923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75. Уполномоченное должностное лицо осуществляет подготовку проекта разрешения на строительство (проекта отказа в выдаче разрешения на строительство), проекта внесения изменений в разрешение на строительство (проекта отказа во внесении изменений в разрешение на строительство).</w:t>
      </w:r>
    </w:p>
    <w:p w:rsidR="00923694" w:rsidRDefault="00923694" w:rsidP="00923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76. Подготовленный проект разрешения на строительство (проект отказа в выдаче разрешения на строительство), проект внесения изменений в разрешение на строительство (проект отказа во внесении изменений в разрешение на строительство) и представляют его уполномоченному должностному лицу органа местного самоуправления для подписания.</w:t>
      </w:r>
    </w:p>
    <w:p w:rsidR="00923694" w:rsidRDefault="00923694" w:rsidP="00923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8" w:name="P471"/>
      <w:bookmarkEnd w:id="38"/>
      <w:r>
        <w:rPr>
          <w:rFonts w:ascii="Times New Roman" w:hAnsi="Times New Roman" w:cs="Times New Roman"/>
        </w:rPr>
        <w:t>77. Результатом выполнения административной процедуры является подписание уполномоченным должностным лицом органа местного самоуправления разрешения на строительство, отказа в выдаче разрешения на строительство, внесение изменений в разрешение на строительство, отказ во внесении изменений в разрешение на строительство.</w:t>
      </w:r>
    </w:p>
    <w:p w:rsidR="00923694" w:rsidRDefault="00923694" w:rsidP="00923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78. Время выполнения административной процедуры: в течение 1-го рабочего дня со дня получения ответов на межведомственные запросы (при наличии) либо 3-х рабочих дней </w:t>
      </w:r>
      <w:proofErr w:type="gramStart"/>
      <w:r>
        <w:rPr>
          <w:rFonts w:ascii="Times New Roman" w:hAnsi="Times New Roman" w:cs="Times New Roman"/>
        </w:rPr>
        <w:t>с даты регистрации</w:t>
      </w:r>
      <w:proofErr w:type="gramEnd"/>
      <w:r>
        <w:rPr>
          <w:rFonts w:ascii="Times New Roman" w:hAnsi="Times New Roman" w:cs="Times New Roman"/>
        </w:rPr>
        <w:t xml:space="preserve"> заявления (при отсутствии необходимости направления межведомственных запросов).</w:t>
      </w: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результата предоставления</w:t>
      </w:r>
    </w:p>
    <w:p w:rsidR="00923694" w:rsidRDefault="00923694" w:rsidP="0092369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</w:t>
      </w: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79.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строительство, отказа в выдаче разрешения на строительство, внесение изменений в разрешение на строительство, отказ во внесении изменений в разрешение на строительство (далее документ, являющийся результатом предоставления муниципальной услуги).</w:t>
      </w:r>
    </w:p>
    <w:p w:rsidR="00923694" w:rsidRDefault="00923694" w:rsidP="00923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80. Время выполнения административной процедуры - один рабочий день </w:t>
      </w:r>
      <w:proofErr w:type="gramStart"/>
      <w:r>
        <w:rPr>
          <w:rFonts w:ascii="Times New Roman" w:hAnsi="Times New Roman" w:cs="Times New Roman"/>
        </w:rPr>
        <w:t>с даты подписания</w:t>
      </w:r>
      <w:proofErr w:type="gramEnd"/>
      <w:r>
        <w:rPr>
          <w:rFonts w:ascii="Times New Roman" w:hAnsi="Times New Roman" w:cs="Times New Roman"/>
        </w:rPr>
        <w:t xml:space="preserve"> уполномоченным должностным лицом органа местного самоуправления документа, указанного в </w:t>
      </w:r>
      <w:r>
        <w:rPr>
          <w:rFonts w:ascii="Times New Roman" w:hAnsi="Times New Roman" w:cs="Times New Roman"/>
          <w:color w:val="0000FF"/>
          <w:u w:val="single"/>
        </w:rPr>
        <w:t>пункте 76</w:t>
      </w:r>
      <w:r>
        <w:rPr>
          <w:rFonts w:ascii="Times New Roman" w:hAnsi="Times New Roman" w:cs="Times New Roman"/>
        </w:rPr>
        <w:t xml:space="preserve"> Административного регламента.</w:t>
      </w:r>
    </w:p>
    <w:p w:rsidR="00923694" w:rsidRDefault="00923694" w:rsidP="00923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81. 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услуги, одним из способов, указанным в заявлении:</w:t>
      </w:r>
    </w:p>
    <w:p w:rsidR="00923694" w:rsidRDefault="00923694" w:rsidP="00923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</w:t>
      </w:r>
      <w:hyperlink w:anchor="P471">
        <w:r>
          <w:rPr>
            <w:rFonts w:ascii="Times New Roman" w:hAnsi="Times New Roman" w:cs="Times New Roman"/>
            <w:color w:val="0000FF"/>
            <w:u w:val="single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u w:val="single"/>
        </w:rPr>
        <w:t>77</w:t>
      </w:r>
      <w:r>
        <w:rPr>
          <w:rFonts w:ascii="Times New Roman" w:hAnsi="Times New Roman" w:cs="Times New Roman"/>
        </w:rPr>
        <w:t xml:space="preserve"> Административного регламента. В данном случае документы готовятся в формате </w:t>
      </w:r>
      <w:proofErr w:type="spellStart"/>
      <w:r>
        <w:rPr>
          <w:rFonts w:ascii="Times New Roman" w:hAnsi="Times New Roman" w:cs="Times New Roman"/>
        </w:rPr>
        <w:t>pdf</w:t>
      </w:r>
      <w:proofErr w:type="spellEnd"/>
      <w:r>
        <w:rPr>
          <w:rFonts w:ascii="Times New Roman" w:hAnsi="Times New Roman" w:cs="Times New Roman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>
        <w:rPr>
          <w:rFonts w:ascii="Times New Roman" w:hAnsi="Times New Roman" w:cs="Times New Roman"/>
        </w:rPr>
        <w:t>zip</w:t>
      </w:r>
      <w:proofErr w:type="spellEnd"/>
      <w:r>
        <w:rPr>
          <w:rFonts w:ascii="Times New Roman" w:hAnsi="Times New Roman" w:cs="Times New Roman"/>
        </w:rPr>
        <w:t xml:space="preserve"> направляются в </w:t>
      </w:r>
      <w:r>
        <w:rPr>
          <w:rFonts w:ascii="Times New Roman" w:hAnsi="Times New Roman" w:cs="Times New Roman"/>
        </w:rPr>
        <w:lastRenderedPageBreak/>
        <w:t xml:space="preserve">личный кабинет заявителя. При подписании документов усиленной квалифицированной ЭП </w:t>
      </w:r>
      <w:proofErr w:type="gramStart"/>
      <w:r>
        <w:rPr>
          <w:rFonts w:ascii="Times New Roman" w:hAnsi="Times New Roman" w:cs="Times New Roman"/>
        </w:rPr>
        <w:t>заверение подлинности</w:t>
      </w:r>
      <w:proofErr w:type="gramEnd"/>
      <w:r>
        <w:rPr>
          <w:rFonts w:ascii="Times New Roman" w:hAnsi="Times New Roman" w:cs="Times New Roman"/>
        </w:rPr>
        <w:t xml:space="preserve"> подписи должностного лица оттиском печати органа местного самоуправления (организации) не требуется;</w:t>
      </w:r>
    </w:p>
    <w:p w:rsidR="00923694" w:rsidRDefault="00923694" w:rsidP="00923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в форме документа на бумажном носителе лично под расписку не позднее одного рабочего дня со дня исполнения административной процедуры, указанной в </w:t>
      </w:r>
      <w:hyperlink w:anchor="P471">
        <w:r>
          <w:rPr>
            <w:rFonts w:ascii="Times New Roman" w:hAnsi="Times New Roman" w:cs="Times New Roman"/>
            <w:color w:val="0000FF"/>
            <w:u w:val="single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u w:val="single"/>
        </w:rPr>
        <w:t>77</w:t>
      </w:r>
      <w:r>
        <w:rPr>
          <w:rFonts w:ascii="Times New Roman" w:hAnsi="Times New Roman" w:cs="Times New Roman"/>
        </w:rPr>
        <w:t xml:space="preserve"> Административного регламента;</w:t>
      </w:r>
    </w:p>
    <w:p w:rsidR="00923694" w:rsidRDefault="00923694" w:rsidP="00923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923694" w:rsidRDefault="00923694" w:rsidP="00923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4) в форме электронного документа с использованием единой информационной системы жилищного строительства, предусмотренной Федеральным законом от 30 декабря 2004 года                                     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не позднее одного рабочего дня со дня исполнения административной процедуры, указанной                          в </w:t>
      </w:r>
      <w:r>
        <w:rPr>
          <w:rFonts w:ascii="Times New Roman" w:hAnsi="Times New Roman" w:cs="Times New Roman"/>
          <w:color w:val="0000FF"/>
          <w:u w:val="single"/>
        </w:rPr>
        <w:t>пункте 77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Административного регламента.</w:t>
      </w:r>
      <w:proofErr w:type="gramEnd"/>
    </w:p>
    <w:p w:rsidR="00923694" w:rsidRDefault="00923694" w:rsidP="00923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82.При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одного рабочего дня, следующего за днем исполнения административной процедуры, указанной в</w:t>
      </w:r>
      <w:r>
        <w:rPr>
          <w:rFonts w:ascii="Times New Roman" w:hAnsi="Times New Roman" w:cs="Times New Roman"/>
          <w:u w:val="single"/>
        </w:rPr>
        <w:t xml:space="preserve"> </w:t>
      </w:r>
      <w:hyperlink w:anchor="P471">
        <w:r>
          <w:rPr>
            <w:rFonts w:ascii="Times New Roman" w:hAnsi="Times New Roman" w:cs="Times New Roman"/>
            <w:color w:val="0000FF"/>
            <w:u w:val="single"/>
          </w:rPr>
          <w:t xml:space="preserve">пункте </w:t>
        </w:r>
      </w:hyperlink>
      <w:r>
        <w:rPr>
          <w:rFonts w:ascii="Times New Roman" w:hAnsi="Times New Roman" w:cs="Times New Roman"/>
          <w:color w:val="0000FF"/>
          <w:u w:val="single"/>
        </w:rPr>
        <w:t>77</w:t>
      </w:r>
      <w:r>
        <w:rPr>
          <w:rFonts w:ascii="Times New Roman" w:hAnsi="Times New Roman" w:cs="Times New Roman"/>
        </w:rPr>
        <w:t xml:space="preserve"> Административного регламента.</w:t>
      </w:r>
      <w:proofErr w:type="gramEnd"/>
    </w:p>
    <w:p w:rsidR="00923694" w:rsidRDefault="00923694" w:rsidP="00923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83. В любое время с момента приема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</w:p>
    <w:p w:rsidR="00923694" w:rsidRDefault="00923694" w:rsidP="00923694">
      <w:pPr>
        <w:pStyle w:val="ConsPlusNormal"/>
        <w:tabs>
          <w:tab w:val="left" w:pos="567"/>
        </w:tabs>
        <w:spacing w:before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84. В течение 1-го рабочего дня со дня подписания разрешения на строительство, уполномоченное должностное лицо вносит соответствующие данные в </w:t>
      </w:r>
      <w:hyperlink w:anchor="Р99">
        <w:r>
          <w:rPr>
            <w:rFonts w:ascii="Times New Roman" w:hAnsi="Times New Roman" w:cs="Times New Roman"/>
            <w:color w:val="0000FF"/>
            <w:u w:val="single"/>
          </w:rPr>
          <w:t>Реестр</w:t>
        </w:r>
      </w:hyperlink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выданных разрешений на строительство (далее - Реестр) на бумажном носителе по форме согласно приложению № 9 к Административному регламенту, под отдельным порядковым номером.</w:t>
      </w:r>
    </w:p>
    <w:p w:rsidR="00923694" w:rsidRDefault="00923694" w:rsidP="00923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85. Со дня выдачи разрешения на </w:t>
      </w:r>
      <w:proofErr w:type="gramStart"/>
      <w:r>
        <w:rPr>
          <w:rFonts w:ascii="Times New Roman" w:hAnsi="Times New Roman" w:cs="Times New Roman"/>
        </w:rPr>
        <w:t>строительство</w:t>
      </w:r>
      <w:proofErr w:type="gramEnd"/>
      <w:r>
        <w:rPr>
          <w:rFonts w:ascii="Times New Roman" w:hAnsi="Times New Roman" w:cs="Times New Roman"/>
        </w:rPr>
        <w:t xml:space="preserve"> уполномоченное должностное лицо обеспечивает размещение в региональной автоматизированной системе обеспечения градостроительной деятельности Оренбургской области сведений, документов, материалов, указанных в пунктах 3.1 - 3.3 и 6 части 5 статьи 56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РФ, и передачу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указанных сведений, документов и материалов в соответствующие уполномоченные органы исполнительной власти муниципальных районов, городских округов для размещения в государственных информационных системах обеспечения градостроительной деятельности применительно к их территориям в соответствии со сроками, указанными в части 18 статьи 51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РФ, в частях 2 и 3 статьи 57 </w:t>
      </w:r>
      <w:proofErr w:type="spellStart"/>
      <w:r>
        <w:rPr>
          <w:rFonts w:ascii="Times New Roman" w:hAnsi="Times New Roman" w:cs="Times New Roman"/>
        </w:rPr>
        <w:t>ГрК</w:t>
      </w:r>
      <w:proofErr w:type="spellEnd"/>
      <w:r>
        <w:rPr>
          <w:rFonts w:ascii="Times New Roman" w:hAnsi="Times New Roman" w:cs="Times New Roman"/>
        </w:rPr>
        <w:t xml:space="preserve"> РФ.</w:t>
      </w:r>
    </w:p>
    <w:p w:rsidR="00923694" w:rsidRDefault="00923694" w:rsidP="00923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86. В течение 3-х дней со дня выдачи разрешения на </w:t>
      </w:r>
      <w:proofErr w:type="gramStart"/>
      <w:r>
        <w:rPr>
          <w:rFonts w:ascii="Times New Roman" w:hAnsi="Times New Roman" w:cs="Times New Roman"/>
        </w:rPr>
        <w:t>строительство</w:t>
      </w:r>
      <w:proofErr w:type="gramEnd"/>
      <w:r>
        <w:rPr>
          <w:rFonts w:ascii="Times New Roman" w:hAnsi="Times New Roman" w:cs="Times New Roman"/>
        </w:rPr>
        <w:t xml:space="preserve"> уполномоченное должностное лицо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строительство объектов капитального строительства, указанных в </w:t>
      </w:r>
      <w:hyperlink r:id="rId37">
        <w:r>
          <w:rPr>
            <w:rFonts w:ascii="Times New Roman" w:hAnsi="Times New Roman" w:cs="Times New Roman"/>
          </w:rPr>
          <w:t xml:space="preserve">пункте 5.1 статьи 6 </w:t>
        </w:r>
        <w:proofErr w:type="spellStart"/>
        <w:r>
          <w:rPr>
            <w:rFonts w:ascii="Times New Roman" w:hAnsi="Times New Roman" w:cs="Times New Roman"/>
          </w:rPr>
          <w:t>ГрК</w:t>
        </w:r>
        <w:proofErr w:type="spellEnd"/>
        <w:r>
          <w:rPr>
            <w:rFonts w:ascii="Times New Roman" w:hAnsi="Times New Roman" w:cs="Times New Roman"/>
          </w:rPr>
          <w:t xml:space="preserve"> РФ</w:t>
        </w:r>
      </w:hyperlink>
      <w:r>
        <w:rPr>
          <w:rFonts w:ascii="Times New Roman" w:hAnsi="Times New Roman" w:cs="Times New Roman"/>
        </w:rPr>
        <w:t>, или в орган исполнительной власти субъекта Российской Федерации, уполномоченный на осуществление государственного строительного надзора,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выдано разрешение на строительство иных объектов капитального строительства.</w:t>
      </w:r>
    </w:p>
    <w:p w:rsidR="00923694" w:rsidRDefault="00923694" w:rsidP="00923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87. В случаях, предусмотренных </w:t>
      </w:r>
      <w:hyperlink r:id="rId38">
        <w:r>
          <w:rPr>
            <w:rFonts w:ascii="Times New Roman" w:hAnsi="Times New Roman" w:cs="Times New Roman"/>
          </w:rPr>
          <w:t xml:space="preserve">пунктом 9 части 7 статьи 51 </w:t>
        </w:r>
        <w:proofErr w:type="spellStart"/>
        <w:r>
          <w:rPr>
            <w:rFonts w:ascii="Times New Roman" w:hAnsi="Times New Roman" w:cs="Times New Roman"/>
          </w:rPr>
          <w:t>ГрК</w:t>
        </w:r>
        <w:proofErr w:type="spellEnd"/>
        <w:r>
          <w:rPr>
            <w:rFonts w:ascii="Times New Roman" w:hAnsi="Times New Roman" w:cs="Times New Roman"/>
          </w:rPr>
          <w:t xml:space="preserve"> РФ</w:t>
        </w:r>
      </w:hyperlink>
      <w:r>
        <w:rPr>
          <w:rFonts w:ascii="Times New Roman" w:hAnsi="Times New Roman" w:cs="Times New Roman"/>
        </w:rPr>
        <w:t xml:space="preserve">, в течение трех рабочих дней со дня выдачи разрешения на </w:t>
      </w:r>
      <w:proofErr w:type="gramStart"/>
      <w:r>
        <w:rPr>
          <w:rFonts w:ascii="Times New Roman" w:hAnsi="Times New Roman" w:cs="Times New Roman"/>
        </w:rPr>
        <w:t>строительство</w:t>
      </w:r>
      <w:proofErr w:type="gramEnd"/>
      <w:r>
        <w:rPr>
          <w:rFonts w:ascii="Times New Roman" w:hAnsi="Times New Roman" w:cs="Times New Roman"/>
        </w:rPr>
        <w:t xml:space="preserve"> уполномоченное должностное лицо </w:t>
      </w:r>
      <w:r>
        <w:rPr>
          <w:rFonts w:ascii="Times New Roman" w:hAnsi="Times New Roman" w:cs="Times New Roman"/>
        </w:rPr>
        <w:lastRenderedPageBreak/>
        <w:t xml:space="preserve">направляет (в том числе в рамках системы межведомственного электронного взаимодействия) копию такого разрешения в органы исполнительной власти, принявшие решение об установлении или изменении зоны с особыми условиями использования территории в связи с размещением объекта, в </w:t>
      </w:r>
      <w:proofErr w:type="gramStart"/>
      <w:r>
        <w:rPr>
          <w:rFonts w:ascii="Times New Roman" w:hAnsi="Times New Roman" w:cs="Times New Roman"/>
        </w:rPr>
        <w:t>целях</w:t>
      </w:r>
      <w:proofErr w:type="gramEnd"/>
      <w:r>
        <w:rPr>
          <w:rFonts w:ascii="Times New Roman" w:hAnsi="Times New Roman" w:cs="Times New Roman"/>
        </w:rPr>
        <w:t xml:space="preserve"> строительства, реконструкции которого выдано разрешение на строительство.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88. В течение 5-ти рабочих дней со дня внесения изменений в </w:t>
      </w:r>
      <w:proofErr w:type="gramStart"/>
      <w:r>
        <w:rPr>
          <w:rFonts w:ascii="Times New Roman" w:hAnsi="Times New Roman" w:cs="Times New Roman"/>
        </w:rPr>
        <w:t>разрешение</w:t>
      </w:r>
      <w:proofErr w:type="gramEnd"/>
      <w:r>
        <w:rPr>
          <w:rFonts w:ascii="Times New Roman" w:hAnsi="Times New Roman" w:cs="Times New Roman"/>
        </w:rPr>
        <w:t xml:space="preserve"> на строительство уполномоченное должностное лицо направляют уведомления о таких изменениях: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в 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строительства, в </w:t>
      </w:r>
      <w:proofErr w:type="gramStart"/>
      <w:r>
        <w:rPr>
          <w:rFonts w:ascii="Times New Roman" w:hAnsi="Times New Roman" w:cs="Times New Roman"/>
        </w:rPr>
        <w:t>разрешение</w:t>
      </w:r>
      <w:proofErr w:type="gramEnd"/>
      <w:r>
        <w:rPr>
          <w:rFonts w:ascii="Times New Roman" w:hAnsi="Times New Roman" w:cs="Times New Roman"/>
        </w:rPr>
        <w:t xml:space="preserve"> на строительство которого внесено изменение;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 орган регистрации прав;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застройщику.</w:t>
      </w:r>
    </w:p>
    <w:p w:rsidR="00923694" w:rsidRDefault="00923694" w:rsidP="00923694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Получение дополнительных сведений от заявителя</w:t>
      </w:r>
    </w:p>
    <w:p w:rsidR="00923694" w:rsidRDefault="00923694" w:rsidP="00923694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89. Основания для получения от заявителя дополнительных документов и (или) информации                    в процессе предоставления муниципальной услуги отсутствуют.</w:t>
      </w:r>
    </w:p>
    <w:p w:rsidR="00923694" w:rsidRDefault="00923694" w:rsidP="00923694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90. Запрещается требовать от заявителя:</w:t>
      </w:r>
    </w:p>
    <w:p w:rsidR="00923694" w:rsidRDefault="00923694" w:rsidP="00923694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3694" w:rsidRDefault="00923694" w:rsidP="00923694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государственными правовыми актами находятся в распоряжении органов, предоставляющих государственные услуги,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 от</w:t>
      </w:r>
      <w:proofErr w:type="gramEnd"/>
      <w:r>
        <w:rPr>
          <w:rFonts w:ascii="Times New Roman" w:hAnsi="Times New Roman" w:cs="Times New Roman"/>
        </w:rPr>
        <w:t xml:space="preserve"> 27.07.2010  № 210-ФЗ;</w:t>
      </w:r>
    </w:p>
    <w:p w:rsidR="00923694" w:rsidRDefault="00923694" w:rsidP="00923694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923694" w:rsidRDefault="00923694" w:rsidP="00923694">
      <w:pPr>
        <w:pStyle w:val="ConsPlusNormal"/>
        <w:spacing w:before="60"/>
        <w:ind w:firstLine="53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>
        <w:t xml:space="preserve"> </w:t>
      </w:r>
      <w:r>
        <w:rPr>
          <w:rFonts w:ascii="Times New Roman" w:hAnsi="Times New Roman" w:cs="Times New Roman"/>
        </w:rPr>
        <w:t>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23694" w:rsidRDefault="00923694" w:rsidP="00923694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 Формы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исполнением административного регламента</w:t>
      </w:r>
    </w:p>
    <w:p w:rsidR="00923694" w:rsidRDefault="00923694" w:rsidP="00923694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Title"/>
        <w:jc w:val="center"/>
        <w:outlineLvl w:val="2"/>
        <w:rPr>
          <w:rFonts w:ascii="Times New Roman" w:hAnsi="Times New Roman" w:cs="Times New Roman"/>
          <w:sz w:val="12"/>
          <w:szCs w:val="12"/>
        </w:rPr>
      </w:pPr>
    </w:p>
    <w:p w:rsidR="00923694" w:rsidRDefault="00923694" w:rsidP="0092369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91. Текущий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923694" w:rsidRDefault="00923694" w:rsidP="0092369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92.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Порядок и периодичность осуществления </w:t>
      </w:r>
      <w:proofErr w:type="gramStart"/>
      <w:r>
        <w:rPr>
          <w:rFonts w:ascii="Times New Roman" w:hAnsi="Times New Roman" w:cs="Times New Roman"/>
        </w:rPr>
        <w:t>плановых</w:t>
      </w:r>
      <w:proofErr w:type="gramEnd"/>
    </w:p>
    <w:p w:rsidR="00923694" w:rsidRDefault="00923694" w:rsidP="0092369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 внеплановых проверок полноты и качества предоставления</w:t>
      </w:r>
    </w:p>
    <w:p w:rsidR="00923694" w:rsidRDefault="00923694" w:rsidP="0092369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услуги, в том числе порядок и формы</w:t>
      </w:r>
    </w:p>
    <w:p w:rsidR="00923694" w:rsidRDefault="00923694" w:rsidP="00923694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полнотой и качеством предоставления муниципальной услуги</w:t>
      </w: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93. Руководитель органа местного самоуправления организует контроль предоставления муниципальной услуги.</w:t>
      </w:r>
    </w:p>
    <w:p w:rsidR="00923694" w:rsidRDefault="00923694" w:rsidP="00923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94.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923694" w:rsidRDefault="00923694" w:rsidP="00923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95.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должностных лиц органа</w:t>
      </w:r>
    </w:p>
    <w:p w:rsidR="00923694" w:rsidRDefault="00923694" w:rsidP="0092369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местного самоуправления за решения и действия (бездействие),</w:t>
      </w:r>
    </w:p>
    <w:p w:rsidR="00923694" w:rsidRDefault="00923694" w:rsidP="0092369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принимаемые (осуществляемые) ими в ходе предоставления муниципальной услуги</w:t>
      </w: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Требования к порядку и формам </w:t>
      </w: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предоставлением</w:t>
      </w:r>
    </w:p>
    <w:p w:rsidR="00923694" w:rsidRDefault="00923694" w:rsidP="0092369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услуги, в том числе со стороны граждан,</w:t>
      </w:r>
    </w:p>
    <w:p w:rsidR="00923694" w:rsidRDefault="00923694" w:rsidP="0092369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их объединений и организаций</w:t>
      </w: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923694" w:rsidRDefault="00923694" w:rsidP="009236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 Досудебный (внесудебный) порядок обжалования решений</w:t>
      </w:r>
    </w:p>
    <w:p w:rsidR="00923694" w:rsidRDefault="00923694" w:rsidP="0092369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действий (бездействия) органа местного самоуправления,</w:t>
      </w:r>
    </w:p>
    <w:p w:rsidR="00923694" w:rsidRDefault="00923694" w:rsidP="0092369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многофункционального центра организаций, осуществляющих </w:t>
      </w:r>
    </w:p>
    <w:p w:rsidR="00923694" w:rsidRDefault="00923694" w:rsidP="0092369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функции по предоставлению </w:t>
      </w: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</w:p>
    <w:p w:rsidR="00923694" w:rsidRDefault="00923694" w:rsidP="0092369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услуг, а также их должностных лиц, муниципальных служащих, работников</w:t>
      </w:r>
    </w:p>
    <w:p w:rsidR="00923694" w:rsidRDefault="00923694" w:rsidP="00923694">
      <w:pPr>
        <w:pStyle w:val="ConsPlusTitle"/>
        <w:jc w:val="center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99. Информация, указанная в данном разделе, размещается на Портале.</w:t>
      </w:r>
    </w:p>
    <w:p w:rsidR="00923694" w:rsidRDefault="00923694" w:rsidP="009236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для заинтересованных лиц об их праве</w:t>
      </w:r>
    </w:p>
    <w:p w:rsidR="00923694" w:rsidRDefault="00923694" w:rsidP="0092369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досудебное (внесудебное) обжалование действий</w:t>
      </w:r>
    </w:p>
    <w:p w:rsidR="00923694" w:rsidRDefault="00923694" w:rsidP="0092369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(бездействия) и (или) решений, принятых (осуществленных)</w:t>
      </w:r>
    </w:p>
    <w:p w:rsidR="00923694" w:rsidRDefault="00923694" w:rsidP="0092369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предоставления муниципальной услуги</w:t>
      </w: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100.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Органы государственной власти, органы местного</w:t>
      </w:r>
    </w:p>
    <w:p w:rsidR="00923694" w:rsidRDefault="00923694" w:rsidP="0092369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самоуправления, организации и уполномоченные</w:t>
      </w:r>
    </w:p>
    <w:p w:rsidR="00923694" w:rsidRDefault="00923694" w:rsidP="0092369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рассмотрение жалобы лица, которым может быть </w:t>
      </w:r>
      <w:proofErr w:type="gramStart"/>
      <w:r>
        <w:rPr>
          <w:rFonts w:ascii="Times New Roman" w:hAnsi="Times New Roman" w:cs="Times New Roman"/>
        </w:rPr>
        <w:t>направлена</w:t>
      </w:r>
      <w:proofErr w:type="gramEnd"/>
    </w:p>
    <w:p w:rsidR="00923694" w:rsidRDefault="00923694" w:rsidP="0092369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жалоба заявителя в досудебном (внесудебном) порядке</w:t>
      </w: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101. Жалоба подается в орган местного самоуправления, предоставляющий муниципальную услугу, МФЦ либо в орган, являющийся учредителем МФЦ, а также антимонопольный орган.</w:t>
      </w:r>
    </w:p>
    <w:p w:rsidR="00923694" w:rsidRDefault="00923694" w:rsidP="00923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Жалобы на решения и действия (бездействие) руководителя органа местного самоуправления </w:t>
      </w:r>
      <w:r>
        <w:rPr>
          <w:rFonts w:ascii="Times New Roman" w:hAnsi="Times New Roman" w:cs="Times New Roman"/>
          <w:lang w:eastAsia="en-US"/>
        </w:rPr>
        <w:t>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23694" w:rsidRDefault="00923694" w:rsidP="00923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Способы информирования заявителей о порядке подачи</w:t>
      </w:r>
    </w:p>
    <w:p w:rsidR="00923694" w:rsidRDefault="00923694" w:rsidP="0092369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рассмотрения жалобы, в том числе с использованием Портала</w:t>
      </w: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102.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услуги, на официальном сайте органа местного самоуправления, предоставляющего муниципальную услугу, на Портале.</w:t>
      </w: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нормативных правовых актов, регулирующих порядок</w:t>
      </w:r>
    </w:p>
    <w:p w:rsidR="00923694" w:rsidRDefault="00923694" w:rsidP="0092369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досудебного (внесудебного) обжалования решений и действий</w:t>
      </w:r>
    </w:p>
    <w:p w:rsidR="00923694" w:rsidRDefault="00923694" w:rsidP="0092369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(бездействия) органа местного самоуправления</w:t>
      </w:r>
    </w:p>
    <w:p w:rsidR="00923694" w:rsidRDefault="00923694" w:rsidP="00923694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Оренбургской области, а также его должностных лиц</w:t>
      </w: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103. Федеральный  закон от 27.07.2010  № 210-ФЗ;</w:t>
      </w:r>
    </w:p>
    <w:p w:rsidR="00923694" w:rsidRDefault="008E34AB" w:rsidP="009236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9">
        <w:proofErr w:type="gramStart"/>
        <w:r w:rsidR="00923694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923694">
        <w:rPr>
          <w:rFonts w:ascii="Times New Roman" w:hAnsi="Times New Roman" w:cs="Times New Roman"/>
        </w:rPr>
        <w:t xml:space="preserve"> Правительства РФ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923694">
        <w:rPr>
          <w:rFonts w:ascii="Times New Roman" w:hAnsi="Times New Roman" w:cs="Times New Roman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923694" w:rsidRDefault="00923694" w:rsidP="009236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_______________________________________________________________________</w:t>
      </w:r>
    </w:p>
    <w:p w:rsidR="00923694" w:rsidRDefault="00923694" w:rsidP="00923694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(наименование нормативного правового акта органа местного самоуправления)</w:t>
      </w:r>
    </w:p>
    <w:p w:rsidR="00923694" w:rsidRDefault="00923694" w:rsidP="00923694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923694" w:rsidRDefault="00923694" w:rsidP="00923694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923694" w:rsidRDefault="00923694" w:rsidP="00923694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923694" w:rsidRDefault="00923694" w:rsidP="00923694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923694" w:rsidRDefault="00923694" w:rsidP="00923694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923694" w:rsidRDefault="00923694" w:rsidP="00923694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923694" w:rsidRDefault="00923694" w:rsidP="00923694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923694" w:rsidRDefault="00923694" w:rsidP="00923694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923694" w:rsidRDefault="00923694" w:rsidP="00923694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923694" w:rsidRDefault="00923694" w:rsidP="00923694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923694" w:rsidRDefault="00923694" w:rsidP="00923694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923694" w:rsidRDefault="00923694" w:rsidP="00923694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923694" w:rsidRDefault="00923694" w:rsidP="00923694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923694" w:rsidRDefault="00923694" w:rsidP="00923694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923694" w:rsidRDefault="00923694" w:rsidP="00923694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923694" w:rsidRDefault="00923694" w:rsidP="00923694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923694" w:rsidRDefault="00923694" w:rsidP="00923694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923694" w:rsidRDefault="00923694" w:rsidP="00923694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923694" w:rsidRDefault="00923694" w:rsidP="00923694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923694" w:rsidRDefault="00923694" w:rsidP="00923694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923694" w:rsidRDefault="00923694" w:rsidP="00923694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923694" w:rsidRDefault="00923694" w:rsidP="00923694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923694" w:rsidRDefault="00923694" w:rsidP="00923694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923694" w:rsidRDefault="00923694" w:rsidP="00923694">
      <w:pPr>
        <w:spacing w:after="0" w:line="240" w:lineRule="auto"/>
        <w:ind w:firstLine="426"/>
        <w:rPr>
          <w:rFonts w:ascii="Times New Roman" w:hAnsi="Times New Roman" w:cs="Times New Roman"/>
          <w:sz w:val="16"/>
          <w:szCs w:val="16"/>
        </w:rPr>
      </w:pPr>
    </w:p>
    <w:p w:rsidR="00923694" w:rsidRDefault="00923694" w:rsidP="0092369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  <w:bookmarkStart w:id="39" w:name="P1"/>
      <w:bookmarkEnd w:id="39"/>
    </w:p>
    <w:p w:rsidR="00923694" w:rsidRDefault="00923694" w:rsidP="0092369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923694" w:rsidRDefault="00923694" w:rsidP="00923694">
      <w:pPr>
        <w:spacing w:after="1"/>
        <w:rPr>
          <w:rFonts w:ascii="Times New Roman" w:hAnsi="Times New Roman" w:cs="Times New Roman"/>
        </w:rPr>
      </w:pPr>
    </w:p>
    <w:p w:rsidR="00923694" w:rsidRDefault="00923694" w:rsidP="00923694">
      <w:pPr>
        <w:ind w:left="4536" w:righ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>
        <w:rPr>
          <w:rFonts w:ascii="Times New Roman" w:hAnsi="Times New Roman" w:cs="Times New Roman"/>
        </w:rPr>
        <w:t>___________________________________________</w:t>
      </w:r>
    </w:p>
    <w:p w:rsidR="00923694" w:rsidRDefault="00923694" w:rsidP="00923694">
      <w:pPr>
        <w:pStyle w:val="ConsPlusNonformat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923694" w:rsidRDefault="00923694" w:rsidP="009236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923694" w:rsidRDefault="00923694" w:rsidP="009236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23694" w:rsidRDefault="00923694" w:rsidP="00923694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923694" w:rsidRDefault="00923694" w:rsidP="00923694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физического лица, зарегистрированного</w:t>
      </w:r>
    </w:p>
    <w:p w:rsidR="00923694" w:rsidRDefault="00923694" w:rsidP="00923694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в качестве индивидуального предпринимателя),</w:t>
      </w:r>
    </w:p>
    <w:p w:rsidR="00923694" w:rsidRDefault="00923694" w:rsidP="00923694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полное наименование организации</w:t>
      </w:r>
    </w:p>
    <w:p w:rsidR="00923694" w:rsidRDefault="00923694" w:rsidP="00923694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и организационно-правовой формы </w:t>
      </w:r>
      <w:proofErr w:type="gramStart"/>
      <w:r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923694" w:rsidRDefault="00923694" w:rsidP="00923694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лица) в лице: (для юридических лиц)</w:t>
      </w:r>
    </w:p>
    <w:p w:rsidR="00923694" w:rsidRDefault="00923694" w:rsidP="009236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23694" w:rsidRDefault="00923694" w:rsidP="00923694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923694" w:rsidRDefault="00923694" w:rsidP="00923694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923694" w:rsidRDefault="00923694" w:rsidP="00923694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923694" w:rsidRDefault="00923694" w:rsidP="009236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23694" w:rsidRDefault="00923694" w:rsidP="00923694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923694" w:rsidRDefault="00923694" w:rsidP="00923694">
      <w:pPr>
        <w:pStyle w:val="ConsPlusNonformat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_______________________________________________</w:t>
      </w:r>
    </w:p>
    <w:p w:rsidR="00923694" w:rsidRDefault="00923694" w:rsidP="00923694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923694" w:rsidRDefault="00923694" w:rsidP="009236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23694" w:rsidRDefault="00923694" w:rsidP="00923694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923694" w:rsidRDefault="00923694" w:rsidP="009236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gramStart"/>
      <w:r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923694" w:rsidRDefault="00923694" w:rsidP="009236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предпринимателя):</w:t>
      </w:r>
    </w:p>
    <w:p w:rsidR="00923694" w:rsidRDefault="00923694" w:rsidP="009236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923694" w:rsidRDefault="00923694" w:rsidP="009236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ИНН __________________________________________</w:t>
      </w:r>
    </w:p>
    <w:p w:rsidR="00923694" w:rsidRDefault="00923694" w:rsidP="009236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923694" w:rsidRDefault="00923694" w:rsidP="009236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тел. ___________________________________________</w:t>
      </w:r>
    </w:p>
    <w:p w:rsidR="00923694" w:rsidRDefault="00923694" w:rsidP="009236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spellStart"/>
      <w:r>
        <w:rPr>
          <w:rFonts w:ascii="Times New Roman" w:hAnsi="Times New Roman" w:cs="Times New Roman"/>
        </w:rPr>
        <w:t>эл</w:t>
      </w:r>
      <w:proofErr w:type="spellEnd"/>
      <w:r>
        <w:rPr>
          <w:rFonts w:ascii="Times New Roman" w:hAnsi="Times New Roman" w:cs="Times New Roman"/>
        </w:rPr>
        <w:t>. почта ______________________________________</w:t>
      </w:r>
    </w:p>
    <w:p w:rsidR="00923694" w:rsidRDefault="00923694" w:rsidP="009236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923694" w:rsidRDefault="00923694" w:rsidP="009236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23694" w:rsidRDefault="00923694" w:rsidP="00923694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23694" w:rsidRDefault="00923694" w:rsidP="00923694">
      <w:pPr>
        <w:pStyle w:val="ConsPlusNonformat"/>
        <w:jc w:val="both"/>
      </w:pPr>
    </w:p>
    <w:p w:rsidR="00923694" w:rsidRDefault="00923694" w:rsidP="00923694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bookmarkStart w:id="40" w:name="P614"/>
      <w:bookmarkEnd w:id="40"/>
      <w:r>
        <w:rPr>
          <w:rFonts w:ascii="Times New Roman" w:hAnsi="Times New Roman" w:cs="Times New Roman"/>
          <w:b/>
          <w:sz w:val="22"/>
        </w:rPr>
        <w:t>Заявление</w:t>
      </w:r>
    </w:p>
    <w:p w:rsidR="00923694" w:rsidRDefault="00923694" w:rsidP="00923694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о выдаче разрешения на строительство</w:t>
      </w:r>
    </w:p>
    <w:p w:rsidR="00923694" w:rsidRDefault="00923694" w:rsidP="00923694">
      <w:pPr>
        <w:pStyle w:val="ConsPlusNonformat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1. В соответствии со статьей 51 Градостроительного кодекса Российской Федерации прошу выдать разрешение на строительство/реконструкцию объекта (нужное подчеркнуть)</w:t>
      </w:r>
    </w:p>
    <w:p w:rsidR="00923694" w:rsidRDefault="00923694" w:rsidP="00923694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tbl>
      <w:tblPr>
        <w:tblStyle w:val="TableNormal"/>
        <w:tblW w:w="9639" w:type="dxa"/>
        <w:tblInd w:w="99" w:type="dxa"/>
        <w:tblCellMar>
          <w:left w:w="108" w:type="dxa"/>
          <w:right w:w="108" w:type="dxa"/>
        </w:tblCellMar>
        <w:tblLook w:val="01E0"/>
      </w:tblPr>
      <w:tblGrid>
        <w:gridCol w:w="5388"/>
        <w:gridCol w:w="4251"/>
      </w:tblGrid>
      <w:tr w:rsidR="00923694" w:rsidTr="001E15BC">
        <w:trPr>
          <w:trHeight w:val="469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spacing w:before="78"/>
              <w:ind w:right="-58"/>
              <w:jc w:val="center"/>
              <w:rPr>
                <w:lang w:val="ru-RU"/>
              </w:rPr>
            </w:pPr>
            <w:r>
              <w:rPr>
                <w:rFonts w:eastAsiaTheme="minorHAnsi"/>
                <w:color w:val="242424"/>
                <w:w w:val="95"/>
                <w:lang w:val="ru-RU"/>
              </w:rPr>
              <w:t>1.</w:t>
            </w:r>
            <w:r>
              <w:rPr>
                <w:rFonts w:eastAsiaTheme="minorHAnsi"/>
                <w:color w:val="242424"/>
                <w:spacing w:val="4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color w:val="242424"/>
                <w:w w:val="95"/>
                <w:lang w:val="ru-RU"/>
              </w:rPr>
              <w:t>Информация</w:t>
            </w:r>
            <w:r>
              <w:rPr>
                <w:rFonts w:eastAsiaTheme="minorHAnsi"/>
                <w:color w:val="242424"/>
                <w:spacing w:val="29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color w:val="242424"/>
                <w:w w:val="95"/>
                <w:lang w:val="ru-RU"/>
              </w:rPr>
              <w:t>об</w:t>
            </w:r>
            <w:r>
              <w:rPr>
                <w:rFonts w:eastAsiaTheme="minorHAnsi"/>
                <w:color w:val="242424"/>
                <w:spacing w:val="-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color w:val="242424"/>
                <w:w w:val="95"/>
                <w:lang w:val="ru-RU"/>
              </w:rPr>
              <w:t>объекте</w:t>
            </w:r>
            <w:r>
              <w:rPr>
                <w:rFonts w:eastAsiaTheme="minorHAnsi"/>
                <w:color w:val="242424"/>
                <w:spacing w:val="9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color w:val="242424"/>
                <w:w w:val="95"/>
                <w:lang w:val="ru-RU"/>
              </w:rPr>
              <w:t>капитального</w:t>
            </w:r>
            <w:r>
              <w:rPr>
                <w:rFonts w:eastAsiaTheme="minorHAnsi"/>
                <w:color w:val="242424"/>
                <w:spacing w:val="4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color w:val="242424"/>
                <w:w w:val="95"/>
                <w:lang w:val="ru-RU"/>
              </w:rPr>
              <w:t>строительства</w:t>
            </w:r>
          </w:p>
        </w:tc>
      </w:tr>
      <w:tr w:rsidR="00923694" w:rsidTr="001E15BC">
        <w:trPr>
          <w:trHeight w:val="719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spacing w:before="87" w:line="228" w:lineRule="auto"/>
              <w:ind w:left="142"/>
              <w:rPr>
                <w:lang w:val="ru-RU"/>
              </w:rPr>
            </w:pPr>
            <w:r>
              <w:rPr>
                <w:rFonts w:eastAsiaTheme="minorHAnsi"/>
                <w:color w:val="242424"/>
                <w:w w:val="95"/>
                <w:lang w:val="ru-RU"/>
              </w:rPr>
              <w:t>1.1.</w:t>
            </w:r>
            <w:r>
              <w:rPr>
                <w:rFonts w:eastAsiaTheme="minorHAnsi"/>
                <w:color w:val="242424"/>
                <w:spacing w:val="-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color w:val="242424"/>
                <w:w w:val="95"/>
                <w:lang w:val="ru-RU"/>
              </w:rPr>
              <w:t>Наименование объекта капитального строительства (этапа) в соответствии с проектной документацией:</w:t>
            </w:r>
            <w:r>
              <w:rPr>
                <w:rFonts w:eastAsiaTheme="minorHAnsi"/>
                <w:color w:val="242424"/>
                <w:spacing w:val="-12"/>
                <w:w w:val="90"/>
                <w:lang w:val="ru-RU"/>
              </w:rPr>
              <w:t xml:space="preserve"> 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spacing w:before="78"/>
              <w:ind w:left="28"/>
              <w:jc w:val="center"/>
              <w:rPr>
                <w:lang w:val="ru-RU"/>
              </w:rPr>
            </w:pPr>
          </w:p>
        </w:tc>
      </w:tr>
      <w:tr w:rsidR="00923694" w:rsidTr="001E15BC">
        <w:trPr>
          <w:trHeight w:val="360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spacing w:before="68"/>
              <w:ind w:left="142"/>
              <w:rPr>
                <w:rFonts w:eastAsiaTheme="minorHAnsi"/>
              </w:rPr>
            </w:pPr>
            <w:r>
              <w:rPr>
                <w:rFonts w:eastAsiaTheme="minorHAnsi"/>
                <w:color w:val="242424"/>
                <w:w w:val="95"/>
              </w:rPr>
              <w:t>1.1.1.</w:t>
            </w:r>
            <w:r>
              <w:rPr>
                <w:rFonts w:eastAsiaTheme="minorHAnsi"/>
                <w:color w:val="242424"/>
                <w:spacing w:val="7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color w:val="242424"/>
                <w:w w:val="95"/>
              </w:rPr>
              <w:t>Количество</w:t>
            </w:r>
            <w:proofErr w:type="spellEnd"/>
            <w:r>
              <w:rPr>
                <w:rFonts w:eastAsiaTheme="minorHAnsi"/>
                <w:color w:val="242424"/>
                <w:spacing w:val="17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color w:val="242424"/>
                <w:w w:val="95"/>
              </w:rPr>
              <w:t>этапов</w:t>
            </w:r>
            <w:proofErr w:type="spellEnd"/>
            <w:r>
              <w:rPr>
                <w:rFonts w:eastAsiaTheme="minorHAnsi"/>
                <w:color w:val="242424"/>
                <w:spacing w:val="-2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color w:val="242424"/>
                <w:w w:val="95"/>
              </w:rPr>
              <w:t>строительства</w:t>
            </w:r>
            <w:proofErr w:type="spellEnd"/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rPr>
                <w:rFonts w:eastAsiaTheme="minorHAnsi"/>
              </w:rPr>
            </w:pPr>
          </w:p>
        </w:tc>
      </w:tr>
      <w:tr w:rsidR="00923694" w:rsidTr="001E15BC">
        <w:trPr>
          <w:trHeight w:val="360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923694">
            <w:pPr>
              <w:pStyle w:val="TableParagraph"/>
              <w:numPr>
                <w:ilvl w:val="2"/>
                <w:numId w:val="6"/>
              </w:numPr>
              <w:spacing w:before="68"/>
              <w:ind w:left="142" w:hanging="11"/>
              <w:rPr>
                <w:color w:val="242424"/>
                <w:w w:val="95"/>
              </w:rPr>
            </w:pPr>
            <w:r>
              <w:rPr>
                <w:rFonts w:eastAsiaTheme="minorHAnsi"/>
                <w:color w:val="242424"/>
                <w:w w:val="95"/>
                <w:lang w:val="ru-RU"/>
              </w:rPr>
              <w:t xml:space="preserve">Срок действия разрешения на строительство                      (в соответствии с частью 19 статьи 51 </w:t>
            </w:r>
            <w:proofErr w:type="spellStart"/>
            <w:r>
              <w:rPr>
                <w:rFonts w:eastAsiaTheme="minorHAnsi"/>
                <w:color w:val="242424"/>
                <w:w w:val="95"/>
                <w:lang w:val="ru-RU"/>
              </w:rPr>
              <w:t>ГрК</w:t>
            </w:r>
            <w:proofErr w:type="spellEnd"/>
            <w:r>
              <w:rPr>
                <w:rFonts w:eastAsiaTheme="minorHAnsi"/>
                <w:color w:val="242424"/>
                <w:w w:val="95"/>
                <w:lang w:val="ru-RU"/>
              </w:rPr>
              <w:t xml:space="preserve"> РФ)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rPr>
                <w:rFonts w:eastAsiaTheme="minorHAnsi"/>
              </w:rPr>
            </w:pPr>
          </w:p>
        </w:tc>
      </w:tr>
      <w:tr w:rsidR="00923694" w:rsidTr="001E15BC">
        <w:trPr>
          <w:trHeight w:val="658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spacing w:before="85" w:line="228" w:lineRule="auto"/>
              <w:ind w:left="142" w:right="91"/>
              <w:rPr>
                <w:lang w:val="ru-RU"/>
              </w:rPr>
            </w:pPr>
            <w:r>
              <w:rPr>
                <w:rFonts w:eastAsiaTheme="minorHAnsi"/>
                <w:color w:val="242424"/>
                <w:w w:val="95"/>
                <w:lang w:val="ru-RU"/>
              </w:rPr>
              <w:t>1.2. Вид выполняемых</w:t>
            </w:r>
            <w:r>
              <w:rPr>
                <w:rFonts w:eastAsiaTheme="minorHAnsi"/>
                <w:color w:val="242424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color w:val="242424"/>
                <w:w w:val="95"/>
                <w:lang w:val="ru-RU"/>
              </w:rPr>
              <w:t>работ в отношении</w:t>
            </w:r>
            <w:r>
              <w:rPr>
                <w:rFonts w:eastAsiaTheme="minorHAnsi"/>
                <w:color w:val="242424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color w:val="242424"/>
                <w:w w:val="95"/>
                <w:lang w:val="ru-RU"/>
              </w:rPr>
              <w:t>объекта</w:t>
            </w:r>
            <w:r>
              <w:rPr>
                <w:rFonts w:eastAsiaTheme="minorHAnsi"/>
                <w:color w:val="242424"/>
                <w:spacing w:val="-5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color w:val="242424"/>
                <w:w w:val="95"/>
                <w:lang w:val="ru-RU"/>
              </w:rPr>
              <w:t>капитального</w:t>
            </w:r>
            <w:r>
              <w:rPr>
                <w:rFonts w:eastAsiaTheme="minorHAnsi"/>
                <w:color w:val="242424"/>
                <w:spacing w:val="22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color w:val="242424"/>
                <w:w w:val="95"/>
                <w:lang w:val="ru-RU"/>
              </w:rPr>
              <w:t>строительства</w:t>
            </w:r>
            <w:r>
              <w:rPr>
                <w:rFonts w:eastAsiaTheme="minorHAnsi"/>
                <w:color w:val="242424"/>
                <w:spacing w:val="18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color w:val="242424"/>
                <w:w w:val="95"/>
                <w:lang w:val="ru-RU"/>
              </w:rPr>
              <w:t>в</w:t>
            </w:r>
            <w:r>
              <w:rPr>
                <w:rFonts w:eastAsiaTheme="minorHAnsi"/>
                <w:color w:val="242424"/>
                <w:spacing w:val="-6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color w:val="242424"/>
                <w:w w:val="95"/>
                <w:lang w:val="ru-RU"/>
              </w:rPr>
              <w:t xml:space="preserve">соответствии </w:t>
            </w:r>
            <w:r>
              <w:rPr>
                <w:rFonts w:eastAsiaTheme="minorHAnsi"/>
                <w:color w:val="242424"/>
                <w:spacing w:val="-57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color w:val="242424"/>
                <w:lang w:val="ru-RU"/>
              </w:rPr>
              <w:t>с</w:t>
            </w:r>
            <w:r>
              <w:rPr>
                <w:rFonts w:eastAsiaTheme="minorHAnsi"/>
                <w:color w:val="242424"/>
                <w:spacing w:val="-7"/>
                <w:lang w:val="ru-RU"/>
              </w:rPr>
              <w:t xml:space="preserve"> </w:t>
            </w:r>
            <w:r>
              <w:rPr>
                <w:rFonts w:eastAsiaTheme="minorHAnsi"/>
                <w:color w:val="242424"/>
                <w:lang w:val="ru-RU"/>
              </w:rPr>
              <w:t>проектной</w:t>
            </w:r>
            <w:r>
              <w:rPr>
                <w:rFonts w:eastAsiaTheme="minorHAnsi"/>
                <w:color w:val="242424"/>
                <w:spacing w:val="18"/>
                <w:lang w:val="ru-RU"/>
              </w:rPr>
              <w:t xml:space="preserve"> </w:t>
            </w:r>
            <w:r>
              <w:rPr>
                <w:rFonts w:eastAsiaTheme="minorHAnsi"/>
                <w:color w:val="242424"/>
                <w:lang w:val="ru-RU"/>
              </w:rPr>
              <w:t>документацией: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spacing w:before="78"/>
              <w:ind w:left="18"/>
              <w:jc w:val="center"/>
              <w:rPr>
                <w:lang w:val="ru-RU"/>
              </w:rPr>
            </w:pPr>
          </w:p>
        </w:tc>
      </w:tr>
      <w:tr w:rsidR="00923694" w:rsidTr="001E15BC">
        <w:trPr>
          <w:trHeight w:val="479"/>
        </w:trPr>
        <w:tc>
          <w:tcPr>
            <w:tcW w:w="963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spacing w:before="73"/>
              <w:ind w:left="149" w:right="-58"/>
              <w:rPr>
                <w:lang w:val="ru-RU"/>
              </w:rPr>
            </w:pPr>
            <w:r>
              <w:rPr>
                <w:rFonts w:eastAsiaTheme="minorHAnsi"/>
                <w:color w:val="242424"/>
                <w:w w:val="95"/>
                <w:lang w:val="ru-RU"/>
              </w:rPr>
              <w:t>1.3.</w:t>
            </w:r>
            <w:r>
              <w:rPr>
                <w:rFonts w:eastAsiaTheme="minorHAnsi"/>
                <w:color w:val="242424"/>
                <w:spacing w:val="9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color w:val="242424"/>
                <w:w w:val="95"/>
                <w:lang w:val="ru-RU"/>
              </w:rPr>
              <w:t>Адрес</w:t>
            </w:r>
            <w:r>
              <w:rPr>
                <w:rFonts w:eastAsiaTheme="minorHAnsi"/>
                <w:color w:val="242424"/>
                <w:spacing w:val="8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color w:val="242424"/>
                <w:w w:val="95"/>
                <w:lang w:val="ru-RU"/>
              </w:rPr>
              <w:t>(местоположение)</w:t>
            </w:r>
            <w:r>
              <w:rPr>
                <w:rFonts w:eastAsiaTheme="minorHAnsi"/>
                <w:color w:val="242424"/>
                <w:spacing w:val="2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color w:val="242424"/>
                <w:w w:val="95"/>
                <w:lang w:val="ru-RU"/>
              </w:rPr>
              <w:t>объекта</w:t>
            </w:r>
            <w:r>
              <w:rPr>
                <w:rFonts w:eastAsiaTheme="minorHAnsi"/>
                <w:color w:val="242424"/>
                <w:spacing w:val="13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color w:val="242424"/>
                <w:w w:val="95"/>
                <w:lang w:val="ru-RU"/>
              </w:rPr>
              <w:t>капитального</w:t>
            </w:r>
            <w:r>
              <w:rPr>
                <w:rFonts w:eastAsiaTheme="minorHAnsi"/>
                <w:color w:val="242424"/>
                <w:spacing w:val="20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color w:val="242424"/>
                <w:w w:val="95"/>
                <w:lang w:val="ru-RU"/>
              </w:rPr>
              <w:t>строительства</w:t>
            </w:r>
            <w:r>
              <w:rPr>
                <w:rFonts w:eastAsiaTheme="minorHAnsi"/>
                <w:color w:val="242424"/>
                <w:spacing w:val="29"/>
                <w:w w:val="95"/>
                <w:lang w:val="ru-RU"/>
              </w:rPr>
              <w:t xml:space="preserve"> </w:t>
            </w:r>
          </w:p>
        </w:tc>
      </w:tr>
      <w:tr w:rsidR="00923694" w:rsidTr="001E15BC">
        <w:trPr>
          <w:trHeight w:val="345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spacing w:before="68"/>
              <w:ind w:left="149"/>
              <w:rPr>
                <w:rFonts w:eastAsiaTheme="minorHAnsi"/>
              </w:rPr>
            </w:pPr>
            <w:r>
              <w:rPr>
                <w:rFonts w:eastAsiaTheme="minorHAnsi"/>
                <w:color w:val="242424"/>
                <w:w w:val="95"/>
                <w:lang w:val="ru-RU"/>
              </w:rPr>
              <w:t>1</w:t>
            </w:r>
            <w:r>
              <w:rPr>
                <w:rFonts w:eastAsiaTheme="minorHAnsi"/>
                <w:color w:val="242424"/>
                <w:w w:val="95"/>
              </w:rPr>
              <w:t>.3.1.</w:t>
            </w:r>
            <w:r>
              <w:rPr>
                <w:rFonts w:eastAsiaTheme="minorHAnsi"/>
                <w:color w:val="242424"/>
                <w:spacing w:val="4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color w:val="242424"/>
                <w:w w:val="95"/>
              </w:rPr>
              <w:t>Субъект</w:t>
            </w:r>
            <w:proofErr w:type="spellEnd"/>
            <w:r>
              <w:rPr>
                <w:rFonts w:eastAsiaTheme="minorHAnsi"/>
                <w:color w:val="242424"/>
                <w:spacing w:val="15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color w:val="242424"/>
                <w:w w:val="95"/>
              </w:rPr>
              <w:t>Российской</w:t>
            </w:r>
            <w:proofErr w:type="spellEnd"/>
            <w:r>
              <w:rPr>
                <w:rFonts w:eastAsiaTheme="minorHAnsi"/>
                <w:color w:val="242424"/>
                <w:spacing w:val="18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color w:val="242424"/>
                <w:w w:val="95"/>
              </w:rPr>
              <w:t>Федерации</w:t>
            </w:r>
            <w:proofErr w:type="spellEnd"/>
            <w:r>
              <w:rPr>
                <w:rFonts w:eastAsiaTheme="minorHAnsi"/>
                <w:color w:val="242424"/>
                <w:w w:val="95"/>
              </w:rPr>
              <w:t>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ind w:left="149"/>
              <w:rPr>
                <w:rFonts w:eastAsiaTheme="minorHAnsi"/>
              </w:rPr>
            </w:pPr>
          </w:p>
        </w:tc>
      </w:tr>
      <w:tr w:rsidR="00923694" w:rsidTr="001E15BC">
        <w:trPr>
          <w:trHeight w:val="1203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spacing w:before="92" w:line="228" w:lineRule="auto"/>
              <w:ind w:left="149"/>
              <w:rPr>
                <w:lang w:val="ru-RU"/>
              </w:rPr>
            </w:pPr>
            <w:r>
              <w:rPr>
                <w:rFonts w:eastAsiaTheme="minorHAnsi"/>
                <w:color w:val="242424"/>
                <w:lang w:val="ru-RU"/>
              </w:rPr>
              <w:lastRenderedPageBreak/>
              <w:t>1.3.2.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ind w:left="149"/>
              <w:rPr>
                <w:lang w:val="ru-RU"/>
              </w:rPr>
            </w:pPr>
          </w:p>
        </w:tc>
      </w:tr>
      <w:tr w:rsidR="00923694" w:rsidTr="001E15BC">
        <w:trPr>
          <w:trHeight w:val="1260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spacing w:line="228" w:lineRule="auto"/>
              <w:ind w:left="147"/>
              <w:rPr>
                <w:lang w:val="ru-RU"/>
              </w:rPr>
            </w:pPr>
            <w:r>
              <w:rPr>
                <w:rFonts w:eastAsiaTheme="minorHAnsi"/>
                <w:color w:val="242424"/>
                <w:w w:val="95"/>
                <w:lang w:val="ru-RU"/>
              </w:rPr>
              <w:t>1</w:t>
            </w:r>
            <w:r>
              <w:rPr>
                <w:rFonts w:eastAsiaTheme="minorHAnsi"/>
                <w:w w:val="95"/>
                <w:lang w:val="ru-RU"/>
              </w:rPr>
              <w:t>.3.3.</w:t>
            </w:r>
            <w:r>
              <w:rPr>
                <w:rFonts w:eastAsiaTheme="minorHAnsi"/>
                <w:spacing w:val="10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ind w:left="284"/>
              <w:rPr>
                <w:lang w:val="ru-RU"/>
              </w:rPr>
            </w:pPr>
          </w:p>
        </w:tc>
      </w:tr>
      <w:tr w:rsidR="00923694" w:rsidTr="001E15BC">
        <w:trPr>
          <w:trHeight w:val="273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Theme="minorHAnsi" w:hAnsi="Times New Roman" w:cs="Times New Roman"/>
                <w:color w:val="242424"/>
                <w:w w:val="95"/>
                <w:lang w:val="ru-RU"/>
              </w:rPr>
              <w:t xml:space="preserve">   1.3.4.</w:t>
            </w:r>
            <w:r>
              <w:rPr>
                <w:rFonts w:ascii="Times New Roman" w:eastAsiaTheme="minorHAnsi" w:hAnsi="Times New Roman" w:cs="Times New Roman"/>
                <w:color w:val="242424"/>
                <w:spacing w:val="1"/>
                <w:w w:val="95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val="ru-RU"/>
              </w:rPr>
              <w:t>Тип и наименование населенного пункта: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ind w:left="284"/>
              <w:rPr>
                <w:lang w:val="ru-RU"/>
              </w:rPr>
            </w:pPr>
          </w:p>
        </w:tc>
      </w:tr>
      <w:tr w:rsidR="00923694" w:rsidTr="001E15BC">
        <w:trPr>
          <w:trHeight w:val="548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w w:val="95"/>
                <w:lang w:val="ru-RU"/>
              </w:rPr>
              <w:t xml:space="preserve">   1</w:t>
            </w:r>
            <w:r>
              <w:rPr>
                <w:rFonts w:ascii="Times New Roman" w:eastAsiaTheme="minorHAnsi" w:hAnsi="Times New Roman" w:cs="Times New Roman"/>
                <w:w w:val="95"/>
              </w:rPr>
              <w:t>.3.5.</w:t>
            </w:r>
            <w:r>
              <w:rPr>
                <w:rFonts w:ascii="Times New Roman" w:eastAsiaTheme="minorHAnsi" w:hAnsi="Times New Roman" w:cs="Times New Roman"/>
                <w:spacing w:val="-2"/>
                <w:w w:val="95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</w:rPr>
              <w:t>Наименование</w:t>
            </w:r>
            <w:proofErr w:type="spellEnd"/>
            <w:r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</w:rPr>
              <w:t>элемента</w:t>
            </w:r>
            <w:proofErr w:type="spellEnd"/>
            <w:r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</w:rPr>
              <w:t>планировочной</w:t>
            </w:r>
            <w:proofErr w:type="spellEnd"/>
            <w:r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</w:rPr>
              <w:t>структуры</w:t>
            </w:r>
            <w:proofErr w:type="spellEnd"/>
            <w:r>
              <w:rPr>
                <w:rFonts w:ascii="Times New Roman" w:eastAsiaTheme="minorHAnsi" w:hAnsi="Times New Roman" w:cs="Times New Roman"/>
              </w:rPr>
              <w:t>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ind w:left="284"/>
              <w:rPr>
                <w:rFonts w:eastAsiaTheme="minorHAnsi"/>
              </w:rPr>
            </w:pPr>
          </w:p>
        </w:tc>
      </w:tr>
      <w:tr w:rsidR="00923694" w:rsidTr="001E15BC">
        <w:trPr>
          <w:trHeight w:val="433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4F4F4F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spacing w:before="85" w:line="228" w:lineRule="auto"/>
              <w:rPr>
                <w:lang w:val="ru-RU"/>
              </w:rPr>
            </w:pPr>
            <w:r>
              <w:rPr>
                <w:rFonts w:eastAsiaTheme="minorHAnsi"/>
                <w:w w:val="95"/>
                <w:lang w:val="ru-RU"/>
              </w:rPr>
              <w:t xml:space="preserve">   1.6.</w:t>
            </w:r>
            <w:r>
              <w:rPr>
                <w:rFonts w:eastAsiaTheme="minorHAnsi"/>
                <w:spacing w:val="2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Наименование</w:t>
            </w:r>
            <w:r>
              <w:rPr>
                <w:rFonts w:eastAsiaTheme="minorHAnsi"/>
                <w:spacing w:val="18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элемента</w:t>
            </w:r>
            <w:r>
              <w:rPr>
                <w:rFonts w:eastAsiaTheme="minorHAnsi"/>
                <w:spacing w:val="8"/>
                <w:w w:val="95"/>
                <w:lang w:val="ru-RU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  <w:lang w:val="ru-RU"/>
              </w:rPr>
              <w:t>уличн</w:t>
            </w:r>
            <w:proofErr w:type="gramStart"/>
            <w:r>
              <w:rPr>
                <w:rFonts w:eastAsiaTheme="minorHAnsi"/>
                <w:w w:val="95"/>
                <w:lang w:val="ru-RU"/>
              </w:rPr>
              <w:t>о</w:t>
            </w:r>
            <w:proofErr w:type="spellEnd"/>
            <w:r>
              <w:rPr>
                <w:rFonts w:eastAsiaTheme="minorHAnsi"/>
                <w:w w:val="95"/>
                <w:lang w:val="ru-RU"/>
              </w:rPr>
              <w:t>-</w:t>
            </w:r>
            <w:proofErr w:type="gramEnd"/>
            <w:r>
              <w:rPr>
                <w:rFonts w:eastAsiaTheme="minorHAnsi"/>
                <w:spacing w:val="-56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дорожной</w:t>
            </w:r>
            <w:r>
              <w:rPr>
                <w:rFonts w:eastAsiaTheme="minorHAnsi"/>
                <w:spacing w:val="16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сети: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4F4F4F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ind w:left="284"/>
              <w:rPr>
                <w:lang w:val="ru-RU"/>
              </w:rPr>
            </w:pPr>
          </w:p>
        </w:tc>
      </w:tr>
      <w:tr w:rsidR="00923694" w:rsidTr="001E15BC">
        <w:trPr>
          <w:trHeight w:val="244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spacing w:before="78"/>
              <w:rPr>
                <w:lang w:val="ru-RU"/>
              </w:rPr>
            </w:pPr>
            <w:r>
              <w:rPr>
                <w:rFonts w:eastAsiaTheme="minorHAnsi"/>
                <w:w w:val="95"/>
                <w:lang w:val="ru-RU"/>
              </w:rPr>
              <w:t xml:space="preserve">   1.3.7.</w:t>
            </w:r>
            <w:r>
              <w:rPr>
                <w:rFonts w:eastAsiaTheme="minorHAnsi"/>
                <w:spacing w:val="7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Тип</w:t>
            </w:r>
            <w:r>
              <w:rPr>
                <w:rFonts w:eastAsiaTheme="minorHAnsi"/>
                <w:spacing w:val="6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и</w:t>
            </w:r>
            <w:r>
              <w:rPr>
                <w:rFonts w:eastAsiaTheme="minorHAnsi"/>
                <w:spacing w:val="-4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номер</w:t>
            </w:r>
            <w:r>
              <w:rPr>
                <w:rFonts w:eastAsiaTheme="minorHAnsi"/>
                <w:spacing w:val="4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здания</w:t>
            </w:r>
            <w:r>
              <w:rPr>
                <w:rFonts w:eastAsiaTheme="minorHAnsi"/>
                <w:spacing w:val="8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(сооружения):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ind w:left="284"/>
              <w:rPr>
                <w:lang w:val="ru-RU"/>
              </w:rPr>
            </w:pPr>
          </w:p>
        </w:tc>
      </w:tr>
      <w:tr w:rsidR="00923694" w:rsidTr="001E15BC">
        <w:trPr>
          <w:trHeight w:val="321"/>
        </w:trPr>
        <w:tc>
          <w:tcPr>
            <w:tcW w:w="963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земельном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участке</w:t>
            </w:r>
            <w:proofErr w:type="spellEnd"/>
          </w:p>
        </w:tc>
      </w:tr>
      <w:tr w:rsidR="00923694" w:rsidTr="001E15BC">
        <w:trPr>
          <w:trHeight w:val="1053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923694">
              <w:rPr>
                <w:rFonts w:ascii="Times New Roman" w:hAnsi="Times New Roman" w:cs="Times New Roman"/>
                <w:szCs w:val="22"/>
                <w:lang w:val="ru-RU"/>
              </w:rPr>
              <w:t>2.1.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строительства: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</w:p>
        </w:tc>
      </w:tr>
      <w:tr w:rsidR="00923694" w:rsidTr="001E15BC">
        <w:trPr>
          <w:trHeight w:val="982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923694">
              <w:rPr>
                <w:rFonts w:ascii="Times New Roman" w:hAnsi="Times New Roman" w:cs="Times New Roman"/>
                <w:szCs w:val="22"/>
                <w:lang w:val="ru-RU"/>
              </w:rPr>
              <w:t xml:space="preserve">2.2. Площадь земельного участка (земельных участков), в границах которого (которых) </w:t>
            </w:r>
            <w:proofErr w:type="gramStart"/>
            <w:r w:rsidRPr="00923694">
              <w:rPr>
                <w:rFonts w:ascii="Times New Roman" w:hAnsi="Times New Roman" w:cs="Times New Roman"/>
                <w:szCs w:val="22"/>
                <w:lang w:val="ru-RU"/>
              </w:rPr>
              <w:t>расположен</w:t>
            </w:r>
            <w:proofErr w:type="gramEnd"/>
            <w:r w:rsidRPr="00923694">
              <w:rPr>
                <w:rFonts w:ascii="Times New Roman" w:hAnsi="Times New Roman" w:cs="Times New Roman"/>
                <w:szCs w:val="22"/>
                <w:lang w:val="ru-RU"/>
              </w:rPr>
              <w:t xml:space="preserve"> или планируется расположение объекта капитального строительства: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</w:p>
        </w:tc>
      </w:tr>
      <w:tr w:rsidR="00923694" w:rsidTr="001E15BC">
        <w:trPr>
          <w:trHeight w:val="373"/>
        </w:trPr>
        <w:tc>
          <w:tcPr>
            <w:tcW w:w="963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923694">
              <w:rPr>
                <w:rFonts w:ascii="Times New Roman" w:hAnsi="Times New Roman" w:cs="Times New Roman"/>
                <w:szCs w:val="22"/>
                <w:lang w:val="ru-RU"/>
              </w:rPr>
              <w:t>1.3. Сведения о градостроительном плане земельного участка</w:t>
            </w:r>
          </w:p>
        </w:tc>
      </w:tr>
      <w:tr w:rsidR="00923694" w:rsidTr="001E15BC">
        <w:trPr>
          <w:trHeight w:val="469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2.3.1.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3694" w:rsidTr="001E15BC">
        <w:trPr>
          <w:trHeight w:val="344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2.3.2.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3694" w:rsidTr="001E15BC">
        <w:trPr>
          <w:trHeight w:val="421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3694">
              <w:rPr>
                <w:rFonts w:ascii="Times New Roman" w:eastAsiaTheme="minorHAnsi" w:hAnsi="Times New Roman" w:cs="Times New Roman"/>
                <w:lang w:val="ru-RU"/>
              </w:rPr>
              <w:t>2.3.3. Наименование органа, выдавшего градостроительный план земельного участка: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</w:p>
        </w:tc>
      </w:tr>
      <w:tr w:rsidR="00923694" w:rsidTr="001E15BC">
        <w:trPr>
          <w:trHeight w:val="1011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923694">
              <w:rPr>
                <w:rFonts w:ascii="Times New Roman" w:hAnsi="Times New Roman" w:cs="Times New Roman"/>
                <w:szCs w:val="22"/>
                <w:lang w:val="ru-RU"/>
              </w:rPr>
              <w:t>2.4. 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(при необходимости):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</w:p>
        </w:tc>
      </w:tr>
      <w:tr w:rsidR="00923694" w:rsidTr="001E15BC">
        <w:trPr>
          <w:trHeight w:val="517"/>
        </w:trPr>
        <w:tc>
          <w:tcPr>
            <w:tcW w:w="963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3694">
              <w:rPr>
                <w:rFonts w:ascii="Times New Roman" w:eastAsiaTheme="minorHAnsi" w:hAnsi="Times New Roman" w:cs="Times New Roman"/>
                <w:lang w:val="ru-RU"/>
              </w:rPr>
              <w:t>2.5. Сведения о схеме расположения земельного участка или земельных участков на кадастровом плане территории</w:t>
            </w:r>
          </w:p>
        </w:tc>
      </w:tr>
      <w:tr w:rsidR="00923694" w:rsidTr="001E15BC">
        <w:trPr>
          <w:trHeight w:val="269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2.5.1.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3694" w:rsidTr="001E15BC">
        <w:trPr>
          <w:trHeight w:val="274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2.5.2.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3694" w:rsidTr="001E15BC">
        <w:trPr>
          <w:trHeight w:val="1026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23694">
              <w:rPr>
                <w:rFonts w:ascii="Times New Roman" w:eastAsiaTheme="minorHAnsi" w:hAnsi="Times New Roman" w:cs="Times New Roman"/>
                <w:lang w:val="ru-RU"/>
              </w:rPr>
              <w:t>2.5.3. Наименование организации, уполномоченного органа или лица, принявшего решение об утверждении схемы расположения земельного участка или земельных участков: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</w:p>
        </w:tc>
      </w:tr>
      <w:tr w:rsidR="00923694" w:rsidTr="001E15BC">
        <w:trPr>
          <w:trHeight w:val="252"/>
        </w:trPr>
        <w:tc>
          <w:tcPr>
            <w:tcW w:w="963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spacing w:before="78"/>
              <w:ind w:left="164"/>
              <w:rPr>
                <w:lang w:val="ru-RU"/>
              </w:rPr>
            </w:pPr>
            <w:r>
              <w:rPr>
                <w:rFonts w:eastAsiaTheme="minorHAnsi"/>
                <w:w w:val="95"/>
                <w:lang w:val="ru-RU"/>
              </w:rPr>
              <w:t>2.6.</w:t>
            </w:r>
            <w:r>
              <w:rPr>
                <w:rFonts w:eastAsiaTheme="minorHAnsi"/>
                <w:spacing w:val="-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Информация</w:t>
            </w:r>
            <w:r>
              <w:rPr>
                <w:rFonts w:eastAsiaTheme="minorHAnsi"/>
                <w:spacing w:val="20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о</w:t>
            </w:r>
            <w:r>
              <w:rPr>
                <w:rFonts w:eastAsiaTheme="minorHAnsi"/>
                <w:spacing w:val="-7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документации</w:t>
            </w:r>
            <w:r>
              <w:rPr>
                <w:rFonts w:eastAsiaTheme="minorHAnsi"/>
                <w:spacing w:val="24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по</w:t>
            </w:r>
            <w:r>
              <w:rPr>
                <w:rFonts w:eastAsiaTheme="minorHAnsi"/>
                <w:spacing w:val="-2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планировке</w:t>
            </w:r>
            <w:r>
              <w:rPr>
                <w:rFonts w:eastAsiaTheme="minorHAnsi"/>
                <w:spacing w:val="20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территории</w:t>
            </w:r>
          </w:p>
        </w:tc>
      </w:tr>
      <w:tr w:rsidR="00923694" w:rsidTr="001E15BC">
        <w:trPr>
          <w:trHeight w:val="414"/>
        </w:trPr>
        <w:tc>
          <w:tcPr>
            <w:tcW w:w="963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spacing w:before="78"/>
              <w:ind w:left="164"/>
              <w:rPr>
                <w:lang w:val="ru-RU"/>
              </w:rPr>
            </w:pPr>
            <w:r>
              <w:rPr>
                <w:rFonts w:eastAsiaTheme="minorHAnsi"/>
                <w:w w:val="95"/>
                <w:lang w:val="ru-RU"/>
              </w:rPr>
              <w:t>2.6.1.</w:t>
            </w:r>
            <w:r>
              <w:rPr>
                <w:rFonts w:eastAsiaTheme="minorHAnsi"/>
                <w:spacing w:val="-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Сведения</w:t>
            </w:r>
            <w:r>
              <w:rPr>
                <w:rFonts w:eastAsiaTheme="minorHAnsi"/>
                <w:spacing w:val="13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о</w:t>
            </w:r>
            <w:r>
              <w:rPr>
                <w:rFonts w:eastAsiaTheme="minorHAnsi"/>
                <w:spacing w:val="-3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проекте</w:t>
            </w:r>
            <w:r>
              <w:rPr>
                <w:rFonts w:eastAsiaTheme="minorHAnsi"/>
                <w:spacing w:val="8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планировки</w:t>
            </w:r>
            <w:r>
              <w:rPr>
                <w:rFonts w:eastAsiaTheme="minorHAnsi"/>
                <w:spacing w:val="24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территории</w:t>
            </w:r>
          </w:p>
        </w:tc>
      </w:tr>
      <w:tr w:rsidR="00923694" w:rsidTr="001E15BC">
        <w:trPr>
          <w:trHeight w:val="290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spacing w:before="78"/>
              <w:ind w:left="164"/>
              <w:rPr>
                <w:rFonts w:eastAsiaTheme="minorHAnsi"/>
              </w:rPr>
            </w:pPr>
            <w:r>
              <w:rPr>
                <w:rFonts w:eastAsiaTheme="minorHAnsi"/>
                <w:w w:val="95"/>
              </w:rPr>
              <w:t>2.6.1.1.</w:t>
            </w:r>
            <w:r>
              <w:rPr>
                <w:rFonts w:eastAsiaTheme="minorHAnsi"/>
                <w:spacing w:val="12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Дата</w:t>
            </w:r>
            <w:proofErr w:type="spellEnd"/>
            <w:r>
              <w:rPr>
                <w:rFonts w:eastAsiaTheme="minorHAnsi"/>
                <w:spacing w:val="8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решения</w:t>
            </w:r>
            <w:proofErr w:type="spellEnd"/>
            <w:r>
              <w:rPr>
                <w:rFonts w:eastAsiaTheme="minorHAnsi"/>
                <w:w w:val="95"/>
              </w:rPr>
              <w:t>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ind w:left="164"/>
              <w:rPr>
                <w:rFonts w:eastAsiaTheme="minorHAnsi"/>
              </w:rPr>
            </w:pPr>
          </w:p>
        </w:tc>
      </w:tr>
      <w:tr w:rsidR="00923694" w:rsidTr="001E15BC">
        <w:trPr>
          <w:trHeight w:val="282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spacing w:before="78"/>
              <w:ind w:left="164"/>
              <w:rPr>
                <w:rFonts w:eastAsiaTheme="minorHAnsi"/>
              </w:rPr>
            </w:pPr>
            <w:r>
              <w:rPr>
                <w:rFonts w:eastAsiaTheme="minorHAnsi"/>
                <w:w w:val="95"/>
              </w:rPr>
              <w:t>2.6.1.2.</w:t>
            </w:r>
            <w:r>
              <w:rPr>
                <w:rFonts w:eastAsiaTheme="minorHAnsi"/>
                <w:spacing w:val="17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Номер</w:t>
            </w:r>
            <w:proofErr w:type="spellEnd"/>
            <w:r>
              <w:rPr>
                <w:rFonts w:eastAsiaTheme="minorHAnsi"/>
                <w:spacing w:val="10"/>
                <w:w w:val="95"/>
                <w:lang w:val="ru-RU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решения</w:t>
            </w:r>
            <w:proofErr w:type="spellEnd"/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ind w:left="164"/>
              <w:rPr>
                <w:rFonts w:eastAsiaTheme="minorHAnsi"/>
              </w:rPr>
            </w:pPr>
          </w:p>
        </w:tc>
      </w:tr>
      <w:tr w:rsidR="00923694" w:rsidTr="001E15BC">
        <w:trPr>
          <w:trHeight w:val="711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spacing w:before="71" w:line="228" w:lineRule="auto"/>
              <w:ind w:left="164" w:right="-2"/>
              <w:rPr>
                <w:lang w:val="ru-RU"/>
              </w:rPr>
            </w:pPr>
            <w:r>
              <w:rPr>
                <w:rFonts w:eastAsiaTheme="minorHAnsi"/>
                <w:w w:val="95"/>
                <w:lang w:val="ru-RU"/>
              </w:rPr>
              <w:t>2.6.1.3. Наименование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организации,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уполномоченного</w:t>
            </w:r>
            <w:r>
              <w:rPr>
                <w:rFonts w:eastAsiaTheme="minorHAnsi"/>
                <w:spacing w:val="-2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органа</w:t>
            </w:r>
            <w:r>
              <w:rPr>
                <w:rFonts w:eastAsiaTheme="minorHAnsi"/>
                <w:spacing w:val="14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или</w:t>
            </w:r>
            <w:r>
              <w:rPr>
                <w:rFonts w:eastAsiaTheme="minorHAnsi"/>
                <w:spacing w:val="9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лица,</w:t>
            </w:r>
            <w:r>
              <w:rPr>
                <w:rFonts w:eastAsiaTheme="minorHAnsi"/>
                <w:spacing w:val="15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 xml:space="preserve">принявшего </w:t>
            </w:r>
            <w:r>
              <w:rPr>
                <w:rFonts w:eastAsiaTheme="minorHAnsi"/>
                <w:spacing w:val="-57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решение об утверждении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проекта планировки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территории: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ind w:left="164"/>
              <w:rPr>
                <w:lang w:val="ru-RU"/>
              </w:rPr>
            </w:pPr>
          </w:p>
        </w:tc>
      </w:tr>
      <w:tr w:rsidR="00923694" w:rsidTr="001E15BC">
        <w:trPr>
          <w:trHeight w:val="248"/>
        </w:trPr>
        <w:tc>
          <w:tcPr>
            <w:tcW w:w="963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spacing w:before="78"/>
              <w:ind w:left="164" w:right="-144"/>
              <w:rPr>
                <w:lang w:val="ru-RU"/>
              </w:rPr>
            </w:pPr>
            <w:r>
              <w:rPr>
                <w:rFonts w:eastAsiaTheme="minorHAnsi"/>
                <w:w w:val="95"/>
                <w:lang w:val="ru-RU"/>
              </w:rPr>
              <w:t>2.6.2.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Сведения</w:t>
            </w:r>
            <w:r>
              <w:rPr>
                <w:rFonts w:eastAsiaTheme="minorHAnsi"/>
                <w:spacing w:val="10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о</w:t>
            </w:r>
            <w:r>
              <w:rPr>
                <w:rFonts w:eastAsiaTheme="minorHAnsi"/>
                <w:spacing w:val="-5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проекте</w:t>
            </w:r>
            <w:r>
              <w:rPr>
                <w:rFonts w:eastAsiaTheme="minorHAnsi"/>
                <w:spacing w:val="9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межевания</w:t>
            </w:r>
            <w:r>
              <w:rPr>
                <w:rFonts w:eastAsiaTheme="minorHAnsi"/>
                <w:spacing w:val="12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территори</w:t>
            </w:r>
            <w:r>
              <w:rPr>
                <w:rFonts w:eastAsiaTheme="minorHAnsi"/>
                <w:w w:val="94"/>
                <w:lang w:val="ru-RU"/>
              </w:rPr>
              <w:t>и</w:t>
            </w:r>
          </w:p>
        </w:tc>
      </w:tr>
      <w:tr w:rsidR="00923694" w:rsidTr="001E15BC">
        <w:trPr>
          <w:trHeight w:val="265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spacing w:before="73"/>
              <w:ind w:left="164"/>
              <w:rPr>
                <w:rFonts w:eastAsiaTheme="minorHAnsi"/>
              </w:rPr>
            </w:pPr>
            <w:r>
              <w:rPr>
                <w:rFonts w:eastAsiaTheme="minorHAnsi"/>
                <w:w w:val="95"/>
              </w:rPr>
              <w:t>2.6.2.1.</w:t>
            </w:r>
            <w:r>
              <w:rPr>
                <w:rFonts w:eastAsiaTheme="minorHAnsi"/>
                <w:spacing w:val="15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Дата</w:t>
            </w:r>
            <w:proofErr w:type="spellEnd"/>
            <w:r>
              <w:rPr>
                <w:rFonts w:eastAsiaTheme="minorHAnsi"/>
                <w:spacing w:val="7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решения</w:t>
            </w:r>
            <w:proofErr w:type="spellEnd"/>
            <w:r>
              <w:rPr>
                <w:rFonts w:eastAsiaTheme="minorHAnsi"/>
                <w:w w:val="95"/>
              </w:rPr>
              <w:t>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rPr>
                <w:rFonts w:eastAsiaTheme="minorHAnsi"/>
              </w:rPr>
            </w:pPr>
          </w:p>
        </w:tc>
      </w:tr>
      <w:tr w:rsidR="00923694" w:rsidTr="001E15BC">
        <w:trPr>
          <w:trHeight w:val="265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spacing w:before="78"/>
              <w:rPr>
                <w:rFonts w:eastAsiaTheme="minorHAnsi"/>
              </w:rPr>
            </w:pPr>
            <w:r>
              <w:rPr>
                <w:rFonts w:eastAsiaTheme="minorHAnsi"/>
                <w:w w:val="95"/>
                <w:lang w:val="ru-RU"/>
              </w:rPr>
              <w:t xml:space="preserve">   </w:t>
            </w:r>
            <w:r>
              <w:rPr>
                <w:rFonts w:eastAsiaTheme="minorHAnsi"/>
                <w:w w:val="95"/>
              </w:rPr>
              <w:t>2.6.2.2.</w:t>
            </w:r>
            <w:r>
              <w:rPr>
                <w:rFonts w:eastAsiaTheme="minorHAnsi"/>
                <w:spacing w:val="20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Номер</w:t>
            </w:r>
            <w:proofErr w:type="spellEnd"/>
            <w:r>
              <w:rPr>
                <w:rFonts w:eastAsiaTheme="minorHAnsi"/>
                <w:spacing w:val="5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решения</w:t>
            </w:r>
            <w:proofErr w:type="spellEnd"/>
            <w:r>
              <w:rPr>
                <w:rFonts w:eastAsiaTheme="minorHAnsi"/>
                <w:w w:val="95"/>
              </w:rPr>
              <w:t>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rPr>
                <w:rFonts w:eastAsiaTheme="minorHAnsi"/>
              </w:rPr>
            </w:pPr>
          </w:p>
        </w:tc>
      </w:tr>
      <w:tr w:rsidR="00923694" w:rsidTr="001E15BC">
        <w:trPr>
          <w:trHeight w:val="690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spacing w:before="87" w:line="228" w:lineRule="auto"/>
              <w:ind w:left="86"/>
              <w:rPr>
                <w:lang w:val="ru-RU"/>
              </w:rPr>
            </w:pPr>
            <w:r>
              <w:rPr>
                <w:rFonts w:eastAsiaTheme="minorHAnsi"/>
                <w:w w:val="95"/>
                <w:lang w:val="ru-RU"/>
              </w:rPr>
              <w:lastRenderedPageBreak/>
              <w:t xml:space="preserve">  2.6.2.3.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Наименование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организации,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уполномоченного органа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или лица,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принявшего</w:t>
            </w:r>
            <w:r>
              <w:rPr>
                <w:rFonts w:eastAsiaTheme="minorHAnsi"/>
                <w:spacing w:val="-57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решение об утверждение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проекта межевания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территории: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rPr>
                <w:lang w:val="ru-RU"/>
              </w:rPr>
            </w:pPr>
          </w:p>
        </w:tc>
      </w:tr>
      <w:tr w:rsidR="00923694" w:rsidTr="001E15BC">
        <w:trPr>
          <w:trHeight w:val="369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spacing w:before="73" w:line="235" w:lineRule="auto"/>
              <w:ind w:left="84" w:right="560"/>
              <w:jc w:val="both"/>
              <w:rPr>
                <w:w w:val="95"/>
              </w:rPr>
            </w:pPr>
            <w:r>
              <w:rPr>
                <w:rFonts w:eastAsiaTheme="minorHAnsi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</w:rPr>
              <w:t>И</w:t>
            </w:r>
            <w:proofErr w:type="spellStart"/>
            <w:r>
              <w:rPr>
                <w:rFonts w:eastAsiaTheme="minorHAnsi"/>
                <w:w w:val="95"/>
                <w:lang w:val="ru-RU"/>
              </w:rPr>
              <w:t>н</w:t>
            </w:r>
            <w:r>
              <w:rPr>
                <w:rFonts w:eastAsiaTheme="minorHAnsi"/>
                <w:w w:val="95"/>
              </w:rPr>
              <w:t>ые</w:t>
            </w:r>
            <w:proofErr w:type="spellEnd"/>
            <w:r>
              <w:rPr>
                <w:rFonts w:eastAsiaTheme="minorHAnsi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сведения</w:t>
            </w:r>
            <w:proofErr w:type="spellEnd"/>
            <w:r>
              <w:rPr>
                <w:rFonts w:eastAsiaTheme="minorHAnsi"/>
                <w:w w:val="95"/>
              </w:rPr>
              <w:t>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spacing w:before="73" w:line="281" w:lineRule="exact"/>
              <w:ind w:right="924"/>
              <w:rPr>
                <w:rFonts w:eastAsiaTheme="minorHAnsi"/>
              </w:rPr>
            </w:pPr>
          </w:p>
        </w:tc>
      </w:tr>
      <w:tr w:rsidR="00923694" w:rsidTr="001E15BC">
        <w:trPr>
          <w:trHeight w:val="248"/>
        </w:trPr>
        <w:tc>
          <w:tcPr>
            <w:tcW w:w="963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spacing w:before="73"/>
              <w:ind w:right="411"/>
              <w:jc w:val="center"/>
              <w:rPr>
                <w:lang w:val="ru-RU"/>
              </w:rPr>
            </w:pPr>
            <w:r>
              <w:rPr>
                <w:rFonts w:eastAsiaTheme="minorHAnsi"/>
                <w:spacing w:val="8"/>
                <w:w w:val="95"/>
                <w:lang w:val="ru-RU"/>
              </w:rPr>
              <w:t>3</w:t>
            </w:r>
            <w:r>
              <w:rPr>
                <w:rFonts w:eastAsiaTheme="minorHAnsi"/>
                <w:w w:val="95"/>
                <w:lang w:val="ru-RU"/>
              </w:rPr>
              <w:t>. Сведения о проектной документации, типовом архитектурном решении</w:t>
            </w:r>
          </w:p>
        </w:tc>
      </w:tr>
      <w:tr w:rsidR="00923694" w:rsidTr="001E15BC">
        <w:trPr>
          <w:trHeight w:val="338"/>
        </w:trPr>
        <w:tc>
          <w:tcPr>
            <w:tcW w:w="963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spacing w:before="78"/>
              <w:ind w:left="119"/>
              <w:rPr>
                <w:lang w:val="ru-RU"/>
              </w:rPr>
            </w:pPr>
            <w:r>
              <w:rPr>
                <w:rFonts w:eastAsiaTheme="minorHAnsi"/>
                <w:w w:val="95"/>
                <w:lang w:val="ru-RU"/>
              </w:rPr>
              <w:t>3.1.</w:t>
            </w:r>
            <w:r>
              <w:rPr>
                <w:rFonts w:eastAsiaTheme="minorHAnsi"/>
                <w:spacing w:val="7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Сведения</w:t>
            </w:r>
            <w:r>
              <w:rPr>
                <w:rFonts w:eastAsiaTheme="minorHAnsi"/>
                <w:spacing w:val="16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о</w:t>
            </w:r>
            <w:r>
              <w:rPr>
                <w:rFonts w:eastAsiaTheme="minorHAnsi"/>
                <w:spacing w:val="6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разработчике</w:t>
            </w:r>
            <w:r>
              <w:rPr>
                <w:rFonts w:eastAsiaTheme="minorHAnsi"/>
                <w:spacing w:val="29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-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индивидуальном</w:t>
            </w:r>
            <w:r>
              <w:rPr>
                <w:rFonts w:eastAsiaTheme="minorHAnsi"/>
                <w:spacing w:val="-2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предпринимателе</w:t>
            </w:r>
          </w:p>
        </w:tc>
      </w:tr>
      <w:tr w:rsidR="00923694" w:rsidTr="001E15BC">
        <w:trPr>
          <w:trHeight w:val="326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spacing w:before="78"/>
              <w:ind w:left="119"/>
              <w:rPr>
                <w:rFonts w:eastAsiaTheme="minorHAnsi"/>
              </w:rPr>
            </w:pPr>
            <w:r>
              <w:rPr>
                <w:rFonts w:eastAsiaTheme="minorHAnsi"/>
                <w:w w:val="95"/>
                <w:lang w:val="ru-RU"/>
              </w:rPr>
              <w:t>3</w:t>
            </w:r>
            <w:r>
              <w:rPr>
                <w:rFonts w:eastAsiaTheme="minorHAnsi"/>
                <w:w w:val="95"/>
              </w:rPr>
              <w:t>.1.1.</w:t>
            </w:r>
            <w:r>
              <w:rPr>
                <w:rFonts w:eastAsiaTheme="minorHAnsi"/>
                <w:spacing w:val="8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Фамилия</w:t>
            </w:r>
            <w:proofErr w:type="spellEnd"/>
            <w:r>
              <w:rPr>
                <w:rFonts w:eastAsiaTheme="minorHAnsi"/>
                <w:w w:val="95"/>
              </w:rPr>
              <w:t>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ind w:left="119"/>
              <w:rPr>
                <w:rFonts w:eastAsiaTheme="minorHAnsi"/>
              </w:rPr>
            </w:pPr>
          </w:p>
        </w:tc>
      </w:tr>
      <w:tr w:rsidR="00923694" w:rsidTr="001E15BC">
        <w:trPr>
          <w:trHeight w:val="335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spacing w:before="83"/>
              <w:ind w:left="119"/>
              <w:rPr>
                <w:rFonts w:eastAsiaTheme="minorHAnsi"/>
              </w:rPr>
            </w:pPr>
            <w:r>
              <w:rPr>
                <w:rFonts w:eastAsiaTheme="minorHAnsi"/>
                <w:w w:val="95"/>
              </w:rPr>
              <w:t>3.1.2.</w:t>
            </w:r>
            <w:r>
              <w:rPr>
                <w:rFonts w:eastAsiaTheme="minorHAnsi"/>
                <w:spacing w:val="9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Имя</w:t>
            </w:r>
            <w:proofErr w:type="spellEnd"/>
            <w:r>
              <w:rPr>
                <w:rFonts w:eastAsiaTheme="minorHAnsi"/>
                <w:w w:val="95"/>
              </w:rPr>
              <w:t>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ind w:left="119"/>
              <w:rPr>
                <w:rFonts w:eastAsiaTheme="minorHAnsi"/>
              </w:rPr>
            </w:pPr>
          </w:p>
        </w:tc>
      </w:tr>
      <w:tr w:rsidR="00923694" w:rsidTr="001E15BC">
        <w:trPr>
          <w:trHeight w:val="272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spacing w:before="88"/>
              <w:ind w:left="119"/>
            </w:pPr>
            <w:r>
              <w:rPr>
                <w:rFonts w:eastAsiaTheme="minorHAnsi"/>
                <w:w w:val="95"/>
              </w:rPr>
              <w:t>3.1.3.</w:t>
            </w:r>
            <w:r>
              <w:rPr>
                <w:rFonts w:eastAsiaTheme="minorHAnsi"/>
                <w:spacing w:val="5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Отчество</w:t>
            </w:r>
            <w:proofErr w:type="spellEnd"/>
            <w:r>
              <w:rPr>
                <w:rFonts w:eastAsiaTheme="minorHAnsi"/>
                <w:w w:val="95"/>
                <w:lang w:val="ru-RU"/>
              </w:rPr>
              <w:t xml:space="preserve"> (при наличии)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ind w:left="119"/>
              <w:rPr>
                <w:rFonts w:eastAsiaTheme="minorHAnsi"/>
              </w:rPr>
            </w:pPr>
          </w:p>
        </w:tc>
      </w:tr>
      <w:tr w:rsidR="00923694" w:rsidTr="001E15BC">
        <w:trPr>
          <w:trHeight w:val="350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spacing w:before="83"/>
              <w:ind w:left="119"/>
              <w:rPr>
                <w:rFonts w:eastAsiaTheme="minorHAnsi"/>
              </w:rPr>
            </w:pPr>
            <w:r>
              <w:rPr>
                <w:rFonts w:eastAsiaTheme="minorHAnsi"/>
                <w:w w:val="95"/>
              </w:rPr>
              <w:t>3.1.4.</w:t>
            </w:r>
            <w:r>
              <w:rPr>
                <w:rFonts w:eastAsiaTheme="minorHAnsi"/>
                <w:spacing w:val="11"/>
                <w:w w:val="95"/>
              </w:rPr>
              <w:t xml:space="preserve"> </w:t>
            </w:r>
            <w:r>
              <w:rPr>
                <w:rFonts w:eastAsiaTheme="minorHAnsi"/>
                <w:w w:val="95"/>
              </w:rPr>
              <w:t>ИНН: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ind w:left="119"/>
              <w:rPr>
                <w:rFonts w:eastAsiaTheme="minorHAnsi"/>
              </w:rPr>
            </w:pPr>
          </w:p>
        </w:tc>
      </w:tr>
      <w:tr w:rsidR="00923694" w:rsidTr="001E15BC">
        <w:trPr>
          <w:trHeight w:val="331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spacing w:before="92"/>
              <w:ind w:left="119"/>
              <w:rPr>
                <w:rFonts w:eastAsiaTheme="minorHAnsi"/>
              </w:rPr>
            </w:pPr>
            <w:r>
              <w:rPr>
                <w:rFonts w:eastAsiaTheme="minorHAnsi"/>
                <w:w w:val="95"/>
                <w:lang w:val="ru-RU"/>
              </w:rPr>
              <w:t>3</w:t>
            </w:r>
            <w:r>
              <w:rPr>
                <w:rFonts w:eastAsiaTheme="minorHAnsi"/>
                <w:w w:val="95"/>
              </w:rPr>
              <w:t>.1.5.</w:t>
            </w:r>
            <w:r>
              <w:rPr>
                <w:rFonts w:eastAsiaTheme="minorHAnsi"/>
                <w:spacing w:val="1"/>
                <w:w w:val="95"/>
              </w:rPr>
              <w:t xml:space="preserve"> </w:t>
            </w:r>
            <w:r>
              <w:rPr>
                <w:rFonts w:eastAsiaTheme="minorHAnsi"/>
                <w:w w:val="95"/>
              </w:rPr>
              <w:t>ОГРНИП: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ind w:left="119"/>
              <w:rPr>
                <w:rFonts w:eastAsiaTheme="minorHAnsi"/>
              </w:rPr>
            </w:pPr>
          </w:p>
        </w:tc>
      </w:tr>
      <w:tr w:rsidR="00923694" w:rsidTr="001E15BC">
        <w:trPr>
          <w:trHeight w:val="394"/>
        </w:trPr>
        <w:tc>
          <w:tcPr>
            <w:tcW w:w="963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spacing w:before="73"/>
              <w:ind w:left="119" w:right="-173"/>
              <w:rPr>
                <w:lang w:val="ru-RU"/>
              </w:rPr>
            </w:pPr>
            <w:r>
              <w:rPr>
                <w:rFonts w:eastAsiaTheme="minorHAnsi"/>
                <w:w w:val="95"/>
                <w:lang w:val="ru-RU"/>
              </w:rPr>
              <w:t>3.2.</w:t>
            </w:r>
            <w:r>
              <w:rPr>
                <w:rFonts w:eastAsiaTheme="minorHAnsi"/>
                <w:spacing w:val="5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Сведения</w:t>
            </w:r>
            <w:r>
              <w:rPr>
                <w:rFonts w:eastAsiaTheme="minorHAnsi"/>
                <w:spacing w:val="10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о</w:t>
            </w:r>
            <w:r>
              <w:rPr>
                <w:rFonts w:eastAsiaTheme="minorHAnsi"/>
                <w:spacing w:val="-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разработчике</w:t>
            </w:r>
            <w:r>
              <w:rPr>
                <w:rFonts w:eastAsiaTheme="minorHAnsi"/>
                <w:spacing w:val="17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-</w:t>
            </w:r>
            <w:r>
              <w:rPr>
                <w:rFonts w:eastAsiaTheme="minorHAnsi"/>
                <w:spacing w:val="-4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юридическом</w:t>
            </w:r>
            <w:r>
              <w:rPr>
                <w:rFonts w:eastAsiaTheme="minorHAnsi"/>
                <w:spacing w:val="27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ли</w:t>
            </w:r>
            <w:r>
              <w:rPr>
                <w:rFonts w:eastAsiaTheme="minorHAnsi"/>
                <w:lang w:val="ru-RU"/>
              </w:rPr>
              <w:t>це</w:t>
            </w:r>
          </w:p>
        </w:tc>
      </w:tr>
      <w:tr w:rsidR="00923694" w:rsidTr="001E15BC">
        <w:trPr>
          <w:trHeight w:val="258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spacing w:before="78"/>
              <w:ind w:left="119"/>
              <w:rPr>
                <w:rFonts w:eastAsiaTheme="minorHAnsi"/>
              </w:rPr>
            </w:pPr>
            <w:r>
              <w:rPr>
                <w:rFonts w:eastAsiaTheme="minorHAnsi"/>
                <w:w w:val="95"/>
              </w:rPr>
              <w:t>3.2.1.</w:t>
            </w:r>
            <w:r>
              <w:rPr>
                <w:rFonts w:eastAsiaTheme="minorHAnsi"/>
                <w:spacing w:val="2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Полное</w:t>
            </w:r>
            <w:proofErr w:type="spellEnd"/>
            <w:r>
              <w:rPr>
                <w:rFonts w:eastAsiaTheme="minorHAnsi"/>
                <w:spacing w:val="9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наименование</w:t>
            </w:r>
            <w:proofErr w:type="spellEnd"/>
            <w:r>
              <w:rPr>
                <w:rFonts w:eastAsiaTheme="minorHAnsi"/>
                <w:w w:val="95"/>
              </w:rPr>
              <w:t>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ind w:left="119"/>
              <w:rPr>
                <w:rFonts w:eastAsiaTheme="minorHAnsi"/>
              </w:rPr>
            </w:pPr>
          </w:p>
        </w:tc>
      </w:tr>
      <w:tr w:rsidR="00923694" w:rsidTr="001E15BC">
        <w:trPr>
          <w:trHeight w:val="377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spacing w:before="83"/>
              <w:ind w:left="119"/>
              <w:rPr>
                <w:rFonts w:eastAsiaTheme="minorHAnsi"/>
              </w:rPr>
            </w:pPr>
            <w:r>
              <w:rPr>
                <w:rFonts w:eastAsiaTheme="minorHAnsi"/>
                <w:w w:val="95"/>
              </w:rPr>
              <w:t>3.2.2.</w:t>
            </w:r>
            <w:r>
              <w:rPr>
                <w:rFonts w:eastAsiaTheme="minorHAnsi"/>
                <w:spacing w:val="9"/>
                <w:w w:val="95"/>
              </w:rPr>
              <w:t xml:space="preserve"> </w:t>
            </w:r>
            <w:r>
              <w:rPr>
                <w:rFonts w:eastAsiaTheme="minorHAnsi"/>
                <w:w w:val="95"/>
              </w:rPr>
              <w:t>ИНН: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ind w:left="119"/>
              <w:rPr>
                <w:rFonts w:eastAsiaTheme="minorHAnsi"/>
              </w:rPr>
            </w:pPr>
          </w:p>
        </w:tc>
      </w:tr>
      <w:tr w:rsidR="00923694" w:rsidTr="001E15BC">
        <w:trPr>
          <w:trHeight w:val="240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spacing w:before="83"/>
              <w:ind w:left="119"/>
              <w:rPr>
                <w:rFonts w:eastAsiaTheme="minorHAnsi"/>
              </w:rPr>
            </w:pPr>
            <w:r>
              <w:rPr>
                <w:rFonts w:eastAsiaTheme="minorHAnsi"/>
                <w:w w:val="95"/>
              </w:rPr>
              <w:t>3.2.3.</w:t>
            </w:r>
            <w:r>
              <w:rPr>
                <w:rFonts w:eastAsiaTheme="minorHAnsi"/>
                <w:spacing w:val="10"/>
                <w:w w:val="95"/>
              </w:rPr>
              <w:t xml:space="preserve"> </w:t>
            </w:r>
            <w:r>
              <w:rPr>
                <w:rFonts w:eastAsiaTheme="minorHAnsi"/>
                <w:w w:val="95"/>
              </w:rPr>
              <w:t>ОГРН: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ind w:left="119"/>
              <w:rPr>
                <w:rFonts w:eastAsiaTheme="minorHAnsi"/>
              </w:rPr>
            </w:pPr>
          </w:p>
        </w:tc>
      </w:tr>
      <w:tr w:rsidR="00923694" w:rsidTr="001E15BC">
        <w:trPr>
          <w:trHeight w:val="316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spacing w:before="83"/>
              <w:ind w:left="119"/>
              <w:rPr>
                <w:rFonts w:eastAsiaTheme="minorHAnsi"/>
              </w:rPr>
            </w:pPr>
            <w:r>
              <w:rPr>
                <w:rFonts w:eastAsiaTheme="minorHAnsi"/>
                <w:w w:val="95"/>
                <w:lang w:val="ru-RU"/>
              </w:rPr>
              <w:t>3</w:t>
            </w:r>
            <w:r>
              <w:rPr>
                <w:rFonts w:eastAsiaTheme="minorHAnsi"/>
                <w:w w:val="95"/>
              </w:rPr>
              <w:t>.3.</w:t>
            </w:r>
            <w:r>
              <w:rPr>
                <w:rFonts w:eastAsiaTheme="minorHAnsi"/>
                <w:spacing w:val="1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Дата</w:t>
            </w:r>
            <w:proofErr w:type="spellEnd"/>
            <w:r>
              <w:rPr>
                <w:rFonts w:eastAsiaTheme="minorHAnsi"/>
                <w:spacing w:val="9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утверждения</w:t>
            </w:r>
            <w:proofErr w:type="spellEnd"/>
            <w:r>
              <w:rPr>
                <w:rFonts w:eastAsiaTheme="minorHAnsi"/>
                <w:spacing w:val="24"/>
                <w:w w:val="95"/>
              </w:rPr>
              <w:t xml:space="preserve"> </w:t>
            </w:r>
            <w:r>
              <w:rPr>
                <w:rFonts w:eastAsiaTheme="minorHAnsi"/>
                <w:w w:val="95"/>
              </w:rPr>
              <w:t>(</w:t>
            </w:r>
            <w:proofErr w:type="spellStart"/>
            <w:r>
              <w:rPr>
                <w:rFonts w:eastAsiaTheme="minorHAnsi"/>
                <w:w w:val="95"/>
              </w:rPr>
              <w:t>при</w:t>
            </w:r>
            <w:proofErr w:type="spellEnd"/>
            <w:r>
              <w:rPr>
                <w:rFonts w:eastAsiaTheme="minorHAnsi"/>
                <w:spacing w:val="3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наличии</w:t>
            </w:r>
            <w:proofErr w:type="spellEnd"/>
            <w:r>
              <w:rPr>
                <w:rFonts w:eastAsiaTheme="minorHAnsi"/>
                <w:w w:val="95"/>
              </w:rPr>
              <w:t>):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spacing w:before="83"/>
              <w:ind w:left="119"/>
              <w:jc w:val="center"/>
              <w:rPr>
                <w:rFonts w:eastAsiaTheme="minorHAnsi"/>
              </w:rPr>
            </w:pPr>
          </w:p>
        </w:tc>
      </w:tr>
      <w:tr w:rsidR="00923694" w:rsidTr="001E15BC">
        <w:trPr>
          <w:trHeight w:val="377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spacing w:before="78"/>
              <w:ind w:left="119"/>
              <w:rPr>
                <w:rFonts w:eastAsiaTheme="minorHAnsi"/>
              </w:rPr>
            </w:pPr>
            <w:r>
              <w:rPr>
                <w:rFonts w:eastAsiaTheme="minorHAnsi"/>
                <w:w w:val="95"/>
                <w:lang w:val="ru-RU"/>
              </w:rPr>
              <w:t>3</w:t>
            </w:r>
            <w:r>
              <w:rPr>
                <w:rFonts w:eastAsiaTheme="minorHAnsi"/>
                <w:w w:val="95"/>
              </w:rPr>
              <w:t>.4.</w:t>
            </w:r>
            <w:r>
              <w:rPr>
                <w:rFonts w:eastAsiaTheme="minorHAnsi"/>
                <w:spacing w:val="-1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Номер</w:t>
            </w:r>
            <w:proofErr w:type="spellEnd"/>
            <w:r>
              <w:rPr>
                <w:rFonts w:eastAsiaTheme="minorHAnsi"/>
                <w:w w:val="95"/>
                <w:lang w:val="ru-RU"/>
              </w:rPr>
              <w:t>,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lang w:val="ru-RU"/>
              </w:rPr>
              <w:t>ш</w:t>
            </w:r>
            <w:r>
              <w:rPr>
                <w:rFonts w:eastAsiaTheme="minorHAnsi"/>
                <w:w w:val="95"/>
                <w:lang w:val="ru-RU"/>
              </w:rPr>
              <w:t xml:space="preserve">ифр </w:t>
            </w:r>
            <w:r>
              <w:rPr>
                <w:rFonts w:eastAsiaTheme="minorHAnsi"/>
                <w:w w:val="95"/>
              </w:rPr>
              <w:t>(</w:t>
            </w:r>
            <w:proofErr w:type="spellStart"/>
            <w:r>
              <w:rPr>
                <w:rFonts w:eastAsiaTheme="minorHAnsi"/>
                <w:w w:val="95"/>
              </w:rPr>
              <w:t>при</w:t>
            </w:r>
            <w:proofErr w:type="spellEnd"/>
            <w:r>
              <w:rPr>
                <w:rFonts w:eastAsiaTheme="minorHAnsi"/>
                <w:spacing w:val="3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наличии</w:t>
            </w:r>
            <w:proofErr w:type="spellEnd"/>
            <w:r>
              <w:rPr>
                <w:rFonts w:eastAsiaTheme="minorHAnsi"/>
                <w:w w:val="95"/>
              </w:rPr>
              <w:t>):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spacing w:before="78"/>
              <w:ind w:left="119"/>
              <w:jc w:val="center"/>
              <w:rPr>
                <w:rFonts w:eastAsiaTheme="minorHAnsi"/>
              </w:rPr>
            </w:pPr>
          </w:p>
        </w:tc>
      </w:tr>
      <w:tr w:rsidR="00923694" w:rsidTr="001E15BC">
        <w:trPr>
          <w:trHeight w:val="597"/>
        </w:trPr>
        <w:tc>
          <w:tcPr>
            <w:tcW w:w="963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tabs>
                <w:tab w:val="left" w:pos="544"/>
                <w:tab w:val="left" w:pos="4145"/>
                <w:tab w:val="left" w:pos="5225"/>
              </w:tabs>
              <w:spacing w:before="75" w:line="228" w:lineRule="auto"/>
              <w:ind w:left="119" w:right="-144"/>
              <w:rPr>
                <w:lang w:val="ru-RU"/>
              </w:rPr>
            </w:pPr>
            <w:r>
              <w:rPr>
                <w:rFonts w:eastAsiaTheme="minorHAnsi"/>
                <w:lang w:val="ru-RU"/>
              </w:rPr>
              <w:t>3.5.</w:t>
            </w:r>
            <w:r>
              <w:rPr>
                <w:rFonts w:eastAsiaTheme="minorHAnsi"/>
                <w:lang w:val="ru-RU"/>
              </w:rPr>
              <w:tab/>
              <w:t xml:space="preserve">Типовое </w:t>
            </w:r>
            <w:proofErr w:type="gramStart"/>
            <w:r>
              <w:rPr>
                <w:rFonts w:eastAsiaTheme="minorHAnsi"/>
                <w:lang w:val="ru-RU"/>
              </w:rPr>
              <w:t>архитектурное решение</w:t>
            </w:r>
            <w:proofErr w:type="gramEnd"/>
            <w:r>
              <w:rPr>
                <w:rFonts w:eastAsiaTheme="minorHAnsi"/>
                <w:lang w:val="ru-RU"/>
              </w:rPr>
              <w:t xml:space="preserve"> объекта капитального строительства, утвержденное для исторического поселения (при наличии)</w:t>
            </w:r>
          </w:p>
        </w:tc>
      </w:tr>
      <w:tr w:rsidR="00923694" w:rsidTr="001E15BC">
        <w:trPr>
          <w:trHeight w:val="222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spacing w:before="78"/>
              <w:ind w:left="119"/>
            </w:pPr>
            <w:r>
              <w:rPr>
                <w:rFonts w:eastAsiaTheme="minorHAnsi"/>
                <w:w w:val="95"/>
                <w:lang w:val="ru-RU"/>
              </w:rPr>
              <w:t>3.5.1.</w:t>
            </w:r>
            <w:r>
              <w:rPr>
                <w:rFonts w:eastAsiaTheme="minorHAnsi"/>
                <w:spacing w:val="2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Дата: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ind w:left="119"/>
            </w:pPr>
          </w:p>
        </w:tc>
      </w:tr>
      <w:tr w:rsidR="00923694" w:rsidTr="001E15BC">
        <w:trPr>
          <w:trHeight w:val="298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spacing w:before="78"/>
              <w:ind w:left="119"/>
            </w:pPr>
            <w:r>
              <w:rPr>
                <w:rFonts w:eastAsiaTheme="minorHAnsi"/>
                <w:w w:val="95"/>
                <w:lang w:val="ru-RU"/>
              </w:rPr>
              <w:t>3.5.2.</w:t>
            </w:r>
            <w:r>
              <w:rPr>
                <w:rFonts w:eastAsiaTheme="minorHAnsi"/>
                <w:spacing w:val="10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Номер: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ind w:left="119"/>
            </w:pPr>
          </w:p>
        </w:tc>
      </w:tr>
      <w:tr w:rsidR="00923694" w:rsidTr="001E15BC">
        <w:trPr>
          <w:trHeight w:val="245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spacing w:before="78"/>
              <w:ind w:left="119"/>
            </w:pPr>
            <w:r>
              <w:rPr>
                <w:rFonts w:eastAsiaTheme="minorHAnsi"/>
                <w:w w:val="95"/>
                <w:lang w:val="ru-RU"/>
              </w:rPr>
              <w:t>3.5.3.</w:t>
            </w:r>
            <w:r>
              <w:rPr>
                <w:rFonts w:eastAsiaTheme="minorHAnsi"/>
                <w:spacing w:val="2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Наименование</w:t>
            </w:r>
            <w:r>
              <w:rPr>
                <w:rFonts w:eastAsiaTheme="minorHAnsi"/>
                <w:spacing w:val="12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документа: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ind w:left="119"/>
            </w:pPr>
          </w:p>
        </w:tc>
      </w:tr>
      <w:tr w:rsidR="00923694" w:rsidTr="001E15BC">
        <w:trPr>
          <w:trHeight w:val="747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spacing w:before="80" w:line="228" w:lineRule="auto"/>
              <w:ind w:left="119" w:right="555"/>
              <w:jc w:val="both"/>
              <w:rPr>
                <w:lang w:val="ru-RU"/>
              </w:rPr>
            </w:pPr>
            <w:r>
              <w:rPr>
                <w:rFonts w:eastAsiaTheme="minorHAnsi"/>
                <w:w w:val="95"/>
                <w:lang w:val="ru-RU"/>
              </w:rPr>
              <w:t>3.5.4. Наименование уполномоченного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органа, принявшего решение об утверждении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типового</w:t>
            </w:r>
            <w:r>
              <w:rPr>
                <w:rFonts w:eastAsiaTheme="minorHAnsi"/>
                <w:spacing w:val="3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архитектурного</w:t>
            </w:r>
            <w:r>
              <w:rPr>
                <w:rFonts w:eastAsiaTheme="minorHAnsi"/>
                <w:spacing w:val="-11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решения: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ind w:left="119"/>
              <w:rPr>
                <w:lang w:val="ru-RU"/>
              </w:rPr>
            </w:pPr>
          </w:p>
        </w:tc>
      </w:tr>
      <w:tr w:rsidR="00923694" w:rsidTr="001E15BC">
        <w:trPr>
          <w:trHeight w:val="554"/>
        </w:trPr>
        <w:tc>
          <w:tcPr>
            <w:tcW w:w="963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spacing w:line="228" w:lineRule="auto"/>
              <w:ind w:left="2188" w:hanging="1332"/>
              <w:jc w:val="center"/>
              <w:rPr>
                <w:spacing w:val="14"/>
                <w:w w:val="95"/>
                <w:lang w:val="ru-RU"/>
              </w:rPr>
            </w:pPr>
            <w:r>
              <w:rPr>
                <w:rFonts w:eastAsiaTheme="minorHAnsi"/>
                <w:w w:val="95"/>
                <w:lang w:val="ru-RU"/>
              </w:rPr>
              <w:t>4.</w:t>
            </w:r>
            <w:r>
              <w:rPr>
                <w:rFonts w:eastAsiaTheme="minorHAnsi"/>
                <w:spacing w:val="-2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Информация</w:t>
            </w:r>
            <w:r>
              <w:rPr>
                <w:rFonts w:eastAsiaTheme="minorHAnsi"/>
                <w:spacing w:val="12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о</w:t>
            </w:r>
            <w:r>
              <w:rPr>
                <w:rFonts w:eastAsiaTheme="minorHAnsi"/>
                <w:spacing w:val="-3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результатах</w:t>
            </w:r>
            <w:r>
              <w:rPr>
                <w:rFonts w:eastAsiaTheme="minorHAnsi"/>
                <w:spacing w:val="16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экспертизы</w:t>
            </w:r>
            <w:r>
              <w:rPr>
                <w:rFonts w:eastAsiaTheme="minorHAnsi"/>
                <w:spacing w:val="20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проектной</w:t>
            </w:r>
            <w:r>
              <w:rPr>
                <w:rFonts w:eastAsiaTheme="minorHAnsi"/>
                <w:spacing w:val="17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документации</w:t>
            </w:r>
          </w:p>
          <w:p w:rsidR="00923694" w:rsidRDefault="00923694" w:rsidP="001E15BC">
            <w:pPr>
              <w:pStyle w:val="TableParagraph"/>
              <w:spacing w:line="228" w:lineRule="auto"/>
              <w:ind w:left="2188" w:hanging="1332"/>
              <w:jc w:val="center"/>
            </w:pPr>
            <w:r>
              <w:rPr>
                <w:rFonts w:eastAsiaTheme="minorHAnsi"/>
                <w:w w:val="95"/>
                <w:lang w:val="ru-RU"/>
              </w:rPr>
              <w:t xml:space="preserve">и </w:t>
            </w:r>
            <w:r>
              <w:rPr>
                <w:rFonts w:eastAsiaTheme="minorHAnsi"/>
                <w:spacing w:val="-57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государственной</w:t>
            </w:r>
            <w:r>
              <w:rPr>
                <w:rFonts w:eastAsiaTheme="minorHAnsi"/>
                <w:spacing w:val="-9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экологической</w:t>
            </w:r>
            <w:r>
              <w:rPr>
                <w:rFonts w:eastAsiaTheme="minorHAnsi"/>
                <w:spacing w:val="36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экспертизы</w:t>
            </w:r>
            <w:r>
              <w:rPr>
                <w:rFonts w:eastAsiaTheme="minorHAnsi"/>
                <w:spacing w:val="16"/>
                <w:w w:val="95"/>
                <w:lang w:val="ru-RU"/>
              </w:rPr>
              <w:t xml:space="preserve"> </w:t>
            </w:r>
          </w:p>
        </w:tc>
      </w:tr>
      <w:tr w:rsidR="00923694" w:rsidTr="001E15BC">
        <w:trPr>
          <w:trHeight w:val="327"/>
        </w:trPr>
        <w:tc>
          <w:tcPr>
            <w:tcW w:w="963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spacing w:before="78"/>
              <w:ind w:left="119"/>
              <w:rPr>
                <w:lang w:val="ru-RU"/>
              </w:rPr>
            </w:pPr>
            <w:r>
              <w:rPr>
                <w:rFonts w:eastAsiaTheme="minorHAnsi"/>
                <w:w w:val="95"/>
                <w:lang w:val="ru-RU"/>
              </w:rPr>
              <w:t>4.1. Сведения</w:t>
            </w:r>
            <w:r>
              <w:rPr>
                <w:rFonts w:eastAsiaTheme="minorHAnsi"/>
                <w:spacing w:val="9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об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экспертизе</w:t>
            </w:r>
            <w:r>
              <w:rPr>
                <w:rFonts w:eastAsiaTheme="minorHAnsi"/>
                <w:spacing w:val="10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проектной</w:t>
            </w:r>
            <w:r>
              <w:rPr>
                <w:rFonts w:eastAsiaTheme="minorHAnsi"/>
                <w:spacing w:val="1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документации</w:t>
            </w:r>
          </w:p>
        </w:tc>
      </w:tr>
      <w:tr w:rsidR="00923694" w:rsidTr="001E15BC">
        <w:trPr>
          <w:trHeight w:val="263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spacing w:before="73"/>
              <w:ind w:left="119"/>
            </w:pPr>
            <w:r>
              <w:rPr>
                <w:rFonts w:eastAsiaTheme="minorHAnsi"/>
                <w:w w:val="95"/>
                <w:lang w:val="ru-RU"/>
              </w:rPr>
              <w:t>4.1.</w:t>
            </w:r>
            <w:r>
              <w:rPr>
                <w:rFonts w:eastAsiaTheme="minorHAnsi"/>
                <w:w w:val="95"/>
              </w:rPr>
              <w:t>l</w:t>
            </w:r>
            <w:r>
              <w:rPr>
                <w:rFonts w:eastAsiaTheme="minorHAnsi"/>
                <w:w w:val="95"/>
                <w:lang w:val="ru-RU"/>
              </w:rPr>
              <w:t>.</w:t>
            </w:r>
            <w:r>
              <w:rPr>
                <w:rFonts w:eastAsiaTheme="minorHAnsi"/>
                <w:spacing w:val="19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Дата</w:t>
            </w:r>
            <w:r>
              <w:rPr>
                <w:rFonts w:eastAsiaTheme="minorHAnsi"/>
                <w:spacing w:val="42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утверждения: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ind w:left="119"/>
            </w:pPr>
          </w:p>
        </w:tc>
      </w:tr>
      <w:tr w:rsidR="00923694" w:rsidTr="001E15BC">
        <w:trPr>
          <w:trHeight w:val="352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spacing w:before="78"/>
              <w:ind w:left="119"/>
              <w:rPr>
                <w:rFonts w:eastAsiaTheme="minorHAnsi"/>
              </w:rPr>
            </w:pPr>
            <w:r>
              <w:rPr>
                <w:rFonts w:eastAsiaTheme="minorHAnsi"/>
                <w:w w:val="95"/>
              </w:rPr>
              <w:t>4.1.2.</w:t>
            </w:r>
            <w:r>
              <w:rPr>
                <w:rFonts w:eastAsiaTheme="minorHAnsi"/>
                <w:spacing w:val="9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Номер</w:t>
            </w:r>
            <w:proofErr w:type="spellEnd"/>
            <w:r>
              <w:rPr>
                <w:rFonts w:eastAsiaTheme="minorHAnsi"/>
                <w:w w:val="95"/>
              </w:rPr>
              <w:t>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ind w:left="119"/>
              <w:rPr>
                <w:rFonts w:eastAsiaTheme="minorHAnsi"/>
              </w:rPr>
            </w:pPr>
          </w:p>
        </w:tc>
      </w:tr>
      <w:tr w:rsidR="00923694" w:rsidTr="001E15BC">
        <w:trPr>
          <w:trHeight w:val="762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spacing w:before="85" w:line="228" w:lineRule="auto"/>
              <w:ind w:left="119" w:right="151"/>
              <w:rPr>
                <w:lang w:val="ru-RU"/>
              </w:rPr>
            </w:pPr>
            <w:r>
              <w:rPr>
                <w:rFonts w:eastAsiaTheme="minorHAnsi"/>
                <w:lang w:val="ru-RU"/>
              </w:rPr>
              <w:t>4.1.3. Наименование органа или организации, выдавшей положительное заключение экспертизы проектной документации: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ind w:left="119"/>
              <w:rPr>
                <w:lang w:val="ru-RU"/>
              </w:rPr>
            </w:pPr>
          </w:p>
        </w:tc>
      </w:tr>
      <w:tr w:rsidR="00923694" w:rsidTr="001E15BC">
        <w:trPr>
          <w:trHeight w:val="294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spacing w:before="85" w:line="228" w:lineRule="auto"/>
              <w:ind w:left="119" w:right="151"/>
            </w:pPr>
            <w:r>
              <w:rPr>
                <w:rFonts w:eastAsiaTheme="minorHAnsi"/>
                <w:lang w:val="ru-RU"/>
              </w:rPr>
              <w:t>4.1.4. Иные сведения: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ind w:left="119"/>
              <w:rPr>
                <w:rFonts w:eastAsiaTheme="minorHAnsi"/>
              </w:rPr>
            </w:pPr>
          </w:p>
        </w:tc>
      </w:tr>
      <w:tr w:rsidR="00923694" w:rsidTr="001E15BC">
        <w:trPr>
          <w:trHeight w:val="409"/>
        </w:trPr>
        <w:tc>
          <w:tcPr>
            <w:tcW w:w="963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spacing w:before="73"/>
              <w:ind w:right="-173"/>
              <w:rPr>
                <w:lang w:val="ru-RU"/>
              </w:rPr>
            </w:pPr>
            <w:r>
              <w:rPr>
                <w:rFonts w:eastAsiaTheme="minorHAnsi"/>
                <w:w w:val="95"/>
                <w:lang w:val="ru-RU"/>
              </w:rPr>
              <w:t xml:space="preserve">  4.2.</w:t>
            </w:r>
            <w:r>
              <w:rPr>
                <w:rFonts w:eastAsiaTheme="minorHAnsi"/>
                <w:spacing w:val="-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Сведения</w:t>
            </w:r>
            <w:r>
              <w:rPr>
                <w:rFonts w:eastAsiaTheme="minorHAnsi"/>
                <w:spacing w:val="17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о</w:t>
            </w:r>
            <w:r>
              <w:rPr>
                <w:rFonts w:eastAsiaTheme="minorHAnsi"/>
                <w:spacing w:val="-2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государственной</w:t>
            </w:r>
            <w:r>
              <w:rPr>
                <w:rFonts w:eastAsiaTheme="minorHAnsi"/>
                <w:spacing w:val="2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 xml:space="preserve">экологической </w:t>
            </w:r>
            <w:r>
              <w:rPr>
                <w:rFonts w:eastAsiaTheme="minorHAnsi"/>
                <w:lang w:val="ru-RU"/>
              </w:rPr>
              <w:t>экспертизе</w:t>
            </w:r>
          </w:p>
        </w:tc>
      </w:tr>
      <w:tr w:rsidR="00923694" w:rsidTr="001E15BC">
        <w:trPr>
          <w:trHeight w:val="273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spacing w:before="68"/>
              <w:ind w:left="134"/>
              <w:rPr>
                <w:rFonts w:eastAsiaTheme="minorHAnsi"/>
              </w:rPr>
            </w:pPr>
            <w:r>
              <w:rPr>
                <w:rFonts w:eastAsiaTheme="minorHAnsi"/>
                <w:w w:val="95"/>
              </w:rPr>
              <w:t>4.2.1.</w:t>
            </w:r>
            <w:r>
              <w:rPr>
                <w:rFonts w:eastAsiaTheme="minorHAnsi"/>
                <w:spacing w:val="6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Дата</w:t>
            </w:r>
            <w:proofErr w:type="spellEnd"/>
            <w:r>
              <w:rPr>
                <w:rFonts w:eastAsiaTheme="minorHAnsi"/>
                <w:spacing w:val="15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утверждения</w:t>
            </w:r>
            <w:proofErr w:type="spellEnd"/>
            <w:r>
              <w:rPr>
                <w:rFonts w:eastAsiaTheme="minorHAnsi"/>
                <w:w w:val="95"/>
              </w:rPr>
              <w:t>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ind w:left="134"/>
              <w:rPr>
                <w:rFonts w:eastAsiaTheme="minorHAnsi"/>
              </w:rPr>
            </w:pPr>
          </w:p>
        </w:tc>
      </w:tr>
      <w:tr w:rsidR="00923694" w:rsidTr="001E15BC">
        <w:trPr>
          <w:trHeight w:val="348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spacing w:before="68"/>
              <w:ind w:left="134"/>
              <w:rPr>
                <w:rFonts w:eastAsiaTheme="minorHAnsi"/>
              </w:rPr>
            </w:pPr>
            <w:r>
              <w:rPr>
                <w:rFonts w:eastAsiaTheme="minorHAnsi"/>
                <w:w w:val="95"/>
              </w:rPr>
              <w:t>4.2.2.</w:t>
            </w:r>
            <w:r>
              <w:rPr>
                <w:rFonts w:eastAsiaTheme="minorHAnsi"/>
                <w:spacing w:val="13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Номер</w:t>
            </w:r>
            <w:proofErr w:type="spellEnd"/>
            <w:r>
              <w:rPr>
                <w:rFonts w:eastAsiaTheme="minorHAnsi"/>
                <w:w w:val="95"/>
              </w:rPr>
              <w:t>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ind w:left="134"/>
              <w:rPr>
                <w:rFonts w:eastAsiaTheme="minorHAnsi"/>
              </w:rPr>
            </w:pPr>
          </w:p>
        </w:tc>
      </w:tr>
      <w:tr w:rsidR="00923694" w:rsidTr="001E15BC">
        <w:trPr>
          <w:trHeight w:val="268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spacing w:before="83" w:line="228" w:lineRule="auto"/>
              <w:ind w:left="134"/>
              <w:rPr>
                <w:lang w:val="ru-RU"/>
              </w:rPr>
            </w:pPr>
            <w:r>
              <w:rPr>
                <w:rFonts w:eastAsiaTheme="minorHAnsi"/>
                <w:w w:val="95"/>
                <w:lang w:val="ru-RU"/>
              </w:rPr>
              <w:t>4.2.3.</w:t>
            </w:r>
            <w:r>
              <w:rPr>
                <w:rFonts w:eastAsiaTheme="minorHAnsi"/>
                <w:spacing w:val="6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Наименование</w:t>
            </w:r>
            <w:r>
              <w:rPr>
                <w:rFonts w:eastAsiaTheme="minorHAnsi"/>
                <w:spacing w:val="2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органа,</w:t>
            </w:r>
            <w:r>
              <w:rPr>
                <w:rFonts w:eastAsiaTheme="minorHAnsi"/>
                <w:spacing w:val="6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 xml:space="preserve">утвердившего </w:t>
            </w:r>
            <w:r>
              <w:rPr>
                <w:rFonts w:eastAsiaTheme="minorHAnsi"/>
                <w:lang w:val="ru-RU"/>
              </w:rPr>
              <w:t>положительное заключение государственной</w:t>
            </w:r>
            <w:r>
              <w:rPr>
                <w:rFonts w:eastAsiaTheme="minorHAnsi"/>
                <w:spacing w:val="1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экологической</w:t>
            </w:r>
            <w:r>
              <w:rPr>
                <w:rFonts w:eastAsiaTheme="minorHAnsi"/>
                <w:spacing w:val="26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экспертизы: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ind w:left="134"/>
              <w:rPr>
                <w:lang w:val="ru-RU"/>
              </w:rPr>
            </w:pPr>
          </w:p>
        </w:tc>
      </w:tr>
      <w:tr w:rsidR="00923694" w:rsidTr="001E15BC">
        <w:trPr>
          <w:trHeight w:val="578"/>
        </w:trPr>
        <w:tc>
          <w:tcPr>
            <w:tcW w:w="963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spacing w:before="87" w:line="228" w:lineRule="auto"/>
              <w:ind w:left="134" w:right="63"/>
              <w:jc w:val="both"/>
              <w:rPr>
                <w:lang w:val="ru-RU"/>
              </w:rPr>
            </w:pPr>
            <w:r>
              <w:rPr>
                <w:rFonts w:eastAsiaTheme="minorHAnsi"/>
                <w:lang w:val="ru-RU"/>
              </w:rPr>
              <w:t>4.3.</w:t>
            </w:r>
            <w:r>
              <w:rPr>
                <w:rFonts w:eastAsiaTheme="minorHAnsi"/>
                <w:spacing w:val="1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Подтверждение</w:t>
            </w:r>
            <w:r>
              <w:rPr>
                <w:rFonts w:eastAsiaTheme="minorHAnsi"/>
                <w:spacing w:val="1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соответствия</w:t>
            </w:r>
            <w:r>
              <w:rPr>
                <w:rFonts w:eastAsiaTheme="minorHAnsi"/>
                <w:spacing w:val="1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вносимых</w:t>
            </w:r>
            <w:r>
              <w:rPr>
                <w:rFonts w:eastAsiaTheme="minorHAnsi"/>
                <w:spacing w:val="1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в</w:t>
            </w:r>
            <w:r>
              <w:rPr>
                <w:rFonts w:eastAsiaTheme="minorHAnsi"/>
                <w:spacing w:val="1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проектную</w:t>
            </w:r>
            <w:r>
              <w:rPr>
                <w:rFonts w:eastAsiaTheme="minorHAnsi"/>
                <w:spacing w:val="1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документацию</w:t>
            </w:r>
            <w:r>
              <w:rPr>
                <w:rFonts w:eastAsiaTheme="minorHAnsi"/>
                <w:spacing w:val="1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изменений требованиям,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указанным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в части 3.8 статьи 49 Градостроительного кодекса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Российской</w:t>
            </w:r>
            <w:r>
              <w:rPr>
                <w:rFonts w:eastAsiaTheme="minorHAnsi"/>
                <w:spacing w:val="18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Федерации</w:t>
            </w:r>
          </w:p>
        </w:tc>
      </w:tr>
      <w:tr w:rsidR="00923694" w:rsidTr="001E15BC">
        <w:trPr>
          <w:trHeight w:val="260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spacing w:before="78"/>
              <w:ind w:left="134"/>
              <w:rPr>
                <w:rFonts w:eastAsiaTheme="minorHAnsi"/>
              </w:rPr>
            </w:pPr>
            <w:r>
              <w:rPr>
                <w:rFonts w:eastAsiaTheme="minorHAnsi"/>
                <w:w w:val="95"/>
              </w:rPr>
              <w:t>4.3.1.</w:t>
            </w:r>
            <w:r>
              <w:rPr>
                <w:rFonts w:eastAsiaTheme="minorHAnsi"/>
                <w:spacing w:val="8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Дата</w:t>
            </w:r>
            <w:proofErr w:type="spellEnd"/>
            <w:r>
              <w:rPr>
                <w:rFonts w:eastAsiaTheme="minorHAnsi"/>
                <w:w w:val="95"/>
              </w:rPr>
              <w:t>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ind w:left="134"/>
              <w:rPr>
                <w:rFonts w:eastAsiaTheme="minorHAnsi"/>
              </w:rPr>
            </w:pPr>
          </w:p>
        </w:tc>
      </w:tr>
      <w:tr w:rsidR="00923694" w:rsidTr="001E15BC">
        <w:trPr>
          <w:trHeight w:val="351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spacing w:before="78"/>
              <w:ind w:left="134"/>
              <w:rPr>
                <w:rFonts w:eastAsiaTheme="minorHAnsi"/>
              </w:rPr>
            </w:pPr>
            <w:r>
              <w:rPr>
                <w:rFonts w:eastAsiaTheme="minorHAnsi"/>
                <w:w w:val="95"/>
              </w:rPr>
              <w:t>4.3.2.</w:t>
            </w:r>
            <w:r>
              <w:rPr>
                <w:rFonts w:eastAsiaTheme="minorHAnsi"/>
                <w:spacing w:val="10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Номер</w:t>
            </w:r>
            <w:proofErr w:type="spellEnd"/>
            <w:r>
              <w:rPr>
                <w:rFonts w:eastAsiaTheme="minorHAnsi"/>
                <w:w w:val="95"/>
              </w:rPr>
              <w:t>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ind w:left="134"/>
              <w:rPr>
                <w:rFonts w:eastAsiaTheme="minorHAnsi"/>
              </w:rPr>
            </w:pPr>
          </w:p>
        </w:tc>
      </w:tr>
      <w:tr w:rsidR="00923694" w:rsidTr="001E15BC">
        <w:trPr>
          <w:trHeight w:val="555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spacing w:before="90" w:line="228" w:lineRule="auto"/>
              <w:ind w:left="134" w:right="984"/>
              <w:rPr>
                <w:lang w:val="ru-RU"/>
              </w:rPr>
            </w:pPr>
            <w:r>
              <w:rPr>
                <w:rFonts w:eastAsiaTheme="minorHAnsi"/>
                <w:w w:val="95"/>
                <w:lang w:val="ru-RU"/>
              </w:rPr>
              <w:t>4.3.3.</w:t>
            </w:r>
            <w:r>
              <w:rPr>
                <w:rFonts w:eastAsiaTheme="minorHAnsi"/>
                <w:spacing w:val="9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Сведения</w:t>
            </w:r>
            <w:r>
              <w:rPr>
                <w:rFonts w:eastAsiaTheme="minorHAnsi"/>
                <w:spacing w:val="1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о</w:t>
            </w:r>
            <w:r>
              <w:rPr>
                <w:rFonts w:eastAsiaTheme="minorHAnsi"/>
                <w:spacing w:val="-2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лице,</w:t>
            </w:r>
            <w:r>
              <w:rPr>
                <w:rFonts w:eastAsiaTheme="minorHAnsi"/>
                <w:spacing w:val="5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 xml:space="preserve">утвердившем </w:t>
            </w:r>
            <w:r>
              <w:rPr>
                <w:rFonts w:eastAsiaTheme="minorHAnsi"/>
                <w:spacing w:val="-56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указанное</w:t>
            </w:r>
            <w:r>
              <w:rPr>
                <w:rFonts w:eastAsiaTheme="minorHAnsi"/>
                <w:spacing w:val="5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подтверждение: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ind w:left="134"/>
              <w:rPr>
                <w:lang w:val="ru-RU"/>
              </w:rPr>
            </w:pPr>
          </w:p>
        </w:tc>
      </w:tr>
      <w:tr w:rsidR="00923694" w:rsidTr="001E15BC">
        <w:trPr>
          <w:trHeight w:val="662"/>
        </w:trPr>
        <w:tc>
          <w:tcPr>
            <w:tcW w:w="9638" w:type="dxa"/>
            <w:gridSpan w:val="2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spacing w:before="87" w:line="228" w:lineRule="auto"/>
              <w:ind w:left="134" w:right="73"/>
              <w:jc w:val="both"/>
              <w:rPr>
                <w:lang w:val="ru-RU"/>
              </w:rPr>
            </w:pPr>
            <w:r>
              <w:rPr>
                <w:rFonts w:eastAsiaTheme="minorHAnsi"/>
                <w:lang w:val="ru-RU"/>
              </w:rPr>
              <w:lastRenderedPageBreak/>
              <w:t>4.4.</w:t>
            </w:r>
            <w:r>
              <w:rPr>
                <w:rFonts w:eastAsiaTheme="minorHAnsi"/>
                <w:spacing w:val="1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Подтверждение</w:t>
            </w:r>
            <w:r>
              <w:rPr>
                <w:rFonts w:eastAsiaTheme="minorHAnsi"/>
                <w:spacing w:val="1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соответствия</w:t>
            </w:r>
            <w:r>
              <w:rPr>
                <w:rFonts w:eastAsiaTheme="minorHAnsi"/>
                <w:spacing w:val="1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вносимых</w:t>
            </w:r>
            <w:r>
              <w:rPr>
                <w:rFonts w:eastAsiaTheme="minorHAnsi"/>
                <w:spacing w:val="1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в</w:t>
            </w:r>
            <w:r>
              <w:rPr>
                <w:rFonts w:eastAsiaTheme="minorHAnsi"/>
                <w:spacing w:val="1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проектную</w:t>
            </w:r>
            <w:r>
              <w:rPr>
                <w:rFonts w:eastAsiaTheme="minorHAnsi"/>
                <w:spacing w:val="1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документацию</w:t>
            </w:r>
            <w:r>
              <w:rPr>
                <w:rFonts w:eastAsiaTheme="minorHAnsi"/>
                <w:spacing w:val="1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изменений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требованиям,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указанным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в части 3.9 статьи 49 Градостроительного кодекса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Российской</w:t>
            </w:r>
            <w:r>
              <w:rPr>
                <w:rFonts w:eastAsiaTheme="minorHAnsi"/>
                <w:spacing w:val="18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Федерации</w:t>
            </w:r>
          </w:p>
        </w:tc>
      </w:tr>
      <w:tr w:rsidR="00923694" w:rsidTr="001E15BC">
        <w:trPr>
          <w:trHeight w:val="275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spacing w:before="78"/>
              <w:ind w:left="134"/>
              <w:rPr>
                <w:rFonts w:eastAsiaTheme="minorHAnsi"/>
              </w:rPr>
            </w:pPr>
            <w:r>
              <w:rPr>
                <w:rFonts w:eastAsiaTheme="minorHAnsi"/>
                <w:spacing w:val="-1"/>
              </w:rPr>
              <w:t>4.4.1.</w:t>
            </w:r>
            <w:r>
              <w:rPr>
                <w:rFonts w:eastAsiaTheme="minorHAnsi"/>
                <w:spacing w:val="-13"/>
              </w:rPr>
              <w:t xml:space="preserve"> </w:t>
            </w:r>
            <w:proofErr w:type="spellStart"/>
            <w:r>
              <w:rPr>
                <w:rFonts w:eastAsiaTheme="minorHAnsi"/>
                <w:spacing w:val="-1"/>
              </w:rPr>
              <w:t>Дата</w:t>
            </w:r>
            <w:proofErr w:type="spellEnd"/>
            <w:r>
              <w:rPr>
                <w:rFonts w:eastAsiaTheme="minorHAnsi"/>
                <w:spacing w:val="-1"/>
              </w:rPr>
              <w:t>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ind w:left="134"/>
              <w:rPr>
                <w:rFonts w:eastAsiaTheme="minorHAnsi"/>
              </w:rPr>
            </w:pPr>
          </w:p>
        </w:tc>
      </w:tr>
      <w:tr w:rsidR="00923694" w:rsidTr="001E15BC">
        <w:trPr>
          <w:trHeight w:val="350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spacing w:before="78"/>
              <w:ind w:left="134"/>
              <w:rPr>
                <w:rFonts w:eastAsiaTheme="minorHAnsi"/>
              </w:rPr>
            </w:pPr>
            <w:r>
              <w:rPr>
                <w:rFonts w:eastAsiaTheme="minorHAnsi"/>
                <w:w w:val="95"/>
              </w:rPr>
              <w:t>4.4.2.</w:t>
            </w:r>
            <w:r>
              <w:rPr>
                <w:rFonts w:eastAsiaTheme="minorHAnsi"/>
                <w:spacing w:val="6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Номер</w:t>
            </w:r>
            <w:proofErr w:type="spellEnd"/>
            <w:r>
              <w:rPr>
                <w:rFonts w:eastAsiaTheme="minorHAnsi"/>
                <w:w w:val="95"/>
              </w:rPr>
              <w:t>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ind w:left="134"/>
              <w:rPr>
                <w:rFonts w:eastAsiaTheme="minorHAnsi"/>
              </w:rPr>
            </w:pPr>
          </w:p>
        </w:tc>
      </w:tr>
      <w:tr w:rsidR="00923694" w:rsidTr="001E15BC">
        <w:trPr>
          <w:trHeight w:val="554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spacing w:before="85" w:line="228" w:lineRule="auto"/>
              <w:ind w:left="89"/>
              <w:rPr>
                <w:lang w:val="ru-RU"/>
              </w:rPr>
            </w:pPr>
            <w:r>
              <w:rPr>
                <w:rFonts w:eastAsiaTheme="minorHAnsi"/>
                <w:w w:val="95"/>
                <w:lang w:val="ru-RU"/>
              </w:rPr>
              <w:t xml:space="preserve"> 4.4.3. Наименование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органа исполнительной</w:t>
            </w:r>
            <w:r>
              <w:rPr>
                <w:rFonts w:eastAsiaTheme="minorHAnsi"/>
                <w:spacing w:val="-57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власти или организации, проводившей оценку</w:t>
            </w:r>
            <w:r>
              <w:rPr>
                <w:rFonts w:eastAsiaTheme="minorHAnsi"/>
                <w:spacing w:val="1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соответствия: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rPr>
                <w:lang w:val="ru-RU"/>
              </w:rPr>
            </w:pPr>
          </w:p>
        </w:tc>
      </w:tr>
      <w:tr w:rsidR="00923694" w:rsidTr="001E15BC">
        <w:trPr>
          <w:trHeight w:val="531"/>
        </w:trPr>
        <w:tc>
          <w:tcPr>
            <w:tcW w:w="9638" w:type="dxa"/>
            <w:gridSpan w:val="2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923694" w:rsidRPr="00923694" w:rsidRDefault="00923694" w:rsidP="001E15BC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5. Проектные характеристики объекта капитального строительства</w:t>
            </w:r>
          </w:p>
        </w:tc>
      </w:tr>
      <w:tr w:rsidR="00923694" w:rsidTr="001E15BC">
        <w:trPr>
          <w:trHeight w:val="554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  <w:vAlign w:val="bottom"/>
          </w:tcPr>
          <w:p w:rsidR="00923694" w:rsidRPr="00923694" w:rsidRDefault="00923694" w:rsidP="001E15BC">
            <w:pPr>
              <w:pStyle w:val="TableParagraph"/>
              <w:spacing w:before="85" w:line="228" w:lineRule="auto"/>
              <w:ind w:left="89"/>
              <w:rPr>
                <w:w w:val="95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rPr>
                <w:lang w:val="ru-RU"/>
              </w:rPr>
            </w:pPr>
          </w:p>
        </w:tc>
      </w:tr>
      <w:tr w:rsidR="00923694" w:rsidTr="001E15BC">
        <w:trPr>
          <w:trHeight w:val="321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  <w:vAlign w:val="bottom"/>
          </w:tcPr>
          <w:p w:rsidR="00923694" w:rsidRDefault="00923694" w:rsidP="001E15BC">
            <w:pPr>
              <w:pStyle w:val="TableParagraph"/>
              <w:spacing w:before="85" w:line="228" w:lineRule="auto"/>
              <w:ind w:left="89"/>
              <w:rPr>
                <w:w w:val="95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5.1. Вид объекта капитального строительства: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</w:pPr>
          </w:p>
        </w:tc>
      </w:tr>
      <w:tr w:rsidR="00923694" w:rsidTr="001E15BC">
        <w:trPr>
          <w:trHeight w:val="382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  <w:vAlign w:val="bottom"/>
          </w:tcPr>
          <w:p w:rsidR="00923694" w:rsidRDefault="00923694" w:rsidP="001E15BC">
            <w:pPr>
              <w:pStyle w:val="TableParagraph"/>
              <w:spacing w:before="85" w:line="228" w:lineRule="auto"/>
              <w:ind w:left="89"/>
              <w:rPr>
                <w:w w:val="95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5.2.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Назначение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объекта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</w:pPr>
          </w:p>
        </w:tc>
      </w:tr>
      <w:tr w:rsidR="00923694" w:rsidTr="001E15BC">
        <w:trPr>
          <w:trHeight w:val="554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  <w:vAlign w:val="bottom"/>
          </w:tcPr>
          <w:p w:rsidR="00923694" w:rsidRPr="00923694" w:rsidRDefault="00923694" w:rsidP="001E15BC">
            <w:pPr>
              <w:pStyle w:val="TableParagraph"/>
              <w:spacing w:before="85" w:line="228" w:lineRule="auto"/>
              <w:ind w:left="89"/>
              <w:rPr>
                <w:w w:val="95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5.3. Кадастровый номер реконструируемого объекта капитального строительства: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rPr>
                <w:lang w:val="ru-RU"/>
              </w:rPr>
            </w:pPr>
          </w:p>
        </w:tc>
      </w:tr>
      <w:tr w:rsidR="00923694" w:rsidTr="001E15BC">
        <w:trPr>
          <w:trHeight w:val="261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  <w:vAlign w:val="bottom"/>
          </w:tcPr>
          <w:p w:rsidR="00923694" w:rsidRDefault="00923694" w:rsidP="001E15BC">
            <w:pPr>
              <w:pStyle w:val="TableParagraph"/>
              <w:spacing w:before="85" w:line="228" w:lineRule="auto"/>
              <w:ind w:left="89"/>
              <w:rPr>
                <w:w w:val="95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5.4. Площадь застройки (кв. м):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</w:pPr>
          </w:p>
        </w:tc>
      </w:tr>
      <w:tr w:rsidR="00923694" w:rsidTr="001E15BC">
        <w:trPr>
          <w:trHeight w:val="554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  <w:vAlign w:val="bottom"/>
          </w:tcPr>
          <w:p w:rsidR="00923694" w:rsidRPr="00923694" w:rsidRDefault="00923694" w:rsidP="001E15BC">
            <w:pPr>
              <w:pStyle w:val="TableParagraph"/>
              <w:spacing w:before="85" w:line="228" w:lineRule="auto"/>
              <w:ind w:left="89"/>
              <w:rPr>
                <w:w w:val="95"/>
                <w:lang w:val="ru-RU"/>
              </w:rPr>
            </w:pPr>
            <w:r w:rsidRPr="00923694">
              <w:rPr>
                <w:rFonts w:eastAsiaTheme="minorHAnsi"/>
                <w:sz w:val="24"/>
                <w:szCs w:val="24"/>
                <w:lang w:val="ru-RU"/>
              </w:rPr>
              <w:t xml:space="preserve">5.4.1. Площадь застройки части объекта капитального строительства (кв. м) </w:t>
            </w:r>
            <w:hyperlink r:id="rId40">
              <w:r w:rsidRPr="00923694">
                <w:rPr>
                  <w:rFonts w:eastAsiaTheme="minorHAnsi"/>
                  <w:sz w:val="24"/>
                  <w:szCs w:val="24"/>
                  <w:lang w:val="ru-RU"/>
                </w:rPr>
                <w:t>:</w:t>
              </w:r>
            </w:hyperlink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rPr>
                <w:lang w:val="ru-RU"/>
              </w:rPr>
            </w:pPr>
          </w:p>
        </w:tc>
      </w:tr>
      <w:tr w:rsidR="00923694" w:rsidTr="001E15BC">
        <w:trPr>
          <w:trHeight w:val="247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  <w:vAlign w:val="bottom"/>
          </w:tcPr>
          <w:p w:rsidR="00923694" w:rsidRDefault="00923694" w:rsidP="001E15BC">
            <w:pPr>
              <w:pStyle w:val="TableParagraph"/>
              <w:spacing w:before="85" w:line="228" w:lineRule="auto"/>
              <w:ind w:left="89"/>
              <w:rPr>
                <w:w w:val="95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</w:t>
            </w:r>
            <w:r>
              <w:rPr>
                <w:rFonts w:eastAsiaTheme="minorHAnsi"/>
                <w:sz w:val="24"/>
                <w:szCs w:val="24"/>
              </w:rPr>
              <w:t xml:space="preserve">.5.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Площадь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кв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. м):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</w:pPr>
          </w:p>
        </w:tc>
      </w:tr>
      <w:tr w:rsidR="00923694" w:rsidTr="001E15BC">
        <w:trPr>
          <w:trHeight w:val="554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4" w:space="0" w:color="000000"/>
              <w:right w:val="single" w:sz="6" w:space="0" w:color="545454"/>
            </w:tcBorders>
            <w:vAlign w:val="bottom"/>
          </w:tcPr>
          <w:p w:rsidR="00923694" w:rsidRPr="00923694" w:rsidRDefault="00923694" w:rsidP="001E15BC">
            <w:pPr>
              <w:pStyle w:val="TableParagraph"/>
              <w:spacing w:before="85" w:line="228" w:lineRule="auto"/>
              <w:ind w:left="89"/>
              <w:rPr>
                <w:w w:val="95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5.5.1. Площадь части объекта капитального строительства (кв. м):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rPr>
                <w:lang w:val="ru-RU"/>
              </w:rPr>
            </w:pPr>
          </w:p>
        </w:tc>
      </w:tr>
      <w:tr w:rsidR="00923694" w:rsidTr="001E15BC">
        <w:trPr>
          <w:trHeight w:val="374"/>
        </w:trPr>
        <w:tc>
          <w:tcPr>
            <w:tcW w:w="5387" w:type="dxa"/>
            <w:tcBorders>
              <w:top w:val="single" w:sz="4" w:space="0" w:color="000000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vAlign w:val="bottom"/>
          </w:tcPr>
          <w:p w:rsidR="00923694" w:rsidRPr="00923694" w:rsidRDefault="00923694" w:rsidP="001E15BC">
            <w:pPr>
              <w:pStyle w:val="TableParagraph"/>
              <w:spacing w:before="85" w:line="228" w:lineRule="auto"/>
              <w:ind w:left="89"/>
              <w:rPr>
                <w:w w:val="95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5.6. Площадь нежилых помещений (кв. м):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rPr>
                <w:lang w:val="ru-RU"/>
              </w:rPr>
            </w:pPr>
          </w:p>
        </w:tc>
      </w:tr>
      <w:tr w:rsidR="00923694" w:rsidTr="001E15BC">
        <w:trPr>
          <w:trHeight w:val="281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  <w:vAlign w:val="bottom"/>
          </w:tcPr>
          <w:p w:rsidR="00923694" w:rsidRPr="00923694" w:rsidRDefault="00923694" w:rsidP="001E15BC">
            <w:pPr>
              <w:pStyle w:val="TableParagraph"/>
              <w:spacing w:before="85" w:line="228" w:lineRule="auto"/>
              <w:ind w:left="89"/>
              <w:rPr>
                <w:w w:val="95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5.7. Площадь жилых помещений (кв. м):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rPr>
                <w:lang w:val="ru-RU"/>
              </w:rPr>
            </w:pPr>
          </w:p>
        </w:tc>
      </w:tr>
      <w:tr w:rsidR="00923694" w:rsidTr="001E15BC">
        <w:trPr>
          <w:trHeight w:val="280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  <w:vAlign w:val="bottom"/>
          </w:tcPr>
          <w:p w:rsidR="00923694" w:rsidRDefault="00923694" w:rsidP="001E15BC">
            <w:pPr>
              <w:pStyle w:val="TableParagraph"/>
              <w:spacing w:before="85" w:line="228" w:lineRule="auto"/>
              <w:ind w:left="89"/>
              <w:rPr>
                <w:w w:val="95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</w:t>
            </w:r>
            <w:r>
              <w:rPr>
                <w:rFonts w:eastAsiaTheme="minorHAnsi"/>
                <w:sz w:val="24"/>
                <w:szCs w:val="24"/>
              </w:rPr>
              <w:t xml:space="preserve">.8.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Количество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помещений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штук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):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</w:pPr>
          </w:p>
        </w:tc>
      </w:tr>
      <w:tr w:rsidR="00923694" w:rsidTr="001E15BC">
        <w:trPr>
          <w:trHeight w:val="343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  <w:vAlign w:val="bottom"/>
          </w:tcPr>
          <w:p w:rsidR="00923694" w:rsidRDefault="00923694" w:rsidP="001E15BC">
            <w:pPr>
              <w:pStyle w:val="TableParagraph"/>
              <w:spacing w:before="85" w:line="228" w:lineRule="auto"/>
              <w:ind w:left="89"/>
              <w:rPr>
                <w:w w:val="95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5.9. Количество нежилых помещений (штук):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</w:pPr>
          </w:p>
        </w:tc>
      </w:tr>
      <w:tr w:rsidR="00923694" w:rsidTr="001E15BC">
        <w:trPr>
          <w:trHeight w:val="404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  <w:vAlign w:val="bottom"/>
          </w:tcPr>
          <w:p w:rsidR="00923694" w:rsidRDefault="00923694" w:rsidP="001E15BC">
            <w:pPr>
              <w:pStyle w:val="TableParagraph"/>
              <w:spacing w:before="85" w:line="228" w:lineRule="auto"/>
              <w:ind w:left="89"/>
              <w:rPr>
                <w:w w:val="95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5.10. Количество жилых помещений (штук):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</w:pPr>
          </w:p>
        </w:tc>
      </w:tr>
      <w:tr w:rsidR="00923694" w:rsidTr="001E15BC">
        <w:trPr>
          <w:trHeight w:val="255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  <w:vAlign w:val="bottom"/>
          </w:tcPr>
          <w:p w:rsidR="00923694" w:rsidRPr="00923694" w:rsidRDefault="00923694" w:rsidP="001E15BC">
            <w:pPr>
              <w:pStyle w:val="TableParagraph"/>
              <w:spacing w:before="85" w:line="228" w:lineRule="auto"/>
              <w:ind w:left="89"/>
              <w:rPr>
                <w:w w:val="95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5.11. в том числе квартир (штук):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rPr>
                <w:lang w:val="ru-RU"/>
              </w:rPr>
            </w:pPr>
          </w:p>
        </w:tc>
      </w:tr>
      <w:tr w:rsidR="00923694" w:rsidTr="001E15BC">
        <w:trPr>
          <w:trHeight w:val="317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  <w:vAlign w:val="bottom"/>
          </w:tcPr>
          <w:p w:rsidR="00923694" w:rsidRDefault="00923694" w:rsidP="001E15BC">
            <w:pPr>
              <w:pStyle w:val="TableParagraph"/>
              <w:spacing w:before="85" w:line="228" w:lineRule="auto"/>
              <w:ind w:left="89"/>
              <w:rPr>
                <w:w w:val="95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 xml:space="preserve">5.12. Количество </w:t>
            </w:r>
            <w:proofErr w:type="spellStart"/>
            <w:r>
              <w:rPr>
                <w:rFonts w:eastAsiaTheme="minorHAnsi"/>
                <w:sz w:val="24"/>
                <w:szCs w:val="24"/>
                <w:lang w:val="ru-RU"/>
              </w:rPr>
              <w:t>машино-мест</w:t>
            </w:r>
            <w:proofErr w:type="spellEnd"/>
            <w:r>
              <w:rPr>
                <w:rFonts w:eastAsiaTheme="minorHAnsi"/>
                <w:sz w:val="24"/>
                <w:szCs w:val="24"/>
                <w:lang w:val="ru-RU"/>
              </w:rPr>
              <w:t xml:space="preserve"> (штук):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</w:pPr>
          </w:p>
        </w:tc>
      </w:tr>
      <w:tr w:rsidR="00923694" w:rsidTr="001E15BC">
        <w:trPr>
          <w:trHeight w:val="236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spacing w:before="85" w:line="228" w:lineRule="auto"/>
              <w:ind w:left="89"/>
              <w:rPr>
                <w:w w:val="95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</w:t>
            </w:r>
            <w:r>
              <w:rPr>
                <w:rFonts w:eastAsiaTheme="minorHAnsi"/>
                <w:sz w:val="24"/>
                <w:szCs w:val="24"/>
              </w:rPr>
              <w:t xml:space="preserve">.13.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Количество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этажей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</w:pPr>
          </w:p>
        </w:tc>
      </w:tr>
      <w:tr w:rsidR="00923694" w:rsidTr="001E15BC">
        <w:trPr>
          <w:trHeight w:val="440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spacing w:before="85" w:line="228" w:lineRule="auto"/>
              <w:ind w:left="89"/>
              <w:rPr>
                <w:w w:val="95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5.14. в том числе, количество подземных этажей: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rPr>
                <w:lang w:val="ru-RU"/>
              </w:rPr>
            </w:pPr>
          </w:p>
        </w:tc>
      </w:tr>
      <w:tr w:rsidR="00923694" w:rsidTr="001E15BC">
        <w:trPr>
          <w:trHeight w:val="31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3694" w:rsidRDefault="00923694" w:rsidP="001E15BC">
            <w:pPr>
              <w:pStyle w:val="TableParagraph"/>
              <w:spacing w:before="85" w:line="228" w:lineRule="auto"/>
              <w:ind w:left="89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</w:t>
            </w:r>
            <w:r>
              <w:rPr>
                <w:rFonts w:eastAsiaTheme="minorHAnsi"/>
                <w:sz w:val="24"/>
                <w:szCs w:val="24"/>
              </w:rPr>
              <w:t xml:space="preserve">.15.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Вместимость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человек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):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rPr>
                <w:rFonts w:eastAsiaTheme="minorHAnsi"/>
              </w:rPr>
            </w:pPr>
          </w:p>
        </w:tc>
      </w:tr>
      <w:tr w:rsidR="00923694" w:rsidTr="001E15BC">
        <w:trPr>
          <w:trHeight w:val="31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3694" w:rsidRDefault="00923694" w:rsidP="001E15BC">
            <w:pPr>
              <w:pStyle w:val="TableParagraph"/>
              <w:spacing w:before="85" w:line="228" w:lineRule="auto"/>
              <w:ind w:left="89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</w:t>
            </w:r>
            <w:r>
              <w:rPr>
                <w:rFonts w:eastAsiaTheme="minorHAnsi"/>
                <w:sz w:val="24"/>
                <w:szCs w:val="24"/>
              </w:rPr>
              <w:t xml:space="preserve">.16.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Высота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(м):</w:t>
            </w:r>
          </w:p>
        </w:tc>
        <w:tc>
          <w:tcPr>
            <w:tcW w:w="4251" w:type="dxa"/>
            <w:tcBorders>
              <w:top w:val="single" w:sz="6" w:space="0" w:color="545454"/>
              <w:left w:val="single" w:sz="6" w:space="0" w:color="545454"/>
              <w:bottom w:val="single" w:sz="4" w:space="0" w:color="000000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rPr>
                <w:rFonts w:eastAsiaTheme="minorHAnsi"/>
              </w:rPr>
            </w:pPr>
          </w:p>
        </w:tc>
      </w:tr>
      <w:tr w:rsidR="00923694" w:rsidTr="001E15BC">
        <w:trPr>
          <w:trHeight w:val="31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3694" w:rsidRDefault="00923694" w:rsidP="001E15BC">
            <w:pPr>
              <w:pStyle w:val="TableParagraph"/>
              <w:spacing w:before="85" w:line="228" w:lineRule="auto"/>
              <w:ind w:left="89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5.17.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Иные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показатели</w:t>
            </w:r>
            <w:proofErr w:type="spellEnd"/>
            <w:r w:rsidR="008E34AB">
              <w:fldChar w:fldCharType="begin"/>
            </w:r>
            <w:r>
              <w:instrText>HYPERLINK "consultantplus://offline/ref=B56F8C7BFCBE836207DEF5CCC9C66ABA90BC126455542AEBDC5C180EE6742C1A975CC22C56602D200C1BA6C38CCAAD721F8B1848D65F746Fd7yEL" \h</w:instrText>
            </w:r>
            <w:r w:rsidR="008E34AB">
              <w:fldChar w:fldCharType="separate"/>
            </w:r>
            <w:r>
              <w:rPr>
                <w:rFonts w:eastAsiaTheme="minorHAnsi"/>
                <w:sz w:val="24"/>
                <w:szCs w:val="24"/>
              </w:rPr>
              <w:t>:</w:t>
            </w:r>
            <w:r w:rsidR="008E34AB">
              <w:fldChar w:fldCharType="end"/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rPr>
                <w:rFonts w:eastAsiaTheme="minorHAnsi"/>
              </w:rPr>
            </w:pPr>
          </w:p>
        </w:tc>
      </w:tr>
      <w:tr w:rsidR="00923694" w:rsidTr="001E15BC">
        <w:trPr>
          <w:trHeight w:val="311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3694" w:rsidRDefault="00923694" w:rsidP="001E15BC">
            <w:pPr>
              <w:pStyle w:val="TableParagraph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6. </w:t>
            </w:r>
            <w:proofErr w:type="spellStart"/>
            <w:r>
              <w:rPr>
                <w:rFonts w:eastAsiaTheme="minorHAnsi"/>
              </w:rPr>
              <w:t>Проектные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характеристики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линейного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объекта</w:t>
            </w:r>
            <w:proofErr w:type="spellEnd"/>
          </w:p>
        </w:tc>
      </w:tr>
      <w:tr w:rsidR="00923694" w:rsidTr="001E15BC">
        <w:trPr>
          <w:trHeight w:val="311"/>
        </w:trPr>
        <w:tc>
          <w:tcPr>
            <w:tcW w:w="5387" w:type="dxa"/>
            <w:tcBorders>
              <w:top w:val="single" w:sz="4" w:space="0" w:color="000000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spacing w:before="85" w:line="228" w:lineRule="auto"/>
              <w:ind w:left="89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w w:val="95"/>
                <w:lang w:val="ru-RU"/>
              </w:rPr>
              <w:t>6. Наименование</w:t>
            </w:r>
            <w:r>
              <w:rPr>
                <w:rFonts w:eastAsiaTheme="minorHAnsi"/>
                <w:spacing w:val="22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линейного</w:t>
            </w:r>
            <w:r>
              <w:rPr>
                <w:rFonts w:eastAsiaTheme="minorHAnsi"/>
                <w:spacing w:val="2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объекта,</w:t>
            </w:r>
            <w:r>
              <w:rPr>
                <w:rFonts w:eastAsiaTheme="minorHAnsi"/>
                <w:spacing w:val="-56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предусмотренного</w:t>
            </w:r>
            <w:r>
              <w:rPr>
                <w:rFonts w:eastAsiaTheme="minorHAnsi"/>
                <w:spacing w:val="2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проектной</w:t>
            </w:r>
            <w:r>
              <w:rPr>
                <w:rFonts w:eastAsiaTheme="minorHAnsi"/>
                <w:spacing w:val="35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документацией: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rPr>
                <w:lang w:val="ru-RU"/>
              </w:rPr>
            </w:pPr>
          </w:p>
        </w:tc>
      </w:tr>
      <w:tr w:rsidR="00923694" w:rsidTr="001E15BC">
        <w:trPr>
          <w:trHeight w:val="311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spacing w:before="85" w:line="228" w:lineRule="auto"/>
              <w:ind w:left="89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lang w:val="ru-RU"/>
              </w:rPr>
              <w:t>6.1. Кадастровый номер</w:t>
            </w:r>
            <w:r>
              <w:rPr>
                <w:rFonts w:eastAsiaTheme="minorHAnsi"/>
                <w:spacing w:val="1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реконструируемого</w:t>
            </w:r>
            <w:r>
              <w:rPr>
                <w:rFonts w:eastAsiaTheme="minorHAnsi"/>
                <w:spacing w:val="9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линейного</w:t>
            </w:r>
            <w:r>
              <w:rPr>
                <w:rFonts w:eastAsiaTheme="minorHAnsi"/>
                <w:spacing w:val="15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объекта: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rPr>
                <w:lang w:val="ru-RU"/>
              </w:rPr>
            </w:pPr>
          </w:p>
        </w:tc>
      </w:tr>
      <w:tr w:rsidR="00923694" w:rsidTr="001E15BC">
        <w:trPr>
          <w:trHeight w:val="311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spacing w:before="85" w:line="228" w:lineRule="auto"/>
              <w:ind w:left="89"/>
              <w:rPr>
                <w:sz w:val="24"/>
                <w:szCs w:val="24"/>
              </w:rPr>
            </w:pPr>
            <w:r>
              <w:rPr>
                <w:rFonts w:eastAsiaTheme="minorHAnsi"/>
                <w:w w:val="95"/>
              </w:rPr>
              <w:t>6.2.</w:t>
            </w:r>
            <w:r>
              <w:rPr>
                <w:rFonts w:eastAsiaTheme="minorHAnsi"/>
                <w:spacing w:val="5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Протяженность</w:t>
            </w:r>
            <w:proofErr w:type="spellEnd"/>
            <w:r>
              <w:rPr>
                <w:rFonts w:eastAsiaTheme="minorHAnsi"/>
                <w:spacing w:val="20"/>
                <w:w w:val="95"/>
              </w:rPr>
              <w:t xml:space="preserve"> </w:t>
            </w:r>
            <w:r>
              <w:rPr>
                <w:rFonts w:eastAsiaTheme="minorHAnsi"/>
                <w:w w:val="95"/>
              </w:rPr>
              <w:t>(м):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rPr>
                <w:rFonts w:eastAsiaTheme="minorHAnsi"/>
              </w:rPr>
            </w:pPr>
          </w:p>
        </w:tc>
      </w:tr>
      <w:tr w:rsidR="00923694" w:rsidTr="001E15BC">
        <w:trPr>
          <w:trHeight w:val="311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spacing w:before="85" w:line="228" w:lineRule="auto"/>
              <w:ind w:left="89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w w:val="95"/>
                <w:lang w:val="ru-RU"/>
              </w:rPr>
              <w:t>6.2.1. Протяженность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 xml:space="preserve">участка или части </w:t>
            </w:r>
            <w:r>
              <w:rPr>
                <w:rFonts w:eastAsiaTheme="minorHAnsi"/>
                <w:spacing w:val="-57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линейного</w:t>
            </w:r>
            <w:r>
              <w:rPr>
                <w:rFonts w:eastAsiaTheme="minorHAnsi"/>
                <w:spacing w:val="17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объекта</w:t>
            </w:r>
            <w:r>
              <w:rPr>
                <w:rFonts w:eastAsiaTheme="minorHAnsi"/>
                <w:spacing w:val="9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(м)*: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rPr>
                <w:lang w:val="ru-RU"/>
              </w:rPr>
            </w:pPr>
          </w:p>
        </w:tc>
      </w:tr>
      <w:tr w:rsidR="00923694" w:rsidTr="001E15BC">
        <w:trPr>
          <w:trHeight w:val="311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spacing w:before="85" w:line="228" w:lineRule="auto"/>
              <w:ind w:left="89"/>
              <w:rPr>
                <w:sz w:val="24"/>
                <w:szCs w:val="24"/>
              </w:rPr>
            </w:pPr>
            <w:r>
              <w:rPr>
                <w:rFonts w:eastAsiaTheme="minorHAnsi"/>
                <w:w w:val="95"/>
              </w:rPr>
              <w:t>6.3.</w:t>
            </w:r>
            <w:r>
              <w:rPr>
                <w:rFonts w:eastAsiaTheme="minorHAnsi"/>
                <w:spacing w:val="7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Категория</w:t>
            </w:r>
            <w:proofErr w:type="spellEnd"/>
            <w:r>
              <w:rPr>
                <w:rFonts w:eastAsiaTheme="minorHAnsi"/>
                <w:spacing w:val="15"/>
                <w:w w:val="95"/>
              </w:rPr>
              <w:t xml:space="preserve"> </w:t>
            </w:r>
            <w:r>
              <w:rPr>
                <w:rFonts w:eastAsiaTheme="minorHAnsi"/>
                <w:w w:val="95"/>
              </w:rPr>
              <w:t>(</w:t>
            </w:r>
            <w:proofErr w:type="spellStart"/>
            <w:r>
              <w:rPr>
                <w:rFonts w:eastAsiaTheme="minorHAnsi"/>
                <w:w w:val="95"/>
              </w:rPr>
              <w:t>класс</w:t>
            </w:r>
            <w:proofErr w:type="spellEnd"/>
            <w:r>
              <w:rPr>
                <w:rFonts w:eastAsiaTheme="minorHAnsi"/>
                <w:w w:val="95"/>
              </w:rPr>
              <w:t>):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rPr>
                <w:rFonts w:eastAsiaTheme="minorHAnsi"/>
              </w:rPr>
            </w:pPr>
          </w:p>
        </w:tc>
      </w:tr>
      <w:tr w:rsidR="00923694" w:rsidTr="001E15BC">
        <w:trPr>
          <w:trHeight w:val="311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spacing w:before="85" w:line="228" w:lineRule="auto"/>
              <w:ind w:left="89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w w:val="95"/>
                <w:lang w:val="ru-RU"/>
              </w:rPr>
              <w:t>6.4. Мощность</w:t>
            </w:r>
            <w:r>
              <w:rPr>
                <w:rFonts w:eastAsiaTheme="minorHAnsi"/>
                <w:spacing w:val="15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(пропускная</w:t>
            </w:r>
            <w:r>
              <w:rPr>
                <w:rFonts w:eastAsiaTheme="minorHAnsi"/>
                <w:spacing w:val="10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способность,</w:t>
            </w:r>
            <w:r>
              <w:rPr>
                <w:rFonts w:eastAsiaTheme="minorHAnsi"/>
                <w:spacing w:val="-57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грузооборот,</w:t>
            </w:r>
            <w:r>
              <w:rPr>
                <w:rFonts w:eastAsiaTheme="minorHAnsi"/>
                <w:spacing w:val="7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интенсивность</w:t>
            </w:r>
            <w:r>
              <w:rPr>
                <w:rFonts w:eastAsiaTheme="minorHAnsi"/>
                <w:spacing w:val="5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движения):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rPr>
                <w:lang w:val="ru-RU"/>
              </w:rPr>
            </w:pPr>
          </w:p>
        </w:tc>
      </w:tr>
      <w:tr w:rsidR="00923694" w:rsidTr="001E15BC">
        <w:trPr>
          <w:trHeight w:val="311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Pr="00923694" w:rsidRDefault="00923694" w:rsidP="001E15BC">
            <w:pPr>
              <w:pStyle w:val="TableParagraph"/>
              <w:spacing w:before="85" w:line="228" w:lineRule="auto"/>
              <w:ind w:left="89"/>
              <w:rPr>
                <w:sz w:val="24"/>
                <w:szCs w:val="24"/>
                <w:lang w:val="ru-RU"/>
              </w:rPr>
            </w:pPr>
            <w:r>
              <w:rPr>
                <w:rFonts w:eastAsiaTheme="minorHAnsi"/>
                <w:lang w:val="ru-RU"/>
              </w:rPr>
              <w:lastRenderedPageBreak/>
              <w:t>6.5.</w:t>
            </w:r>
            <w:r>
              <w:rPr>
                <w:rFonts w:eastAsiaTheme="minorHAnsi"/>
                <w:spacing w:val="-3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Тип</w:t>
            </w:r>
            <w:r>
              <w:rPr>
                <w:rFonts w:eastAsiaTheme="minorHAnsi"/>
                <w:spacing w:val="-2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(кабельная</w:t>
            </w:r>
            <w:r>
              <w:rPr>
                <w:rFonts w:eastAsiaTheme="minorHAnsi"/>
                <w:spacing w:val="9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линия</w:t>
            </w:r>
            <w:r>
              <w:rPr>
                <w:rFonts w:eastAsiaTheme="minorHAnsi"/>
                <w:spacing w:val="1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электропередачи, воздушная линия</w:t>
            </w:r>
            <w:r>
              <w:rPr>
                <w:rFonts w:eastAsiaTheme="minorHAnsi"/>
                <w:spacing w:val="1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электропередачи,</w:t>
            </w:r>
            <w:r>
              <w:rPr>
                <w:rFonts w:eastAsiaTheme="minorHAnsi"/>
                <w:spacing w:val="-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кабельно-воздушная</w:t>
            </w:r>
            <w:r>
              <w:rPr>
                <w:rFonts w:eastAsiaTheme="minorHAnsi"/>
                <w:spacing w:val="1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линия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электропередачи),</w:t>
            </w:r>
            <w:r>
              <w:rPr>
                <w:rFonts w:eastAsiaTheme="minorHAnsi"/>
                <w:spacing w:val="2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уровень</w:t>
            </w:r>
            <w:r>
              <w:rPr>
                <w:rFonts w:eastAsiaTheme="minorHAnsi"/>
                <w:spacing w:val="9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напряжения</w:t>
            </w:r>
            <w:r>
              <w:rPr>
                <w:rFonts w:eastAsiaTheme="minorHAnsi"/>
                <w:spacing w:val="17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линий электропередачи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rPr>
                <w:lang w:val="ru-RU"/>
              </w:rPr>
            </w:pPr>
          </w:p>
        </w:tc>
      </w:tr>
      <w:tr w:rsidR="00923694" w:rsidTr="001E15BC">
        <w:trPr>
          <w:trHeight w:val="311"/>
        </w:trPr>
        <w:tc>
          <w:tcPr>
            <w:tcW w:w="538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</w:tcPr>
          <w:p w:rsidR="00923694" w:rsidRDefault="00923694" w:rsidP="001E15BC">
            <w:pPr>
              <w:pStyle w:val="TableParagraph"/>
              <w:spacing w:before="85" w:line="228" w:lineRule="auto"/>
              <w:ind w:left="89"/>
              <w:rPr>
                <w:sz w:val="24"/>
                <w:szCs w:val="24"/>
              </w:rPr>
            </w:pPr>
            <w:r>
              <w:rPr>
                <w:rFonts w:eastAsiaTheme="minorHAnsi"/>
                <w:lang w:val="ru-RU"/>
              </w:rPr>
              <w:t>6.6. Иные показатели: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rPr>
                <w:rFonts w:eastAsiaTheme="minorHAnsi"/>
              </w:rPr>
            </w:pPr>
          </w:p>
          <w:p w:rsidR="00923694" w:rsidRDefault="00923694" w:rsidP="001E15BC">
            <w:pPr>
              <w:pStyle w:val="TableParagraph"/>
              <w:rPr>
                <w:rFonts w:eastAsiaTheme="minorHAnsi"/>
              </w:rPr>
            </w:pPr>
          </w:p>
        </w:tc>
      </w:tr>
    </w:tbl>
    <w:p w:rsidR="00923694" w:rsidRDefault="00923694" w:rsidP="00923694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923694" w:rsidRDefault="00923694" w:rsidP="00923694">
      <w:pPr>
        <w:spacing w:after="0" w:line="240" w:lineRule="auto"/>
        <w:ind w:right="-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В случае</w:t>
      </w:r>
      <w:proofErr w:type="gramStart"/>
      <w:r>
        <w:rPr>
          <w:rFonts w:ascii="Times New Roman" w:hAnsi="Times New Roman" w:cs="Times New Roman"/>
          <w:sz w:val="18"/>
          <w:szCs w:val="18"/>
        </w:rPr>
        <w:t>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если подано заявление о выдаче разрешения на строительство в отношении линейного объекта в целях реконструкции, предусматривающей изменение участка (участков) или части (частей) такого линейного объекта, влекущее изменение протяженности линейного объекта, в </w:t>
      </w:r>
      <w:hyperlink>
        <w:r>
          <w:rPr>
            <w:rFonts w:ascii="Times New Roman" w:hAnsi="Times New Roman" w:cs="Times New Roman"/>
            <w:sz w:val="18"/>
            <w:szCs w:val="18"/>
          </w:rPr>
          <w:t>строке 5.2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протяженность всех ранее введенных в эксплуатацию участков или частей линейного объекта и участков или частей линейного объекта, разрешаемых к реконструкции (в </w:t>
      </w:r>
      <w:hyperlink>
        <w:r>
          <w:rPr>
            <w:rFonts w:ascii="Times New Roman" w:hAnsi="Times New Roman" w:cs="Times New Roman"/>
            <w:sz w:val="18"/>
            <w:szCs w:val="18"/>
          </w:rPr>
          <w:t>строке 5.2.1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протяженность этапа, разрешаемого к строительству, реконструкции, либо указывается протяженность соответствующего участка или части линейного объекта).</w:t>
      </w:r>
    </w:p>
    <w:p w:rsidR="00923694" w:rsidRDefault="00923694" w:rsidP="00923694">
      <w:pPr>
        <w:widowControl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Предупрежде</w:t>
      </w:r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Cs w:val="20"/>
          <w:lang w:eastAsia="ru-RU"/>
        </w:rPr>
        <w:t>а) об ответственности за предоставление заведомо ложной информации   и недостоверных данных.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  2. Документы, необходимые для предоставления муниципальной услуги, прилагаются.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Опись прилагаемых документов: 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1) ________________________________________________________________________________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2) ________________________________________________________________________________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3) ________________________________________________________________________________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8999" w:type="dxa"/>
        <w:tblInd w:w="216" w:type="dxa"/>
        <w:tblLook w:val="0000"/>
      </w:tblPr>
      <w:tblGrid>
        <w:gridCol w:w="368"/>
        <w:gridCol w:w="247"/>
        <w:gridCol w:w="8384"/>
      </w:tblGrid>
      <w:tr w:rsidR="00923694" w:rsidTr="001E15BC">
        <w:trPr>
          <w:trHeight w:val="25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направления в личный кабинет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интернет-портала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>);</w:t>
            </w:r>
          </w:p>
        </w:tc>
      </w:tr>
      <w:tr w:rsidR="00923694" w:rsidTr="001E15BC">
        <w:trPr>
          <w:trHeight w:val="256"/>
        </w:trPr>
        <w:tc>
          <w:tcPr>
            <w:tcW w:w="368" w:type="dxa"/>
            <w:tcBorders>
              <w:top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23694" w:rsidTr="001E15BC">
        <w:trPr>
          <w:trHeight w:val="276"/>
        </w:trPr>
        <w:tc>
          <w:tcPr>
            <w:tcW w:w="368" w:type="dxa"/>
            <w:tcBorders>
              <w:bottom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23694" w:rsidTr="001E15BC">
        <w:trPr>
          <w:trHeight w:val="25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shd w:val="clear" w:color="auto" w:fill="auto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923694" w:rsidRDefault="00923694" w:rsidP="00923694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</w:p>
    <w:tbl>
      <w:tblPr>
        <w:tblW w:w="9515" w:type="dxa"/>
        <w:tblInd w:w="216" w:type="dxa"/>
        <w:tblLook w:val="0000"/>
      </w:tblPr>
      <w:tblGrid>
        <w:gridCol w:w="390"/>
        <w:gridCol w:w="257"/>
        <w:gridCol w:w="8868"/>
      </w:tblGrid>
      <w:tr w:rsidR="00923694" w:rsidTr="001E15BC">
        <w:trPr>
          <w:trHeight w:val="21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произвести регистрацию на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ЕСИА);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23694" w:rsidTr="001E15BC">
        <w:trPr>
          <w:trHeight w:val="217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23694" w:rsidTr="001E15BC">
        <w:trPr>
          <w:trHeight w:val="25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восстановить доступ на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ЕСИА);</w:t>
            </w:r>
          </w:p>
        </w:tc>
      </w:tr>
      <w:tr w:rsidR="00923694" w:rsidTr="001E15BC">
        <w:trPr>
          <w:trHeight w:val="217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23694" w:rsidTr="001E15BC">
        <w:trPr>
          <w:trHeight w:val="21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подтвердить регистрацию учетной записи на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</w:t>
            </w:r>
          </w:p>
        </w:tc>
      </w:tr>
    </w:tbl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СНИЛС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proofErr w:type="gramEnd"/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lang w:eastAsia="ru-RU"/>
        </w:rPr>
        <w:t>e-mail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:rsidR="00923694" w:rsidRDefault="00923694" w:rsidP="00923694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_________________________________________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РФ: 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кем 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>выдан</w:t>
      </w:r>
      <w:proofErr w:type="gramEnd"/>
      <w:r>
        <w:rPr>
          <w:rFonts w:ascii="Times New Roman CYR" w:eastAsia="Times New Roman" w:hAnsi="Times New Roman CYR" w:cs="Times New Roman CYR"/>
          <w:lang w:eastAsia="ru-RU"/>
        </w:rPr>
        <w:t>- ________________________________________________________________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lastRenderedPageBreak/>
        <w:t xml:space="preserve">дата рождения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__________________________________________________________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окончания срока действия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spellStart"/>
      <w:proofErr w:type="gramStart"/>
      <w:r>
        <w:rPr>
          <w:rFonts w:ascii="Times New Roman CYR" w:eastAsia="Times New Roman" w:hAnsi="Times New Roman CYR" w:cs="Times New Roman CYR"/>
          <w:lang w:eastAsia="ru-RU"/>
        </w:rPr>
        <w:t>интернет-портала</w:t>
      </w:r>
      <w:proofErr w:type="spellEnd"/>
      <w:proofErr w:type="gramEnd"/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www.gosuslugi.ru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(для заявителей, зарегистрированных в ЕСИА) СНИЛС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4760" w:type="dxa"/>
        <w:tblInd w:w="216" w:type="dxa"/>
        <w:tblLook w:val="0000"/>
      </w:tblPr>
      <w:tblGrid>
        <w:gridCol w:w="421"/>
        <w:gridCol w:w="280"/>
        <w:gridCol w:w="1680"/>
        <w:gridCol w:w="420"/>
        <w:gridCol w:w="280"/>
        <w:gridCol w:w="1679"/>
      </w:tblGrid>
      <w:tr w:rsidR="00923694" w:rsidTr="001E15B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79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:rsidR="00923694" w:rsidRDefault="00923694" w:rsidP="00923694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321" w:type="dxa"/>
        <w:tblInd w:w="216" w:type="dxa"/>
        <w:tblLook w:val="0000"/>
      </w:tblPr>
      <w:tblGrid>
        <w:gridCol w:w="3772"/>
        <w:gridCol w:w="302"/>
        <w:gridCol w:w="2465"/>
        <w:gridCol w:w="523"/>
        <w:gridCol w:w="2497"/>
        <w:gridCol w:w="762"/>
      </w:tblGrid>
      <w:tr w:rsidR="00923694" w:rsidTr="001E15BC">
        <w:tc>
          <w:tcPr>
            <w:tcW w:w="4073" w:type="dxa"/>
            <w:gridSpan w:val="2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2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923694" w:rsidTr="001E15BC">
        <w:trPr>
          <w:trHeight w:val="215"/>
        </w:trPr>
        <w:tc>
          <w:tcPr>
            <w:tcW w:w="3771" w:type="dxa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</w:tc>
        <w:tc>
          <w:tcPr>
            <w:tcW w:w="2767" w:type="dxa"/>
            <w:gridSpan w:val="2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923694" w:rsidRDefault="00923694" w:rsidP="001E15BC"/>
        </w:tc>
      </w:tr>
      <w:tr w:rsidR="00923694" w:rsidTr="001E15BC">
        <w:trPr>
          <w:trHeight w:val="850"/>
        </w:trPr>
        <w:tc>
          <w:tcPr>
            <w:tcW w:w="3771" w:type="dxa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7" w:type="dxa"/>
            <w:gridSpan w:val="2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20" w:type="dxa"/>
            <w:gridSpan w:val="2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  <w:tc>
          <w:tcPr>
            <w:tcW w:w="762" w:type="dxa"/>
          </w:tcPr>
          <w:p w:rsidR="00923694" w:rsidRDefault="00923694" w:rsidP="001E15BC"/>
        </w:tc>
      </w:tr>
    </w:tbl>
    <w:p w:rsidR="00923694" w:rsidRDefault="00923694" w:rsidP="00923694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</w:p>
    <w:p w:rsidR="00923694" w:rsidRDefault="00923694" w:rsidP="009236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М.П. (при наличии)</w:t>
      </w:r>
    </w:p>
    <w:p w:rsidR="00923694" w:rsidRDefault="00923694" w:rsidP="00923694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923694" w:rsidRDefault="00923694" w:rsidP="00923694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«____» ___________ 20___ г.       </w:t>
      </w:r>
    </w:p>
    <w:p w:rsidR="00923694" w:rsidRDefault="00923694" w:rsidP="00923694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284" w:type="dxa"/>
        <w:tblInd w:w="216" w:type="dxa"/>
        <w:tblLook w:val="0000"/>
      </w:tblPr>
      <w:tblGrid>
        <w:gridCol w:w="9284"/>
      </w:tblGrid>
      <w:tr w:rsidR="00923694" w:rsidTr="001E15BC">
        <w:trPr>
          <w:trHeight w:val="1062"/>
        </w:trPr>
        <w:tc>
          <w:tcPr>
            <w:tcW w:w="9284" w:type="dxa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перечню, документы приняты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 20__ г.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документы                          _______________                    _______________________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(подпись)                                           (инициалы, фамилия)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923694" w:rsidRDefault="00923694" w:rsidP="00923694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923694" w:rsidRDefault="00923694" w:rsidP="00923694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923694" w:rsidRDefault="00923694" w:rsidP="00923694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923694" w:rsidRDefault="00923694" w:rsidP="00923694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923694" w:rsidRDefault="00923694" w:rsidP="00923694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923694" w:rsidRDefault="00923694" w:rsidP="00923694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923694" w:rsidRDefault="00923694" w:rsidP="00923694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923694" w:rsidRDefault="00923694" w:rsidP="00923694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923694" w:rsidRDefault="00923694" w:rsidP="00923694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923694" w:rsidRDefault="00923694" w:rsidP="00923694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923694" w:rsidRDefault="00923694" w:rsidP="00923694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923694" w:rsidRDefault="00923694" w:rsidP="00923694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923694" w:rsidRDefault="00923694" w:rsidP="00923694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923694" w:rsidRDefault="00923694" w:rsidP="00923694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923694" w:rsidRDefault="00923694" w:rsidP="00923694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923694" w:rsidRDefault="00923694" w:rsidP="00923694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923694" w:rsidRDefault="00923694" w:rsidP="00923694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923694" w:rsidRDefault="00923694" w:rsidP="00923694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923694" w:rsidRDefault="00923694" w:rsidP="00923694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923694" w:rsidRDefault="00923694" w:rsidP="00923694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923694" w:rsidRDefault="00923694" w:rsidP="00923694">
      <w:pPr>
        <w:pStyle w:val="ConsPlusNonformat"/>
        <w:ind w:firstLine="142"/>
        <w:jc w:val="both"/>
        <w:rPr>
          <w:rFonts w:ascii="Times New Roman" w:hAnsi="Times New Roman" w:cs="Times New Roman"/>
          <w:sz w:val="22"/>
        </w:rPr>
      </w:pPr>
    </w:p>
    <w:p w:rsidR="00923694" w:rsidRDefault="00923694" w:rsidP="00923694">
      <w:pPr>
        <w:pStyle w:val="ConsPlusNonformat"/>
        <w:ind w:firstLine="142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Приложение 2</w:t>
      </w:r>
      <w:bookmarkStart w:id="41" w:name="P2"/>
      <w:bookmarkEnd w:id="41"/>
    </w:p>
    <w:p w:rsidR="00923694" w:rsidRDefault="00923694" w:rsidP="0092369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923694" w:rsidRDefault="00923694" w:rsidP="00923694">
      <w:pPr>
        <w:spacing w:after="1"/>
        <w:rPr>
          <w:rFonts w:ascii="Times New Roman" w:hAnsi="Times New Roman" w:cs="Times New Roman"/>
        </w:rPr>
      </w:pPr>
    </w:p>
    <w:p w:rsidR="00923694" w:rsidRDefault="00923694" w:rsidP="00923694">
      <w:pPr>
        <w:ind w:left="4678" w:righ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>
        <w:rPr>
          <w:rFonts w:ascii="Times New Roman" w:hAnsi="Times New Roman" w:cs="Times New Roman"/>
        </w:rPr>
        <w:t>__________________________________________</w:t>
      </w:r>
    </w:p>
    <w:p w:rsidR="00923694" w:rsidRDefault="00923694" w:rsidP="00923694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923694" w:rsidRDefault="00923694" w:rsidP="00923694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923694" w:rsidRDefault="00923694" w:rsidP="00923694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физического лица, зарегистрированного</w:t>
      </w:r>
    </w:p>
    <w:p w:rsidR="00923694" w:rsidRDefault="00923694" w:rsidP="00923694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в качестве индивидуального предпринимателя),</w:t>
      </w:r>
    </w:p>
    <w:p w:rsidR="00923694" w:rsidRDefault="00923694" w:rsidP="00923694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полное наименование организации</w:t>
      </w:r>
    </w:p>
    <w:p w:rsidR="00923694" w:rsidRDefault="00923694" w:rsidP="00923694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и организационно-правовой формы </w:t>
      </w:r>
      <w:proofErr w:type="gramStart"/>
      <w:r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923694" w:rsidRDefault="00923694" w:rsidP="00923694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лица) в лице: (для юридических лиц)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923694" w:rsidRDefault="00923694" w:rsidP="00923694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923694" w:rsidRDefault="00923694" w:rsidP="00923694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923694" w:rsidRDefault="00923694" w:rsidP="00923694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923694" w:rsidRDefault="00923694" w:rsidP="00923694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gramStart"/>
      <w:r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предпринимателя):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ИНН _________________________________________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тел. ________________________________________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spellStart"/>
      <w:r>
        <w:rPr>
          <w:rFonts w:ascii="Times New Roman" w:hAnsi="Times New Roman" w:cs="Times New Roman"/>
        </w:rPr>
        <w:t>эл</w:t>
      </w:r>
      <w:proofErr w:type="spellEnd"/>
      <w:r>
        <w:rPr>
          <w:rFonts w:ascii="Times New Roman" w:hAnsi="Times New Roman" w:cs="Times New Roman"/>
        </w:rPr>
        <w:t>. почта ___________________________________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923694" w:rsidRDefault="00923694" w:rsidP="00923694">
      <w:pPr>
        <w:pStyle w:val="ConsPlusNonformat"/>
        <w:ind w:left="3261"/>
        <w:jc w:val="both"/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923694" w:rsidRDefault="00923694" w:rsidP="00923694">
      <w:pPr>
        <w:pStyle w:val="ConsPlusNonformat"/>
        <w:ind w:left="3261"/>
        <w:jc w:val="center"/>
        <w:rPr>
          <w:b/>
        </w:rPr>
      </w:pPr>
    </w:p>
    <w:p w:rsidR="00923694" w:rsidRDefault="00923694" w:rsidP="00923694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bookmarkStart w:id="42" w:name="P836"/>
      <w:bookmarkEnd w:id="42"/>
      <w:r>
        <w:rPr>
          <w:rFonts w:ascii="Times New Roman" w:hAnsi="Times New Roman" w:cs="Times New Roman"/>
          <w:b/>
          <w:sz w:val="22"/>
        </w:rPr>
        <w:t>Уведомление</w:t>
      </w:r>
    </w:p>
    <w:p w:rsidR="00923694" w:rsidRDefault="00923694" w:rsidP="00923694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о переходе прав на земельный участок/</w:t>
      </w:r>
    </w:p>
    <w:p w:rsidR="00923694" w:rsidRDefault="00923694" w:rsidP="00923694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об образовании земельного участка</w:t>
      </w:r>
    </w:p>
    <w:p w:rsidR="00923694" w:rsidRDefault="00923694" w:rsidP="00923694">
      <w:pPr>
        <w:pStyle w:val="ConsPlusNonformat"/>
        <w:rPr>
          <w:rFonts w:ascii="Times New Roman" w:hAnsi="Times New Roman" w:cs="Times New Roman"/>
          <w:sz w:val="18"/>
        </w:rPr>
      </w:pPr>
    </w:p>
    <w:p w:rsidR="00923694" w:rsidRDefault="00923694" w:rsidP="00923694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2"/>
          <w:szCs w:val="22"/>
        </w:rPr>
        <w:t>.  Прошу принять к сведению информацию о переходе прав на земельный участок/об образовании земельного участка (</w:t>
      </w:r>
      <w:proofErr w:type="gramStart"/>
      <w:r>
        <w:rPr>
          <w:rFonts w:ascii="Times New Roman" w:hAnsi="Times New Roman" w:cs="Times New Roman"/>
          <w:sz w:val="18"/>
          <w:szCs w:val="22"/>
        </w:rPr>
        <w:t>нужное</w:t>
      </w:r>
      <w:proofErr w:type="gramEnd"/>
      <w:r>
        <w:rPr>
          <w:rFonts w:ascii="Times New Roman" w:hAnsi="Times New Roman" w:cs="Times New Roman"/>
          <w:sz w:val="18"/>
          <w:szCs w:val="22"/>
        </w:rPr>
        <w:t xml:space="preserve"> подчеркнуть</w:t>
      </w:r>
      <w:r>
        <w:rPr>
          <w:rFonts w:ascii="Times New Roman" w:hAnsi="Times New Roman" w:cs="Times New Roman"/>
          <w:szCs w:val="22"/>
        </w:rPr>
        <w:t>)</w:t>
      </w:r>
    </w:p>
    <w:p w:rsidR="00923694" w:rsidRDefault="00923694" w:rsidP="00923694">
      <w:pPr>
        <w:pStyle w:val="ConsPlusNonformat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внесения изменений в разрешение на строительство/реконструкцию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 №______________</w:t>
      </w:r>
    </w:p>
    <w:p w:rsidR="00923694" w:rsidRDefault="00923694" w:rsidP="00923694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(нужное подчеркнуть)</w:t>
      </w:r>
    </w:p>
    <w:p w:rsidR="00923694" w:rsidRDefault="00923694" w:rsidP="00923694">
      <w:pPr>
        <w:pStyle w:val="ConsPlusNonformat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земельном участке __________________________________________________________________________</w:t>
      </w:r>
    </w:p>
    <w:p w:rsidR="00923694" w:rsidRDefault="00923694" w:rsidP="0092369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(городской округ, муниципальный район, поселение и т.д.</w:t>
      </w:r>
      <w:proofErr w:type="gramEnd"/>
    </w:p>
    <w:p w:rsidR="00923694" w:rsidRDefault="00923694" w:rsidP="0092369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923694" w:rsidRDefault="00923694" w:rsidP="0092369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или строительный адрес, кадастровый номер, условный номер)</w:t>
      </w:r>
    </w:p>
    <w:p w:rsidR="00923694" w:rsidRDefault="00923694" w:rsidP="0092369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на земельный участок закреплено __________________________________________________________</w:t>
      </w:r>
    </w:p>
    <w:p w:rsidR="00923694" w:rsidRDefault="00923694" w:rsidP="00923694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(наименование документа, номер, дата)</w:t>
      </w:r>
    </w:p>
    <w:p w:rsidR="00923694" w:rsidRDefault="00923694" w:rsidP="0092369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923694" w:rsidRDefault="00923694" w:rsidP="0092369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об образовании земельных участков ______________________________________________________</w:t>
      </w:r>
    </w:p>
    <w:p w:rsidR="00923694" w:rsidRDefault="00923694" w:rsidP="0092369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(наименование документа, номер, дата)</w:t>
      </w:r>
    </w:p>
    <w:p w:rsidR="00923694" w:rsidRDefault="00923694" w:rsidP="0092369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923694" w:rsidRDefault="00923694" w:rsidP="0092369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градостроительный план земельного участка ______________________________________________________.</w:t>
      </w:r>
    </w:p>
    <w:p w:rsidR="00923694" w:rsidRDefault="00923694" w:rsidP="0092369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(номер, дата)</w:t>
      </w:r>
    </w:p>
    <w:p w:rsidR="00923694" w:rsidRDefault="00923694" w:rsidP="0092369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Предупрежде</w:t>
      </w:r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а) об ответственности за предоставление заведомо ложной информации                                    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и недостоверных данных.</w:t>
      </w:r>
      <w:r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 </w:t>
      </w:r>
    </w:p>
    <w:p w:rsidR="00923694" w:rsidRDefault="00923694" w:rsidP="0092369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                    </w:t>
      </w:r>
    </w:p>
    <w:p w:rsidR="00923694" w:rsidRDefault="00923694" w:rsidP="0092369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2. Документы, необходимые для предоставления муниципальной услуги, прилагаются.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Опись прилагаемых документов: 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1) ________________________________________________________________________________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2) ________________________________________________________________________________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3) ________________________________________________________________________________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tbl>
      <w:tblPr>
        <w:tblW w:w="8999" w:type="dxa"/>
        <w:tblInd w:w="216" w:type="dxa"/>
        <w:tblLook w:val="0000"/>
      </w:tblPr>
      <w:tblGrid>
        <w:gridCol w:w="368"/>
        <w:gridCol w:w="247"/>
        <w:gridCol w:w="8384"/>
      </w:tblGrid>
      <w:tr w:rsidR="00923694" w:rsidTr="001E15BC">
        <w:trPr>
          <w:trHeight w:val="25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направления в личный кабинет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интернет-портала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>);</w:t>
            </w:r>
          </w:p>
        </w:tc>
      </w:tr>
      <w:tr w:rsidR="00923694" w:rsidTr="001E15BC">
        <w:trPr>
          <w:trHeight w:val="256"/>
        </w:trPr>
        <w:tc>
          <w:tcPr>
            <w:tcW w:w="368" w:type="dxa"/>
            <w:tcBorders>
              <w:top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23694" w:rsidTr="001E15BC">
        <w:trPr>
          <w:trHeight w:val="276"/>
        </w:trPr>
        <w:tc>
          <w:tcPr>
            <w:tcW w:w="368" w:type="dxa"/>
            <w:tcBorders>
              <w:bottom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23694" w:rsidTr="001E15BC">
        <w:trPr>
          <w:trHeight w:val="25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923694" w:rsidRDefault="00923694" w:rsidP="00923694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4. В целях регистрации и (или) дальнейшего информирования о ходе исполнения услуги (получения результата услуги) прошу: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</w:p>
    <w:tbl>
      <w:tblPr>
        <w:tblW w:w="9515" w:type="dxa"/>
        <w:tblInd w:w="216" w:type="dxa"/>
        <w:tblLook w:val="0000"/>
      </w:tblPr>
      <w:tblGrid>
        <w:gridCol w:w="390"/>
        <w:gridCol w:w="257"/>
        <w:gridCol w:w="8868"/>
      </w:tblGrid>
      <w:tr w:rsidR="00923694" w:rsidTr="001E15BC">
        <w:trPr>
          <w:trHeight w:val="21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произвести регистрацию на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ЕСИА);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23694" w:rsidTr="001E15BC">
        <w:trPr>
          <w:trHeight w:val="217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23694" w:rsidTr="001E15BC">
        <w:trPr>
          <w:trHeight w:val="25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восстановить доступ на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ЕСИА);</w:t>
            </w:r>
          </w:p>
        </w:tc>
      </w:tr>
      <w:tr w:rsidR="00923694" w:rsidTr="001E15BC">
        <w:trPr>
          <w:trHeight w:val="217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23694" w:rsidTr="001E15BC">
        <w:trPr>
          <w:trHeight w:val="21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подтвердить регистрацию учетной записи на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</w:t>
            </w:r>
          </w:p>
        </w:tc>
      </w:tr>
    </w:tbl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СНИЛС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proofErr w:type="gramEnd"/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lang w:eastAsia="ru-RU"/>
        </w:rPr>
        <w:t>e-mail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:rsidR="00923694" w:rsidRDefault="00923694" w:rsidP="00923694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_________________________________________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РФ: 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кем 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>выдан</w:t>
      </w:r>
      <w:proofErr w:type="gramEnd"/>
      <w:r>
        <w:rPr>
          <w:rFonts w:ascii="Times New Roman CYR" w:eastAsia="Times New Roman" w:hAnsi="Times New Roman CYR" w:cs="Times New Roman CYR"/>
          <w:lang w:eastAsia="ru-RU"/>
        </w:rPr>
        <w:t>- ________________________________________________________________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__________________________________________________________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окончания срока действия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spellStart"/>
      <w:proofErr w:type="gramStart"/>
      <w:r>
        <w:rPr>
          <w:rFonts w:ascii="Times New Roman CYR" w:eastAsia="Times New Roman" w:hAnsi="Times New Roman CYR" w:cs="Times New Roman CYR"/>
          <w:lang w:eastAsia="ru-RU"/>
        </w:rPr>
        <w:t>интернет-портала</w:t>
      </w:r>
      <w:proofErr w:type="spellEnd"/>
      <w:proofErr w:type="gramEnd"/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www.gosuslugi.ru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(для заявителей, зарегистрированных в ЕСИА) СНИЛС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4760" w:type="dxa"/>
        <w:tblInd w:w="216" w:type="dxa"/>
        <w:tblLook w:val="0000"/>
      </w:tblPr>
      <w:tblGrid>
        <w:gridCol w:w="421"/>
        <w:gridCol w:w="280"/>
        <w:gridCol w:w="1680"/>
        <w:gridCol w:w="420"/>
        <w:gridCol w:w="280"/>
        <w:gridCol w:w="1679"/>
      </w:tblGrid>
      <w:tr w:rsidR="00923694" w:rsidTr="001E15B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79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:rsidR="00923694" w:rsidRDefault="00923694" w:rsidP="00923694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321" w:type="dxa"/>
        <w:tblInd w:w="216" w:type="dxa"/>
        <w:tblLook w:val="0000"/>
      </w:tblPr>
      <w:tblGrid>
        <w:gridCol w:w="3772"/>
        <w:gridCol w:w="302"/>
        <w:gridCol w:w="2465"/>
        <w:gridCol w:w="523"/>
        <w:gridCol w:w="2497"/>
        <w:gridCol w:w="762"/>
      </w:tblGrid>
      <w:tr w:rsidR="00923694" w:rsidTr="001E15BC">
        <w:tc>
          <w:tcPr>
            <w:tcW w:w="4073" w:type="dxa"/>
            <w:gridSpan w:val="2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2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923694" w:rsidTr="001E15BC">
        <w:trPr>
          <w:trHeight w:val="215"/>
        </w:trPr>
        <w:tc>
          <w:tcPr>
            <w:tcW w:w="3771" w:type="dxa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</w:tc>
        <w:tc>
          <w:tcPr>
            <w:tcW w:w="2767" w:type="dxa"/>
            <w:gridSpan w:val="2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923694" w:rsidRDefault="00923694" w:rsidP="001E15BC"/>
        </w:tc>
      </w:tr>
      <w:tr w:rsidR="00923694" w:rsidTr="001E15BC">
        <w:trPr>
          <w:trHeight w:val="850"/>
        </w:trPr>
        <w:tc>
          <w:tcPr>
            <w:tcW w:w="3771" w:type="dxa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7" w:type="dxa"/>
            <w:gridSpan w:val="2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20" w:type="dxa"/>
            <w:gridSpan w:val="2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  <w:tc>
          <w:tcPr>
            <w:tcW w:w="762" w:type="dxa"/>
          </w:tcPr>
          <w:p w:rsidR="00923694" w:rsidRDefault="00923694" w:rsidP="001E15BC"/>
        </w:tc>
      </w:tr>
    </w:tbl>
    <w:p w:rsidR="00923694" w:rsidRDefault="00923694" w:rsidP="00923694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юридического лица</w:t>
      </w:r>
    </w:p>
    <w:p w:rsidR="00923694" w:rsidRDefault="00923694" w:rsidP="009236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М.П. (при наличии)</w:t>
      </w:r>
    </w:p>
    <w:p w:rsidR="00923694" w:rsidRDefault="00923694" w:rsidP="00923694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923694" w:rsidRDefault="00923694" w:rsidP="00923694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:rsidR="00923694" w:rsidRDefault="00923694" w:rsidP="00923694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284" w:type="dxa"/>
        <w:tblInd w:w="216" w:type="dxa"/>
        <w:tblLook w:val="0000"/>
      </w:tblPr>
      <w:tblGrid>
        <w:gridCol w:w="9284"/>
      </w:tblGrid>
      <w:tr w:rsidR="00923694" w:rsidTr="001E15BC">
        <w:trPr>
          <w:trHeight w:val="1062"/>
        </w:trPr>
        <w:tc>
          <w:tcPr>
            <w:tcW w:w="9284" w:type="dxa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перечню, документы приняты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 20__ г.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документы                          _______________                    _______________________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(подпись)                                           (инициалы, фамилия)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923694" w:rsidRDefault="00923694" w:rsidP="00923694">
      <w:pPr>
        <w:pStyle w:val="ConsPlusNormal"/>
        <w:jc w:val="both"/>
      </w:pPr>
    </w:p>
    <w:p w:rsidR="00923694" w:rsidRDefault="00923694" w:rsidP="00923694">
      <w:pPr>
        <w:pStyle w:val="ConsPlusNormal"/>
        <w:jc w:val="both"/>
      </w:pPr>
    </w:p>
    <w:p w:rsidR="00923694" w:rsidRDefault="00923694" w:rsidP="00923694">
      <w:pPr>
        <w:pStyle w:val="ConsPlusNormal"/>
        <w:jc w:val="both"/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923694" w:rsidRDefault="00923694" w:rsidP="0092369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923694" w:rsidRDefault="00923694" w:rsidP="00923694">
      <w:pPr>
        <w:spacing w:after="1"/>
        <w:rPr>
          <w:rFonts w:ascii="Times New Roman" w:hAnsi="Times New Roman" w:cs="Times New Roman"/>
        </w:rPr>
      </w:pPr>
    </w:p>
    <w:p w:rsidR="00923694" w:rsidRDefault="00923694" w:rsidP="00923694">
      <w:pPr>
        <w:ind w:left="4678" w:righ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>
        <w:rPr>
          <w:rFonts w:ascii="Times New Roman" w:hAnsi="Times New Roman" w:cs="Times New Roman"/>
        </w:rPr>
        <w:t>__________________________________________</w:t>
      </w:r>
    </w:p>
    <w:p w:rsidR="00923694" w:rsidRDefault="00923694" w:rsidP="00923694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923694" w:rsidRDefault="00923694" w:rsidP="00923694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923694" w:rsidRDefault="00923694" w:rsidP="00923694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физического лица, зарегистрированного</w:t>
      </w:r>
    </w:p>
    <w:p w:rsidR="00923694" w:rsidRDefault="00923694" w:rsidP="00923694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в качестве индивидуального предпринимателя),</w:t>
      </w:r>
    </w:p>
    <w:p w:rsidR="00923694" w:rsidRDefault="00923694" w:rsidP="00923694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полное наименование организации</w:t>
      </w:r>
    </w:p>
    <w:p w:rsidR="00923694" w:rsidRDefault="00923694" w:rsidP="00923694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и организационно-правовой формы </w:t>
      </w:r>
      <w:proofErr w:type="gramStart"/>
      <w:r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923694" w:rsidRDefault="00923694" w:rsidP="00923694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лица) в лице: (для юридических лиц)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923694" w:rsidRDefault="00923694" w:rsidP="00923694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923694" w:rsidRDefault="00923694" w:rsidP="00923694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923694" w:rsidRDefault="00923694" w:rsidP="00923694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923694" w:rsidRDefault="00923694" w:rsidP="00923694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gramStart"/>
      <w:r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предпринимателя):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ОГРН (ОГРНИП) _______________________________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ИНН _________________________________________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тел. ________________________________________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spellStart"/>
      <w:r>
        <w:rPr>
          <w:rFonts w:ascii="Times New Roman" w:hAnsi="Times New Roman" w:cs="Times New Roman"/>
        </w:rPr>
        <w:t>эл</w:t>
      </w:r>
      <w:proofErr w:type="spellEnd"/>
      <w:r>
        <w:rPr>
          <w:rFonts w:ascii="Times New Roman" w:hAnsi="Times New Roman" w:cs="Times New Roman"/>
        </w:rPr>
        <w:t>. почта ___________________________________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923694" w:rsidRDefault="00923694" w:rsidP="00923694">
      <w:pPr>
        <w:pStyle w:val="ConsPlusNonformat"/>
        <w:ind w:left="3261"/>
        <w:jc w:val="both"/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923694" w:rsidRDefault="00923694" w:rsidP="00923694">
      <w:pPr>
        <w:pStyle w:val="ConsPlusNonformat"/>
        <w:jc w:val="both"/>
      </w:pPr>
    </w:p>
    <w:p w:rsidR="00923694" w:rsidRDefault="00923694" w:rsidP="00923694">
      <w:pPr>
        <w:pStyle w:val="ConsPlusNonformat"/>
        <w:jc w:val="both"/>
      </w:pPr>
    </w:p>
    <w:p w:rsidR="00923694" w:rsidRDefault="00923694" w:rsidP="00923694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bookmarkStart w:id="43" w:name="P1007"/>
      <w:bookmarkEnd w:id="43"/>
      <w:r>
        <w:rPr>
          <w:rFonts w:ascii="Times New Roman" w:hAnsi="Times New Roman" w:cs="Times New Roman"/>
          <w:b/>
          <w:sz w:val="22"/>
        </w:rPr>
        <w:t>Заявление</w:t>
      </w:r>
    </w:p>
    <w:p w:rsidR="00923694" w:rsidRDefault="00923694" w:rsidP="00923694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о внесении изменений в разрешение</w:t>
      </w:r>
    </w:p>
    <w:p w:rsidR="00923694" w:rsidRDefault="00923694" w:rsidP="00923694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о строительстве исключительно в связи</w:t>
      </w:r>
    </w:p>
    <w:p w:rsidR="00923694" w:rsidRDefault="00923694" w:rsidP="00923694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с продлением срока действия</w:t>
      </w:r>
    </w:p>
    <w:p w:rsidR="00923694" w:rsidRDefault="00923694" w:rsidP="00923694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разрешения на строительство</w:t>
      </w:r>
    </w:p>
    <w:p w:rsidR="00923694" w:rsidRDefault="00923694" w:rsidP="00923694">
      <w:pPr>
        <w:pStyle w:val="ConsPlusNonformat"/>
        <w:jc w:val="both"/>
      </w:pPr>
    </w:p>
    <w:p w:rsidR="00923694" w:rsidRDefault="00923694" w:rsidP="00923694">
      <w:pPr>
        <w:pStyle w:val="ConsPlusNonformat"/>
        <w:ind w:firstLine="426"/>
        <w:jc w:val="both"/>
        <w:rPr>
          <w:rFonts w:ascii="Times New Roman" w:hAnsi="Times New Roman" w:cs="Times New Roman"/>
          <w:sz w:val="22"/>
        </w:rPr>
      </w:pPr>
      <w:r>
        <w:t xml:space="preserve"> </w:t>
      </w:r>
      <w:r>
        <w:rPr>
          <w:rFonts w:ascii="Times New Roman" w:hAnsi="Times New Roman" w:cs="Times New Roman"/>
          <w:sz w:val="22"/>
        </w:rPr>
        <w:t xml:space="preserve">1.  В  соответствии со </w:t>
      </w:r>
      <w:hyperlink r:id="rId41">
        <w:r>
          <w:rPr>
            <w:rFonts w:ascii="Times New Roman" w:hAnsi="Times New Roman" w:cs="Times New Roman"/>
            <w:color w:val="0000FF"/>
            <w:sz w:val="22"/>
          </w:rPr>
          <w:t>статьей 51</w:t>
        </w:r>
      </w:hyperlink>
      <w:r>
        <w:rPr>
          <w:rFonts w:ascii="Times New Roman" w:hAnsi="Times New Roman" w:cs="Times New Roman"/>
          <w:sz w:val="22"/>
        </w:rPr>
        <w:t xml:space="preserve"> Градостроительного кодекса Российской Федерации прошу продлить ранее выданное разрешение на строительство </w:t>
      </w:r>
      <w:proofErr w:type="gramStart"/>
      <w:r>
        <w:rPr>
          <w:rFonts w:ascii="Times New Roman" w:hAnsi="Times New Roman" w:cs="Times New Roman"/>
          <w:sz w:val="22"/>
        </w:rPr>
        <w:t>от</w:t>
      </w:r>
      <w:proofErr w:type="gramEnd"/>
      <w:r>
        <w:rPr>
          <w:rFonts w:ascii="Times New Roman" w:hAnsi="Times New Roman" w:cs="Times New Roman"/>
          <w:sz w:val="22"/>
        </w:rPr>
        <w:t xml:space="preserve"> ____________ № ____________________</w:t>
      </w:r>
    </w:p>
    <w:p w:rsidR="00923694" w:rsidRDefault="00923694" w:rsidP="00923694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сроком </w:t>
      </w:r>
      <w:proofErr w:type="gramStart"/>
      <w:r>
        <w:rPr>
          <w:rFonts w:ascii="Times New Roman" w:hAnsi="Times New Roman" w:cs="Times New Roman"/>
          <w:sz w:val="22"/>
        </w:rPr>
        <w:t>на</w:t>
      </w:r>
      <w:proofErr w:type="gramEnd"/>
      <w:r>
        <w:rPr>
          <w:rFonts w:ascii="Times New Roman" w:hAnsi="Times New Roman" w:cs="Times New Roman"/>
          <w:sz w:val="22"/>
        </w:rPr>
        <w:t xml:space="preserve"> ____________________________________________________________________________</w:t>
      </w:r>
    </w:p>
    <w:p w:rsidR="00923694" w:rsidRDefault="00923694" w:rsidP="00923694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(в соответствии с проектом организации строительства)</w:t>
      </w:r>
    </w:p>
    <w:p w:rsidR="00923694" w:rsidRDefault="00923694" w:rsidP="00923694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Наименование объекта ___________________________________________________________</w:t>
      </w:r>
    </w:p>
    <w:p w:rsidR="00923694" w:rsidRDefault="00923694" w:rsidP="00923694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</w:t>
      </w:r>
    </w:p>
    <w:p w:rsidR="00923694" w:rsidRDefault="00923694" w:rsidP="00923694">
      <w:pPr>
        <w:pStyle w:val="ConsPlusNonformat"/>
        <w:jc w:val="center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>(наименование объекта капитального строительства в соответствии</w:t>
      </w:r>
      <w:proofErr w:type="gramEnd"/>
    </w:p>
    <w:p w:rsidR="00923694" w:rsidRDefault="00923694" w:rsidP="00923694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с утвержденной застройщиком проектной документацией)</w:t>
      </w:r>
    </w:p>
    <w:p w:rsidR="00923694" w:rsidRDefault="00923694" w:rsidP="00923694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</w:p>
    <w:p w:rsidR="00923694" w:rsidRDefault="00923694" w:rsidP="009236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2. Документы, необходимые для предоставления муниципальной услуги, прилагаются.</w:t>
      </w:r>
    </w:p>
    <w:p w:rsidR="00923694" w:rsidRDefault="00923694" w:rsidP="00923694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Опись прилагаемых документов: </w:t>
      </w:r>
    </w:p>
    <w:p w:rsidR="00923694" w:rsidRDefault="00923694" w:rsidP="00923694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__________________________________________________________________________;</w:t>
      </w:r>
    </w:p>
    <w:p w:rsidR="00923694" w:rsidRDefault="00923694" w:rsidP="00923694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 </w:t>
      </w:r>
    </w:p>
    <w:p w:rsidR="00923694" w:rsidRDefault="00923694" w:rsidP="00923694">
      <w:pPr>
        <w:pStyle w:val="ConsPlusNonforma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923694" w:rsidRDefault="00923694" w:rsidP="00923694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Предупрежде</w:t>
      </w:r>
      <w:proofErr w:type="gramStart"/>
      <w:r>
        <w:rPr>
          <w:rFonts w:ascii="Times New Roman" w:hAnsi="Times New Roman" w:cs="Times New Roman"/>
          <w:sz w:val="22"/>
        </w:rPr>
        <w:t>н(</w:t>
      </w:r>
      <w:proofErr w:type="gramEnd"/>
      <w:r>
        <w:rPr>
          <w:rFonts w:ascii="Times New Roman" w:hAnsi="Times New Roman" w:cs="Times New Roman"/>
          <w:sz w:val="22"/>
        </w:rPr>
        <w:t xml:space="preserve">а) об ответственности за предоставление заведомо ложной информации и </w:t>
      </w:r>
      <w:r>
        <w:rPr>
          <w:rFonts w:ascii="Times New Roman" w:hAnsi="Times New Roman" w:cs="Times New Roman"/>
          <w:sz w:val="22"/>
        </w:rPr>
        <w:lastRenderedPageBreak/>
        <w:t>недостоверных данных.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tbl>
      <w:tblPr>
        <w:tblW w:w="8999" w:type="dxa"/>
        <w:tblInd w:w="216" w:type="dxa"/>
        <w:tblLook w:val="0000"/>
      </w:tblPr>
      <w:tblGrid>
        <w:gridCol w:w="368"/>
        <w:gridCol w:w="247"/>
        <w:gridCol w:w="8384"/>
      </w:tblGrid>
      <w:tr w:rsidR="00923694" w:rsidTr="001E15BC">
        <w:trPr>
          <w:trHeight w:val="25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направления в личный кабинет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интернет-портала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>);</w:t>
            </w:r>
          </w:p>
        </w:tc>
      </w:tr>
      <w:tr w:rsidR="00923694" w:rsidTr="001E15BC">
        <w:trPr>
          <w:trHeight w:val="256"/>
        </w:trPr>
        <w:tc>
          <w:tcPr>
            <w:tcW w:w="368" w:type="dxa"/>
            <w:tcBorders>
              <w:top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23694" w:rsidTr="001E15BC">
        <w:trPr>
          <w:trHeight w:val="276"/>
        </w:trPr>
        <w:tc>
          <w:tcPr>
            <w:tcW w:w="368" w:type="dxa"/>
            <w:tcBorders>
              <w:bottom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23694" w:rsidTr="001E15BC">
        <w:trPr>
          <w:trHeight w:val="25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923694" w:rsidRDefault="00923694" w:rsidP="00923694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4. В целях регистрации и (или) дальнейшего информирования о ходе исполнения услуги (получения результата услуги) прошу: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</w:p>
    <w:tbl>
      <w:tblPr>
        <w:tblW w:w="9515" w:type="dxa"/>
        <w:tblInd w:w="216" w:type="dxa"/>
        <w:tblLook w:val="0000"/>
      </w:tblPr>
      <w:tblGrid>
        <w:gridCol w:w="390"/>
        <w:gridCol w:w="257"/>
        <w:gridCol w:w="8868"/>
      </w:tblGrid>
      <w:tr w:rsidR="00923694" w:rsidTr="001E15BC">
        <w:trPr>
          <w:trHeight w:val="21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произвести регистрацию на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ЕСИА);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23694" w:rsidTr="001E15BC">
        <w:trPr>
          <w:trHeight w:val="217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23694" w:rsidTr="001E15BC">
        <w:trPr>
          <w:trHeight w:val="25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восстановить доступ на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ЕСИА);</w:t>
            </w:r>
          </w:p>
        </w:tc>
      </w:tr>
      <w:tr w:rsidR="00923694" w:rsidTr="001E15BC">
        <w:trPr>
          <w:trHeight w:val="217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23694" w:rsidTr="001E15BC">
        <w:trPr>
          <w:trHeight w:val="21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подтвердить регистрацию учетной записи на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</w:t>
            </w:r>
          </w:p>
        </w:tc>
      </w:tr>
    </w:tbl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СНИЛС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proofErr w:type="gramEnd"/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lang w:eastAsia="ru-RU"/>
        </w:rPr>
        <w:t>e-mail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:rsidR="00923694" w:rsidRDefault="00923694" w:rsidP="00923694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_________________________________________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РФ: 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кем 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>выдан</w:t>
      </w:r>
      <w:proofErr w:type="gramEnd"/>
      <w:r>
        <w:rPr>
          <w:rFonts w:ascii="Times New Roman CYR" w:eastAsia="Times New Roman" w:hAnsi="Times New Roman CYR" w:cs="Times New Roman CYR"/>
          <w:lang w:eastAsia="ru-RU"/>
        </w:rPr>
        <w:t>- ________________________________________________________________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__________________________________________________________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окончания срока действия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spellStart"/>
      <w:proofErr w:type="gramStart"/>
      <w:r>
        <w:rPr>
          <w:rFonts w:ascii="Times New Roman CYR" w:eastAsia="Times New Roman" w:hAnsi="Times New Roman CYR" w:cs="Times New Roman CYR"/>
          <w:lang w:eastAsia="ru-RU"/>
        </w:rPr>
        <w:t>интернет-портала</w:t>
      </w:r>
      <w:proofErr w:type="spellEnd"/>
      <w:proofErr w:type="gramEnd"/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www.gosuslugi.ru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(для заявителей, зарегистрированных в ЕСИА) СНИЛС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4760" w:type="dxa"/>
        <w:tblInd w:w="216" w:type="dxa"/>
        <w:tblLook w:val="0000"/>
      </w:tblPr>
      <w:tblGrid>
        <w:gridCol w:w="421"/>
        <w:gridCol w:w="280"/>
        <w:gridCol w:w="1680"/>
        <w:gridCol w:w="420"/>
        <w:gridCol w:w="280"/>
        <w:gridCol w:w="1679"/>
      </w:tblGrid>
      <w:tr w:rsidR="00923694" w:rsidTr="001E15B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79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:rsidR="00923694" w:rsidRDefault="00923694" w:rsidP="00923694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321" w:type="dxa"/>
        <w:tblInd w:w="216" w:type="dxa"/>
        <w:tblLook w:val="0000"/>
      </w:tblPr>
      <w:tblGrid>
        <w:gridCol w:w="3772"/>
        <w:gridCol w:w="302"/>
        <w:gridCol w:w="2465"/>
        <w:gridCol w:w="523"/>
        <w:gridCol w:w="2497"/>
        <w:gridCol w:w="762"/>
      </w:tblGrid>
      <w:tr w:rsidR="00923694" w:rsidTr="001E15BC">
        <w:tc>
          <w:tcPr>
            <w:tcW w:w="4073" w:type="dxa"/>
            <w:gridSpan w:val="2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2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923694" w:rsidTr="001E15BC">
        <w:trPr>
          <w:trHeight w:val="215"/>
        </w:trPr>
        <w:tc>
          <w:tcPr>
            <w:tcW w:w="3771" w:type="dxa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67" w:type="dxa"/>
            <w:gridSpan w:val="2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923694" w:rsidRDefault="00923694" w:rsidP="001E15BC"/>
        </w:tc>
      </w:tr>
      <w:tr w:rsidR="00923694" w:rsidTr="001E15BC">
        <w:trPr>
          <w:trHeight w:val="850"/>
        </w:trPr>
        <w:tc>
          <w:tcPr>
            <w:tcW w:w="3771" w:type="dxa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______________________________</w:t>
            </w:r>
          </w:p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7" w:type="dxa"/>
            <w:gridSpan w:val="2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20" w:type="dxa"/>
            <w:gridSpan w:val="2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  <w:tc>
          <w:tcPr>
            <w:tcW w:w="762" w:type="dxa"/>
          </w:tcPr>
          <w:p w:rsidR="00923694" w:rsidRDefault="00923694" w:rsidP="001E15BC"/>
        </w:tc>
      </w:tr>
    </w:tbl>
    <w:p w:rsidR="00923694" w:rsidRDefault="00923694" w:rsidP="00923694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</w:p>
    <w:p w:rsidR="00923694" w:rsidRDefault="00923694" w:rsidP="00923694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М.П. (при наличии)</w:t>
      </w:r>
    </w:p>
    <w:p w:rsidR="00923694" w:rsidRDefault="00923694" w:rsidP="00923694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923694" w:rsidRDefault="00923694" w:rsidP="00923694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:rsidR="00923694" w:rsidRDefault="00923694" w:rsidP="00923694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284" w:type="dxa"/>
        <w:tblInd w:w="216" w:type="dxa"/>
        <w:tblLook w:val="0000"/>
      </w:tblPr>
      <w:tblGrid>
        <w:gridCol w:w="9284"/>
      </w:tblGrid>
      <w:tr w:rsidR="00923694" w:rsidTr="001E15BC">
        <w:trPr>
          <w:trHeight w:val="1062"/>
        </w:trPr>
        <w:tc>
          <w:tcPr>
            <w:tcW w:w="9284" w:type="dxa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перечню, документы приняты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 20__ г.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документы                          _______________                    _______________________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(подпись)                                           (инициалы, фамилия)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923694" w:rsidRDefault="00923694" w:rsidP="00923694">
      <w:pPr>
        <w:pStyle w:val="ConsPlusNormal"/>
        <w:jc w:val="both"/>
      </w:pPr>
    </w:p>
    <w:p w:rsidR="00923694" w:rsidRDefault="00923694" w:rsidP="00923694">
      <w:pPr>
        <w:pStyle w:val="ConsPlusNormal"/>
        <w:jc w:val="both"/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4</w:t>
      </w:r>
    </w:p>
    <w:p w:rsidR="00923694" w:rsidRDefault="00923694" w:rsidP="0092369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923694" w:rsidRDefault="00923694" w:rsidP="00923694">
      <w:pPr>
        <w:spacing w:after="1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ind w:left="4678" w:righ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>
        <w:rPr>
          <w:rFonts w:ascii="Times New Roman" w:hAnsi="Times New Roman" w:cs="Times New Roman"/>
        </w:rPr>
        <w:t>__________________________________________</w:t>
      </w:r>
    </w:p>
    <w:p w:rsidR="00923694" w:rsidRDefault="00923694" w:rsidP="00923694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923694" w:rsidRDefault="00923694" w:rsidP="00923694">
      <w:pPr>
        <w:pStyle w:val="ConsPlusNonformat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923694" w:rsidRDefault="00923694" w:rsidP="00923694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923694" w:rsidRDefault="00923694" w:rsidP="00923694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физического лица, зарегистрированного</w:t>
      </w:r>
    </w:p>
    <w:p w:rsidR="00923694" w:rsidRDefault="00923694" w:rsidP="00923694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в качестве индивидуального предпринимателя),</w:t>
      </w:r>
    </w:p>
    <w:p w:rsidR="00923694" w:rsidRDefault="00923694" w:rsidP="00923694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полное наименование организации</w:t>
      </w:r>
    </w:p>
    <w:p w:rsidR="00923694" w:rsidRDefault="00923694" w:rsidP="00923694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и организационно-правовой формы </w:t>
      </w:r>
      <w:proofErr w:type="gramStart"/>
      <w:r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923694" w:rsidRDefault="00923694" w:rsidP="00923694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лица) в лице: (для юридических лиц)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923694" w:rsidRDefault="00923694" w:rsidP="00923694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923694" w:rsidRDefault="00923694" w:rsidP="00923694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923694" w:rsidRDefault="00923694" w:rsidP="00923694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923694" w:rsidRDefault="00923694" w:rsidP="00923694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gramStart"/>
      <w:r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предпринимателя):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ИНН _________________________________________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тел. ________________________________________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spellStart"/>
      <w:r>
        <w:rPr>
          <w:rFonts w:ascii="Times New Roman" w:hAnsi="Times New Roman" w:cs="Times New Roman"/>
        </w:rPr>
        <w:t>эл</w:t>
      </w:r>
      <w:proofErr w:type="spellEnd"/>
      <w:r>
        <w:rPr>
          <w:rFonts w:ascii="Times New Roman" w:hAnsi="Times New Roman" w:cs="Times New Roman"/>
        </w:rPr>
        <w:t>. почта ___________________________________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923694" w:rsidRDefault="00923694" w:rsidP="00923694">
      <w:pPr>
        <w:pStyle w:val="ConsPlusNonformat"/>
        <w:ind w:left="3261"/>
        <w:jc w:val="both"/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923694" w:rsidRDefault="00923694" w:rsidP="00923694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</w:p>
    <w:p w:rsidR="00923694" w:rsidRDefault="00923694" w:rsidP="00923694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bookmarkStart w:id="44" w:name="P1177"/>
      <w:bookmarkEnd w:id="44"/>
      <w:r>
        <w:rPr>
          <w:rFonts w:ascii="Times New Roman" w:hAnsi="Times New Roman" w:cs="Times New Roman"/>
          <w:b/>
          <w:sz w:val="22"/>
        </w:rPr>
        <w:t>Заявление</w:t>
      </w:r>
    </w:p>
    <w:p w:rsidR="00923694" w:rsidRDefault="00923694" w:rsidP="00923694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о внесении изменений</w:t>
      </w:r>
    </w:p>
    <w:p w:rsidR="00923694" w:rsidRDefault="00923694" w:rsidP="00923694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в разрешение на строительство</w:t>
      </w:r>
    </w:p>
    <w:p w:rsidR="00923694" w:rsidRDefault="00923694" w:rsidP="00923694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923694" w:rsidRDefault="00923694" w:rsidP="00923694">
      <w:pPr>
        <w:pStyle w:val="ConsPlusNonforma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2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В  соответствии со </w:t>
      </w:r>
      <w:hyperlink r:id="rId42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51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прошу внести изменения в разрешение на строительство: </w:t>
      </w:r>
    </w:p>
    <w:tbl>
      <w:tblPr>
        <w:tblStyle w:val="TableNormal4"/>
        <w:tblW w:w="9498" w:type="dxa"/>
        <w:tblInd w:w="103" w:type="dxa"/>
        <w:tblCellMar>
          <w:left w:w="108" w:type="dxa"/>
          <w:right w:w="108" w:type="dxa"/>
        </w:tblCellMar>
        <w:tblLook w:val="01E0"/>
      </w:tblPr>
      <w:tblGrid>
        <w:gridCol w:w="4819"/>
        <w:gridCol w:w="143"/>
        <w:gridCol w:w="4536"/>
      </w:tblGrid>
      <w:tr w:rsidR="00923694" w:rsidTr="001E15BC">
        <w:trPr>
          <w:trHeight w:val="290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spacing w:before="78"/>
              <w:ind w:left="2254"/>
            </w:pPr>
            <w:r>
              <w:rPr>
                <w:rFonts w:eastAsiaTheme="minorHAnsi"/>
                <w:lang w:val="ru-RU"/>
              </w:rPr>
              <w:t>1.</w:t>
            </w:r>
            <w:r>
              <w:rPr>
                <w:rFonts w:eastAsiaTheme="minorHAnsi"/>
                <w:spacing w:val="11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Реквизиты</w:t>
            </w:r>
            <w:r>
              <w:rPr>
                <w:rFonts w:eastAsiaTheme="minorHAnsi"/>
                <w:spacing w:val="57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разрешения</w:t>
            </w:r>
            <w:r>
              <w:rPr>
                <w:rFonts w:eastAsiaTheme="minorHAnsi"/>
                <w:spacing w:val="51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на</w:t>
            </w:r>
            <w:r>
              <w:rPr>
                <w:rFonts w:eastAsiaTheme="minorHAnsi"/>
                <w:spacing w:val="26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 xml:space="preserve">строительство </w:t>
            </w:r>
          </w:p>
        </w:tc>
      </w:tr>
      <w:tr w:rsidR="00923694" w:rsidTr="001E15BC">
        <w:trPr>
          <w:trHeight w:val="309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spacing w:before="73"/>
              <w:ind w:left="119"/>
              <w:rPr>
                <w:rFonts w:eastAsiaTheme="minorHAnsi"/>
              </w:rPr>
            </w:pPr>
            <w:r>
              <w:rPr>
                <w:rFonts w:eastAsiaTheme="minorHAnsi"/>
                <w:w w:val="95"/>
              </w:rPr>
              <w:t>1.1.</w:t>
            </w:r>
            <w:r>
              <w:rPr>
                <w:rFonts w:eastAsiaTheme="minorHAnsi"/>
                <w:spacing w:val="8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Дата</w:t>
            </w:r>
            <w:proofErr w:type="spellEnd"/>
            <w:r>
              <w:rPr>
                <w:rFonts w:eastAsiaTheme="minorHAnsi"/>
                <w:spacing w:val="12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разрешения</w:t>
            </w:r>
            <w:proofErr w:type="spellEnd"/>
            <w:r>
              <w:rPr>
                <w:rFonts w:eastAsiaTheme="minorHAnsi"/>
                <w:spacing w:val="24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на</w:t>
            </w:r>
            <w:proofErr w:type="spellEnd"/>
            <w:r>
              <w:rPr>
                <w:rFonts w:eastAsiaTheme="minorHAnsi"/>
                <w:spacing w:val="-1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строительство</w:t>
            </w:r>
            <w:proofErr w:type="spellEnd"/>
            <w:r>
              <w:rPr>
                <w:rFonts w:eastAsiaTheme="minorHAnsi"/>
                <w:w w:val="95"/>
              </w:rPr>
              <w:t>: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spacing w:before="73"/>
              <w:ind w:left="426"/>
              <w:rPr>
                <w:rFonts w:eastAsiaTheme="minorHAnsi"/>
              </w:rPr>
            </w:pPr>
          </w:p>
        </w:tc>
      </w:tr>
      <w:tr w:rsidR="00923694" w:rsidTr="001E15BC">
        <w:trPr>
          <w:trHeight w:val="245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spacing w:before="73"/>
              <w:ind w:left="119"/>
              <w:rPr>
                <w:rFonts w:eastAsiaTheme="minorHAnsi"/>
              </w:rPr>
            </w:pPr>
            <w:r>
              <w:rPr>
                <w:rFonts w:eastAsiaTheme="minorHAnsi"/>
                <w:w w:val="95"/>
              </w:rPr>
              <w:t>1.2.</w:t>
            </w:r>
            <w:r>
              <w:rPr>
                <w:rFonts w:eastAsiaTheme="minorHAnsi"/>
                <w:spacing w:val="4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Номер</w:t>
            </w:r>
            <w:proofErr w:type="spellEnd"/>
            <w:r>
              <w:rPr>
                <w:rFonts w:eastAsiaTheme="minorHAnsi"/>
                <w:spacing w:val="20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разрешения</w:t>
            </w:r>
            <w:proofErr w:type="spellEnd"/>
            <w:r>
              <w:rPr>
                <w:rFonts w:eastAsiaTheme="minorHAnsi"/>
                <w:spacing w:val="30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на</w:t>
            </w:r>
            <w:proofErr w:type="spellEnd"/>
            <w:r>
              <w:rPr>
                <w:rFonts w:eastAsiaTheme="minorHAnsi"/>
                <w:spacing w:val="6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строительство</w:t>
            </w:r>
            <w:proofErr w:type="spellEnd"/>
            <w:r>
              <w:rPr>
                <w:rFonts w:eastAsiaTheme="minorHAnsi"/>
                <w:w w:val="95"/>
              </w:rPr>
              <w:t>: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spacing w:before="73"/>
              <w:ind w:left="426"/>
              <w:rPr>
                <w:rFonts w:eastAsiaTheme="minorHAnsi"/>
              </w:rPr>
            </w:pPr>
          </w:p>
        </w:tc>
      </w:tr>
      <w:tr w:rsidR="00923694" w:rsidTr="001E15BC">
        <w:trPr>
          <w:trHeight w:val="474"/>
        </w:trPr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spacing w:before="73"/>
              <w:ind w:left="119"/>
              <w:rPr>
                <w:w w:val="95"/>
              </w:rPr>
            </w:pPr>
            <w:r>
              <w:rPr>
                <w:rFonts w:eastAsiaTheme="minorHAnsi"/>
                <w:w w:val="95"/>
                <w:lang w:val="ru-RU"/>
              </w:rPr>
              <w:t xml:space="preserve">1.3. </w:t>
            </w:r>
            <w:r>
              <w:rPr>
                <w:rFonts w:eastAsiaTheme="minorHAnsi"/>
                <w:lang w:val="ru-RU"/>
              </w:rPr>
              <w:t xml:space="preserve">Срок действия разрешения на строительство (в соответствии с частью 19 статьи 51 </w:t>
            </w:r>
            <w:proofErr w:type="spellStart"/>
            <w:r>
              <w:rPr>
                <w:rFonts w:eastAsiaTheme="minorHAnsi"/>
                <w:lang w:val="ru-RU"/>
              </w:rPr>
              <w:t>ГрК</w:t>
            </w:r>
            <w:proofErr w:type="spellEnd"/>
            <w:r>
              <w:rPr>
                <w:rFonts w:eastAsiaTheme="minorHAnsi"/>
                <w:lang w:val="ru-RU"/>
              </w:rPr>
              <w:t xml:space="preserve"> РФ)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spacing w:before="73"/>
              <w:ind w:left="426"/>
            </w:pPr>
          </w:p>
        </w:tc>
      </w:tr>
      <w:tr w:rsidR="00923694" w:rsidTr="001E15BC">
        <w:trPr>
          <w:trHeight w:val="289"/>
        </w:trPr>
        <w:tc>
          <w:tcPr>
            <w:tcW w:w="94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spacing w:before="78"/>
              <w:ind w:right="-58"/>
              <w:jc w:val="center"/>
              <w:rPr>
                <w:lang w:val="ru-RU"/>
              </w:rPr>
            </w:pPr>
            <w:r>
              <w:rPr>
                <w:rFonts w:eastAsiaTheme="minorHAnsi"/>
                <w:spacing w:val="8"/>
                <w:w w:val="95"/>
                <w:lang w:val="ru-RU"/>
              </w:rPr>
              <w:t>2</w:t>
            </w:r>
            <w:r>
              <w:rPr>
                <w:rFonts w:eastAsiaTheme="minorHAnsi"/>
                <w:w w:val="95"/>
                <w:lang w:val="ru-RU"/>
              </w:rPr>
              <w:t>.</w:t>
            </w:r>
            <w:r>
              <w:rPr>
                <w:rFonts w:eastAsiaTheme="minorHAnsi"/>
                <w:spacing w:val="4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Информация</w:t>
            </w:r>
            <w:r>
              <w:rPr>
                <w:rFonts w:eastAsiaTheme="minorHAnsi"/>
                <w:spacing w:val="29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об</w:t>
            </w:r>
            <w:r>
              <w:rPr>
                <w:rFonts w:eastAsiaTheme="minorHAnsi"/>
                <w:spacing w:val="-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объекте</w:t>
            </w:r>
            <w:r>
              <w:rPr>
                <w:rFonts w:eastAsiaTheme="minorHAnsi"/>
                <w:spacing w:val="9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капитального</w:t>
            </w:r>
            <w:r>
              <w:rPr>
                <w:rFonts w:eastAsiaTheme="minorHAnsi"/>
                <w:spacing w:val="4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строительства</w:t>
            </w:r>
          </w:p>
        </w:tc>
      </w:tr>
      <w:tr w:rsidR="00923694" w:rsidTr="001E15BC">
        <w:trPr>
          <w:trHeight w:val="602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spacing w:before="87" w:line="228" w:lineRule="auto"/>
              <w:ind w:left="149"/>
              <w:rPr>
                <w:lang w:val="ru-RU"/>
              </w:rPr>
            </w:pPr>
            <w:r>
              <w:rPr>
                <w:rFonts w:eastAsiaTheme="minorHAnsi"/>
                <w:w w:val="95"/>
                <w:lang w:val="ru-RU"/>
              </w:rPr>
              <w:t>2.1.</w:t>
            </w:r>
            <w:r>
              <w:rPr>
                <w:rFonts w:eastAsiaTheme="minorHAnsi"/>
                <w:spacing w:val="-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Наименование объекта капитального строительства (этапа) в соответствии с проектной документацией:</w:t>
            </w:r>
            <w:r>
              <w:rPr>
                <w:rFonts w:eastAsiaTheme="minorHAnsi"/>
                <w:spacing w:val="-12"/>
                <w:w w:val="90"/>
                <w:lang w:val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spacing w:before="78"/>
              <w:ind w:left="28"/>
              <w:jc w:val="center"/>
              <w:rPr>
                <w:lang w:val="ru-RU"/>
              </w:rPr>
            </w:pPr>
          </w:p>
        </w:tc>
      </w:tr>
      <w:tr w:rsidR="00923694" w:rsidTr="001E15BC">
        <w:trPr>
          <w:trHeight w:val="360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spacing w:before="68"/>
              <w:ind w:left="149"/>
            </w:pPr>
            <w:r>
              <w:rPr>
                <w:rFonts w:eastAsiaTheme="minorHAnsi"/>
                <w:w w:val="95"/>
              </w:rPr>
              <w:t>2.1.1.</w:t>
            </w:r>
            <w:r>
              <w:rPr>
                <w:rFonts w:eastAsiaTheme="minorHAnsi"/>
                <w:spacing w:val="7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Количество</w:t>
            </w:r>
            <w:proofErr w:type="spellEnd"/>
            <w:r>
              <w:rPr>
                <w:rFonts w:eastAsiaTheme="minorHAnsi"/>
                <w:spacing w:val="17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этапов</w:t>
            </w:r>
            <w:proofErr w:type="spellEnd"/>
            <w:r>
              <w:rPr>
                <w:rFonts w:eastAsiaTheme="minorHAnsi"/>
                <w:spacing w:val="-2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строительства</w:t>
            </w:r>
            <w:proofErr w:type="spellEnd"/>
            <w:r>
              <w:rPr>
                <w:rFonts w:eastAsiaTheme="minorHAnsi"/>
                <w:w w:val="95"/>
                <w:lang w:val="ru-RU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rPr>
                <w:rFonts w:eastAsiaTheme="minorHAnsi"/>
              </w:rPr>
            </w:pPr>
          </w:p>
        </w:tc>
      </w:tr>
      <w:tr w:rsidR="00923694" w:rsidTr="001E15BC">
        <w:trPr>
          <w:trHeight w:val="534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spacing w:before="85" w:line="228" w:lineRule="auto"/>
              <w:ind w:left="149" w:right="91"/>
              <w:rPr>
                <w:lang w:val="ru-RU"/>
              </w:rPr>
            </w:pPr>
            <w:r>
              <w:rPr>
                <w:rFonts w:eastAsiaTheme="minorHAnsi"/>
                <w:w w:val="95"/>
                <w:lang w:val="ru-RU"/>
              </w:rPr>
              <w:t>2.2. Вид выполняемых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работ в отношении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объекта</w:t>
            </w:r>
            <w:r>
              <w:rPr>
                <w:rFonts w:eastAsiaTheme="minorHAnsi"/>
                <w:spacing w:val="-5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капитального</w:t>
            </w:r>
            <w:r>
              <w:rPr>
                <w:rFonts w:eastAsiaTheme="minorHAnsi"/>
                <w:spacing w:val="22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строительства</w:t>
            </w:r>
            <w:r>
              <w:rPr>
                <w:rFonts w:eastAsiaTheme="minorHAnsi"/>
                <w:spacing w:val="18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в</w:t>
            </w:r>
            <w:r>
              <w:rPr>
                <w:rFonts w:eastAsiaTheme="minorHAnsi"/>
                <w:spacing w:val="-6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 xml:space="preserve">соответствии </w:t>
            </w:r>
            <w:r>
              <w:rPr>
                <w:rFonts w:eastAsiaTheme="minorHAnsi"/>
                <w:spacing w:val="-57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с</w:t>
            </w:r>
            <w:r>
              <w:rPr>
                <w:rFonts w:eastAsiaTheme="minorHAnsi"/>
                <w:spacing w:val="-7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проектной</w:t>
            </w:r>
            <w:r>
              <w:rPr>
                <w:rFonts w:eastAsiaTheme="minorHAnsi"/>
                <w:spacing w:val="18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документацией: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spacing w:before="78"/>
              <w:ind w:left="18"/>
              <w:jc w:val="center"/>
              <w:rPr>
                <w:lang w:val="ru-RU"/>
              </w:rPr>
            </w:pPr>
          </w:p>
        </w:tc>
      </w:tr>
      <w:tr w:rsidR="00923694" w:rsidTr="001E15BC">
        <w:trPr>
          <w:trHeight w:val="183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spacing w:before="73"/>
              <w:ind w:left="149" w:right="-58"/>
              <w:rPr>
                <w:lang w:val="ru-RU"/>
              </w:rPr>
            </w:pPr>
            <w:r>
              <w:rPr>
                <w:rFonts w:eastAsiaTheme="minorHAnsi"/>
                <w:w w:val="95"/>
                <w:lang w:val="ru-RU"/>
              </w:rPr>
              <w:t>2.3.</w:t>
            </w:r>
            <w:r>
              <w:rPr>
                <w:rFonts w:eastAsiaTheme="minorHAnsi"/>
                <w:spacing w:val="9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Адрес</w:t>
            </w:r>
            <w:r>
              <w:rPr>
                <w:rFonts w:eastAsiaTheme="minorHAnsi"/>
                <w:spacing w:val="8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(местоположение)</w:t>
            </w:r>
            <w:r>
              <w:rPr>
                <w:rFonts w:eastAsiaTheme="minorHAnsi"/>
                <w:spacing w:val="2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объекта</w:t>
            </w:r>
            <w:r>
              <w:rPr>
                <w:rFonts w:eastAsiaTheme="minorHAnsi"/>
                <w:spacing w:val="13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капитального</w:t>
            </w:r>
            <w:r>
              <w:rPr>
                <w:rFonts w:eastAsiaTheme="minorHAnsi"/>
                <w:spacing w:val="20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строительства</w:t>
            </w:r>
            <w:r>
              <w:rPr>
                <w:rFonts w:eastAsiaTheme="minorHAnsi"/>
                <w:spacing w:val="29"/>
                <w:w w:val="95"/>
                <w:lang w:val="ru-RU"/>
              </w:rPr>
              <w:t xml:space="preserve"> </w:t>
            </w:r>
          </w:p>
        </w:tc>
      </w:tr>
      <w:tr w:rsidR="00923694" w:rsidTr="001E15BC">
        <w:trPr>
          <w:trHeight w:val="197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spacing w:before="68"/>
              <w:ind w:left="149"/>
              <w:rPr>
                <w:rFonts w:eastAsiaTheme="minorHAnsi"/>
              </w:rPr>
            </w:pPr>
            <w:r>
              <w:rPr>
                <w:rFonts w:eastAsiaTheme="minorHAnsi"/>
                <w:w w:val="95"/>
              </w:rPr>
              <w:lastRenderedPageBreak/>
              <w:t>2.3.1.</w:t>
            </w:r>
            <w:r>
              <w:rPr>
                <w:rFonts w:eastAsiaTheme="minorHAnsi"/>
                <w:spacing w:val="4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Субъект</w:t>
            </w:r>
            <w:proofErr w:type="spellEnd"/>
            <w:r>
              <w:rPr>
                <w:rFonts w:eastAsiaTheme="minorHAnsi"/>
                <w:spacing w:val="15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Российской</w:t>
            </w:r>
            <w:proofErr w:type="spellEnd"/>
            <w:r>
              <w:rPr>
                <w:rFonts w:eastAsiaTheme="minorHAnsi"/>
                <w:spacing w:val="18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Федерации</w:t>
            </w:r>
            <w:proofErr w:type="spellEnd"/>
            <w:r>
              <w:rPr>
                <w:rFonts w:eastAsiaTheme="minorHAnsi"/>
                <w:w w:val="95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ind w:left="149"/>
              <w:rPr>
                <w:rFonts w:eastAsiaTheme="minorHAnsi"/>
              </w:rPr>
            </w:pPr>
          </w:p>
        </w:tc>
      </w:tr>
      <w:tr w:rsidR="00923694" w:rsidTr="001E15BC">
        <w:trPr>
          <w:trHeight w:val="1137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spacing w:line="240" w:lineRule="exact"/>
              <w:ind w:left="142"/>
              <w:rPr>
                <w:lang w:val="ru-RU"/>
              </w:rPr>
            </w:pPr>
            <w:r>
              <w:rPr>
                <w:rFonts w:eastAsiaTheme="minorHAnsi"/>
                <w:lang w:val="ru-RU"/>
              </w:rPr>
              <w:t xml:space="preserve">2.3.2. Муниципальный район, муниципальный округ, городской округ или внутригородская территория (для городов федерального значения) </w:t>
            </w:r>
          </w:p>
          <w:p w:rsidR="00923694" w:rsidRPr="00923694" w:rsidRDefault="00923694" w:rsidP="001E15BC">
            <w:pPr>
              <w:pStyle w:val="TableParagraph"/>
              <w:spacing w:line="240" w:lineRule="exact"/>
              <w:ind w:left="142"/>
              <w:rPr>
                <w:lang w:val="ru-RU"/>
              </w:rPr>
            </w:pPr>
            <w:r>
              <w:rPr>
                <w:rFonts w:eastAsiaTheme="minorHAnsi"/>
                <w:lang w:val="ru-RU"/>
              </w:rPr>
              <w:t>в составе субъекта Российской Федерации, федеральная территория: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ind w:left="149"/>
              <w:rPr>
                <w:lang w:val="ru-RU"/>
              </w:rPr>
            </w:pPr>
          </w:p>
        </w:tc>
      </w:tr>
      <w:tr w:rsidR="00923694" w:rsidTr="001E15BC">
        <w:trPr>
          <w:trHeight w:val="1229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spacing w:line="240" w:lineRule="exact"/>
              <w:ind w:left="142"/>
              <w:rPr>
                <w:lang w:val="ru-RU"/>
              </w:rPr>
            </w:pPr>
            <w:r>
              <w:rPr>
                <w:rFonts w:eastAsiaTheme="minorHAnsi"/>
                <w:w w:val="95"/>
                <w:lang w:val="ru-RU"/>
              </w:rPr>
              <w:t>2.3.3.</w:t>
            </w:r>
            <w:r>
              <w:rPr>
                <w:rFonts w:eastAsiaTheme="minorHAnsi"/>
                <w:spacing w:val="10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ind w:left="284"/>
              <w:rPr>
                <w:lang w:val="ru-RU"/>
              </w:rPr>
            </w:pPr>
          </w:p>
        </w:tc>
      </w:tr>
      <w:tr w:rsidR="00923694" w:rsidTr="001E15BC">
        <w:trPr>
          <w:trHeight w:val="209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lang w:val="ru-RU"/>
              </w:rPr>
              <w:t xml:space="preserve">   2.3.4.</w:t>
            </w:r>
            <w:r>
              <w:rPr>
                <w:rFonts w:ascii="Times New Roman" w:eastAsiaTheme="minorHAnsi" w:hAnsi="Times New Roman" w:cs="Times New Roman"/>
                <w:spacing w:val="1"/>
                <w:w w:val="95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lang w:val="ru-RU"/>
              </w:rPr>
              <w:t>Тип и наименование населенного пункта: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ind w:left="284"/>
              <w:rPr>
                <w:lang w:val="ru-RU"/>
              </w:rPr>
            </w:pPr>
          </w:p>
        </w:tc>
      </w:tr>
      <w:tr w:rsidR="00923694" w:rsidTr="001E15BC">
        <w:trPr>
          <w:trHeight w:val="415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w w:val="95"/>
                <w:lang w:val="ru-RU"/>
              </w:rPr>
              <w:t xml:space="preserve">   2</w:t>
            </w:r>
            <w:r>
              <w:rPr>
                <w:rFonts w:ascii="Times New Roman" w:eastAsiaTheme="minorHAnsi" w:hAnsi="Times New Roman" w:cs="Times New Roman"/>
                <w:w w:val="95"/>
              </w:rPr>
              <w:t>.3.5.</w:t>
            </w:r>
            <w:r>
              <w:rPr>
                <w:rFonts w:ascii="Times New Roman" w:eastAsiaTheme="minorHAnsi" w:hAnsi="Times New Roman" w:cs="Times New Roman"/>
                <w:spacing w:val="-2"/>
                <w:w w:val="95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</w:rPr>
              <w:t>Наименование</w:t>
            </w:r>
            <w:proofErr w:type="spellEnd"/>
            <w:r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</w:rPr>
              <w:t>элемента</w:t>
            </w:r>
            <w:proofErr w:type="spellEnd"/>
            <w:r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</w:rPr>
              <w:t>планировочной</w:t>
            </w:r>
            <w:proofErr w:type="spellEnd"/>
            <w:r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</w:rPr>
              <w:t>структуры</w:t>
            </w:r>
            <w:proofErr w:type="spellEnd"/>
            <w:r>
              <w:rPr>
                <w:rFonts w:ascii="Times New Roman" w:eastAsiaTheme="minorHAnsi" w:hAnsi="Times New Roman" w:cs="Times New Roman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ind w:left="284"/>
              <w:rPr>
                <w:rFonts w:eastAsiaTheme="minorHAnsi"/>
              </w:rPr>
            </w:pPr>
          </w:p>
        </w:tc>
      </w:tr>
      <w:tr w:rsidR="00923694" w:rsidTr="001E15BC">
        <w:trPr>
          <w:trHeight w:val="445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4F4F4F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spacing w:before="85" w:line="228" w:lineRule="auto"/>
              <w:ind w:left="142" w:hanging="142"/>
              <w:rPr>
                <w:lang w:val="ru-RU"/>
              </w:rPr>
            </w:pPr>
            <w:r>
              <w:rPr>
                <w:rFonts w:eastAsiaTheme="minorHAnsi"/>
                <w:w w:val="95"/>
                <w:lang w:val="ru-RU"/>
              </w:rPr>
              <w:t xml:space="preserve">   2.3.6.</w:t>
            </w:r>
            <w:r>
              <w:rPr>
                <w:rFonts w:eastAsiaTheme="minorHAnsi"/>
                <w:spacing w:val="2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Наименование</w:t>
            </w:r>
            <w:r>
              <w:rPr>
                <w:rFonts w:eastAsiaTheme="minorHAnsi"/>
                <w:spacing w:val="18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элемента</w:t>
            </w:r>
            <w:r>
              <w:rPr>
                <w:rFonts w:eastAsiaTheme="minorHAnsi"/>
                <w:spacing w:val="8"/>
                <w:w w:val="95"/>
                <w:lang w:val="ru-RU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  <w:lang w:val="ru-RU"/>
              </w:rPr>
              <w:t>уличн</w:t>
            </w:r>
            <w:proofErr w:type="gramStart"/>
            <w:r>
              <w:rPr>
                <w:rFonts w:eastAsiaTheme="minorHAnsi"/>
                <w:w w:val="95"/>
                <w:lang w:val="ru-RU"/>
              </w:rPr>
              <w:t>о</w:t>
            </w:r>
            <w:proofErr w:type="spellEnd"/>
            <w:r>
              <w:rPr>
                <w:rFonts w:eastAsiaTheme="minorHAnsi"/>
                <w:w w:val="95"/>
                <w:lang w:val="ru-RU"/>
              </w:rPr>
              <w:t>-</w:t>
            </w:r>
            <w:proofErr w:type="gramEnd"/>
            <w:r>
              <w:rPr>
                <w:rFonts w:eastAsiaTheme="minorHAnsi"/>
                <w:spacing w:val="-56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дорожной</w:t>
            </w:r>
            <w:r>
              <w:rPr>
                <w:rFonts w:eastAsiaTheme="minorHAnsi"/>
                <w:spacing w:val="16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сети: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4F4F4F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ind w:left="284"/>
              <w:rPr>
                <w:lang w:val="ru-RU"/>
              </w:rPr>
            </w:pPr>
          </w:p>
        </w:tc>
      </w:tr>
      <w:tr w:rsidR="00923694" w:rsidTr="001E15BC">
        <w:trPr>
          <w:trHeight w:val="244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spacing w:before="78"/>
              <w:rPr>
                <w:lang w:val="ru-RU"/>
              </w:rPr>
            </w:pPr>
            <w:r>
              <w:rPr>
                <w:rFonts w:eastAsiaTheme="minorHAnsi"/>
                <w:w w:val="95"/>
                <w:lang w:val="ru-RU"/>
              </w:rPr>
              <w:t xml:space="preserve">   2.3.7.</w:t>
            </w:r>
            <w:r>
              <w:rPr>
                <w:rFonts w:eastAsiaTheme="minorHAnsi"/>
                <w:spacing w:val="7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Тип</w:t>
            </w:r>
            <w:r>
              <w:rPr>
                <w:rFonts w:eastAsiaTheme="minorHAnsi"/>
                <w:spacing w:val="6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и</w:t>
            </w:r>
            <w:r>
              <w:rPr>
                <w:rFonts w:eastAsiaTheme="minorHAnsi"/>
                <w:spacing w:val="-4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номер</w:t>
            </w:r>
            <w:r>
              <w:rPr>
                <w:rFonts w:eastAsiaTheme="minorHAnsi"/>
                <w:spacing w:val="4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здания</w:t>
            </w:r>
            <w:r>
              <w:rPr>
                <w:rFonts w:eastAsiaTheme="minorHAnsi"/>
                <w:spacing w:val="8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(сооружения):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ind w:left="284"/>
              <w:rPr>
                <w:lang w:val="ru-RU"/>
              </w:rPr>
            </w:pPr>
          </w:p>
        </w:tc>
      </w:tr>
      <w:tr w:rsidR="00923694" w:rsidTr="001E15BC">
        <w:trPr>
          <w:trHeight w:val="321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земельном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участке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923694" w:rsidTr="001E15BC">
        <w:trPr>
          <w:trHeight w:val="1053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ConsPlusNormal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923694">
              <w:rPr>
                <w:rFonts w:ascii="Times New Roman" w:hAnsi="Times New Roman" w:cs="Times New Roman"/>
                <w:szCs w:val="22"/>
                <w:lang w:val="ru-RU"/>
              </w:rPr>
              <w:t>3.1.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строительства: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</w:p>
        </w:tc>
      </w:tr>
      <w:tr w:rsidR="00923694" w:rsidTr="001E15BC">
        <w:trPr>
          <w:trHeight w:val="982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ConsPlusNormal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923694">
              <w:rPr>
                <w:rFonts w:ascii="Times New Roman" w:hAnsi="Times New Roman" w:cs="Times New Roman"/>
                <w:szCs w:val="22"/>
                <w:lang w:val="ru-RU"/>
              </w:rPr>
              <w:t xml:space="preserve">3.2. Площадь земельного участка (земельных участков), в границах которого (которых) </w:t>
            </w:r>
            <w:proofErr w:type="gramStart"/>
            <w:r w:rsidRPr="00923694">
              <w:rPr>
                <w:rFonts w:ascii="Times New Roman" w:hAnsi="Times New Roman" w:cs="Times New Roman"/>
                <w:szCs w:val="22"/>
                <w:lang w:val="ru-RU"/>
              </w:rPr>
              <w:t>расположен</w:t>
            </w:r>
            <w:proofErr w:type="gramEnd"/>
            <w:r w:rsidRPr="00923694">
              <w:rPr>
                <w:rFonts w:ascii="Times New Roman" w:hAnsi="Times New Roman" w:cs="Times New Roman"/>
                <w:szCs w:val="22"/>
                <w:lang w:val="ru-RU"/>
              </w:rPr>
              <w:t xml:space="preserve"> или планируется расположение объекта капитального строительства: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</w:p>
        </w:tc>
      </w:tr>
      <w:tr w:rsidR="00923694" w:rsidTr="001E15BC">
        <w:trPr>
          <w:trHeight w:val="283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923694">
              <w:rPr>
                <w:rFonts w:ascii="Times New Roman" w:hAnsi="Times New Roman" w:cs="Times New Roman"/>
                <w:szCs w:val="22"/>
                <w:lang w:val="ru-RU"/>
              </w:rPr>
              <w:t>3.3. Сведения о градостроительном плане земельного участка</w:t>
            </w:r>
          </w:p>
        </w:tc>
      </w:tr>
      <w:tr w:rsidR="00923694" w:rsidTr="001E15BC">
        <w:trPr>
          <w:trHeight w:val="116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3.3.1.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3694" w:rsidTr="001E15BC">
        <w:trPr>
          <w:trHeight w:val="117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3.3..2.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3694" w:rsidTr="001E15BC">
        <w:trPr>
          <w:trHeight w:val="421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23694">
              <w:rPr>
                <w:rFonts w:ascii="Times New Roman" w:eastAsiaTheme="minorHAnsi" w:hAnsi="Times New Roman" w:cs="Times New Roman"/>
                <w:lang w:val="ru-RU"/>
              </w:rPr>
              <w:t>3.3.3. Наименование органа, выдавшего градостроительный план земельного участка: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</w:p>
        </w:tc>
      </w:tr>
      <w:tr w:rsidR="00923694" w:rsidTr="001E15BC">
        <w:trPr>
          <w:trHeight w:val="1210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ConsPlusNormal"/>
              <w:rPr>
                <w:rFonts w:ascii="Times New Roman" w:hAnsi="Times New Roman" w:cs="Times New Roman"/>
                <w:szCs w:val="22"/>
                <w:lang w:val="ru-RU"/>
              </w:rPr>
            </w:pPr>
            <w:r w:rsidRPr="00923694">
              <w:rPr>
                <w:rFonts w:ascii="Times New Roman" w:hAnsi="Times New Roman" w:cs="Times New Roman"/>
                <w:szCs w:val="22"/>
                <w:lang w:val="ru-RU"/>
              </w:rPr>
              <w:t>3.4. 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(при необходимости):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</w:p>
        </w:tc>
      </w:tr>
      <w:tr w:rsidR="00923694" w:rsidTr="001E15BC">
        <w:trPr>
          <w:trHeight w:val="517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3694">
              <w:rPr>
                <w:rFonts w:ascii="Times New Roman" w:eastAsiaTheme="minorHAnsi" w:hAnsi="Times New Roman" w:cs="Times New Roman"/>
                <w:lang w:val="ru-RU"/>
              </w:rPr>
              <w:t>3.5. Сведения о схеме расположения земельного участка или земельных участков на кадастровом плане территории</w:t>
            </w:r>
          </w:p>
        </w:tc>
      </w:tr>
      <w:tr w:rsidR="00923694" w:rsidTr="001E15BC">
        <w:trPr>
          <w:trHeight w:val="269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3.5.1.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3694" w:rsidTr="001E15BC">
        <w:trPr>
          <w:trHeight w:val="274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545454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3.5.2.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545454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3694" w:rsidTr="001E15BC">
        <w:trPr>
          <w:trHeight w:val="1026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23694">
              <w:rPr>
                <w:rFonts w:ascii="Times New Roman" w:eastAsiaTheme="minorHAnsi" w:hAnsi="Times New Roman" w:cs="Times New Roman"/>
                <w:lang w:val="ru-RU"/>
              </w:rPr>
              <w:t>3.5.3. Наименование организации, уполномоченного органа или лица, принявшего решение об утверждении схемы расположения земельного участка или земельных участков: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ru-RU"/>
              </w:rPr>
            </w:pPr>
          </w:p>
        </w:tc>
      </w:tr>
      <w:tr w:rsidR="00923694" w:rsidTr="001E15BC">
        <w:trPr>
          <w:trHeight w:val="167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spacing w:before="78"/>
              <w:ind w:left="164"/>
              <w:rPr>
                <w:lang w:val="ru-RU"/>
              </w:rPr>
            </w:pPr>
            <w:r>
              <w:rPr>
                <w:rFonts w:eastAsiaTheme="minorHAnsi"/>
                <w:w w:val="95"/>
                <w:lang w:val="ru-RU"/>
              </w:rPr>
              <w:t>3.6.</w:t>
            </w:r>
            <w:r>
              <w:rPr>
                <w:rFonts w:eastAsiaTheme="minorHAnsi"/>
                <w:spacing w:val="-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Информация</w:t>
            </w:r>
            <w:r>
              <w:rPr>
                <w:rFonts w:eastAsiaTheme="minorHAnsi"/>
                <w:spacing w:val="20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о</w:t>
            </w:r>
            <w:r>
              <w:rPr>
                <w:rFonts w:eastAsiaTheme="minorHAnsi"/>
                <w:spacing w:val="-7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документации</w:t>
            </w:r>
            <w:r>
              <w:rPr>
                <w:rFonts w:eastAsiaTheme="minorHAnsi"/>
                <w:spacing w:val="24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по</w:t>
            </w:r>
            <w:r>
              <w:rPr>
                <w:rFonts w:eastAsiaTheme="minorHAnsi"/>
                <w:spacing w:val="-2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планировке</w:t>
            </w:r>
            <w:r>
              <w:rPr>
                <w:rFonts w:eastAsiaTheme="minorHAnsi"/>
                <w:spacing w:val="20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территории</w:t>
            </w:r>
          </w:p>
        </w:tc>
      </w:tr>
      <w:tr w:rsidR="00923694" w:rsidTr="001E15BC">
        <w:trPr>
          <w:trHeight w:val="257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spacing w:before="78"/>
              <w:ind w:left="164"/>
              <w:rPr>
                <w:lang w:val="ru-RU"/>
              </w:rPr>
            </w:pPr>
            <w:r>
              <w:rPr>
                <w:rFonts w:eastAsiaTheme="minorHAnsi"/>
                <w:w w:val="95"/>
                <w:lang w:val="ru-RU"/>
              </w:rPr>
              <w:t>3.6.1.</w:t>
            </w:r>
            <w:r>
              <w:rPr>
                <w:rFonts w:eastAsiaTheme="minorHAnsi"/>
                <w:spacing w:val="-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Сведения</w:t>
            </w:r>
            <w:r>
              <w:rPr>
                <w:rFonts w:eastAsiaTheme="minorHAnsi"/>
                <w:spacing w:val="13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о</w:t>
            </w:r>
            <w:r>
              <w:rPr>
                <w:rFonts w:eastAsiaTheme="minorHAnsi"/>
                <w:spacing w:val="-3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проекте</w:t>
            </w:r>
            <w:r>
              <w:rPr>
                <w:rFonts w:eastAsiaTheme="minorHAnsi"/>
                <w:spacing w:val="8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планировки</w:t>
            </w:r>
            <w:r>
              <w:rPr>
                <w:rFonts w:eastAsiaTheme="minorHAnsi"/>
                <w:spacing w:val="24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территории</w:t>
            </w:r>
          </w:p>
        </w:tc>
      </w:tr>
      <w:tr w:rsidR="00923694" w:rsidTr="001E15BC">
        <w:trPr>
          <w:trHeight w:val="199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spacing w:before="78"/>
              <w:ind w:left="164"/>
              <w:rPr>
                <w:rFonts w:eastAsiaTheme="minorHAnsi"/>
              </w:rPr>
            </w:pPr>
            <w:r>
              <w:rPr>
                <w:rFonts w:eastAsiaTheme="minorHAnsi"/>
                <w:w w:val="95"/>
              </w:rPr>
              <w:t>3.6.1.1.</w:t>
            </w:r>
            <w:r>
              <w:rPr>
                <w:rFonts w:eastAsiaTheme="minorHAnsi"/>
                <w:spacing w:val="12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Дата</w:t>
            </w:r>
            <w:proofErr w:type="spellEnd"/>
            <w:r>
              <w:rPr>
                <w:rFonts w:eastAsiaTheme="minorHAnsi"/>
                <w:spacing w:val="8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решения</w:t>
            </w:r>
            <w:proofErr w:type="spellEnd"/>
            <w:r>
              <w:rPr>
                <w:rFonts w:eastAsiaTheme="minorHAnsi"/>
                <w:w w:val="95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ind w:left="164"/>
              <w:rPr>
                <w:rFonts w:eastAsiaTheme="minorHAnsi"/>
              </w:rPr>
            </w:pPr>
          </w:p>
        </w:tc>
      </w:tr>
      <w:tr w:rsidR="00923694" w:rsidTr="001E15BC">
        <w:trPr>
          <w:trHeight w:val="282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spacing w:before="78"/>
              <w:ind w:left="164"/>
              <w:rPr>
                <w:rFonts w:eastAsiaTheme="minorHAnsi"/>
              </w:rPr>
            </w:pPr>
            <w:r>
              <w:rPr>
                <w:rFonts w:eastAsiaTheme="minorHAnsi"/>
                <w:w w:val="95"/>
              </w:rPr>
              <w:t>3.6.1.2.</w:t>
            </w:r>
            <w:r>
              <w:rPr>
                <w:rFonts w:eastAsiaTheme="minorHAnsi"/>
                <w:spacing w:val="17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Номер</w:t>
            </w:r>
            <w:proofErr w:type="spellEnd"/>
            <w:r>
              <w:rPr>
                <w:rFonts w:eastAsiaTheme="minorHAnsi"/>
                <w:spacing w:val="10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решения</w:t>
            </w:r>
            <w:proofErr w:type="spellEnd"/>
            <w:r>
              <w:rPr>
                <w:rFonts w:eastAsiaTheme="minorHAnsi"/>
                <w:w w:val="95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ind w:left="164"/>
              <w:rPr>
                <w:rFonts w:eastAsiaTheme="minorHAnsi"/>
              </w:rPr>
            </w:pPr>
          </w:p>
        </w:tc>
      </w:tr>
      <w:tr w:rsidR="00923694" w:rsidTr="001E15BC">
        <w:trPr>
          <w:trHeight w:val="1027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spacing w:before="71" w:line="228" w:lineRule="auto"/>
              <w:ind w:left="164" w:right="-12"/>
              <w:rPr>
                <w:lang w:val="ru-RU"/>
              </w:rPr>
            </w:pPr>
            <w:r>
              <w:rPr>
                <w:rFonts w:eastAsiaTheme="minorHAnsi"/>
                <w:w w:val="95"/>
                <w:lang w:val="ru-RU"/>
              </w:rPr>
              <w:t>3.6.1.3. Наименование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организации,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уполномоченного</w:t>
            </w:r>
            <w:r>
              <w:rPr>
                <w:rFonts w:eastAsiaTheme="minorHAnsi"/>
                <w:spacing w:val="-2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органа</w:t>
            </w:r>
            <w:r>
              <w:rPr>
                <w:rFonts w:eastAsiaTheme="minorHAnsi"/>
                <w:spacing w:val="14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или</w:t>
            </w:r>
            <w:r>
              <w:rPr>
                <w:rFonts w:eastAsiaTheme="minorHAnsi"/>
                <w:spacing w:val="9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лица,</w:t>
            </w:r>
            <w:r>
              <w:rPr>
                <w:rFonts w:eastAsiaTheme="minorHAnsi"/>
                <w:spacing w:val="15"/>
                <w:w w:val="95"/>
                <w:lang w:val="ru-RU"/>
              </w:rPr>
              <w:t xml:space="preserve"> п</w:t>
            </w:r>
            <w:r>
              <w:rPr>
                <w:rFonts w:eastAsiaTheme="minorHAnsi"/>
                <w:w w:val="95"/>
                <w:lang w:val="ru-RU"/>
              </w:rPr>
              <w:t xml:space="preserve">ринявшего </w:t>
            </w:r>
            <w:r>
              <w:rPr>
                <w:rFonts w:eastAsiaTheme="minorHAnsi"/>
                <w:spacing w:val="-57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решение об утверждении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проекта планировки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территории: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ind w:left="164"/>
              <w:rPr>
                <w:lang w:val="ru-RU"/>
              </w:rPr>
            </w:pPr>
          </w:p>
        </w:tc>
      </w:tr>
      <w:tr w:rsidR="00923694" w:rsidTr="001E15BC">
        <w:trPr>
          <w:trHeight w:val="248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spacing w:before="78"/>
              <w:ind w:left="164" w:right="-144"/>
              <w:rPr>
                <w:lang w:val="ru-RU"/>
              </w:rPr>
            </w:pPr>
            <w:r>
              <w:rPr>
                <w:rFonts w:eastAsiaTheme="minorHAnsi"/>
                <w:w w:val="95"/>
                <w:lang w:val="ru-RU"/>
              </w:rPr>
              <w:t>3.6.2.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Сведения</w:t>
            </w:r>
            <w:r>
              <w:rPr>
                <w:rFonts w:eastAsiaTheme="minorHAnsi"/>
                <w:spacing w:val="10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о</w:t>
            </w:r>
            <w:r>
              <w:rPr>
                <w:rFonts w:eastAsiaTheme="minorHAnsi"/>
                <w:spacing w:val="-5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проекте</w:t>
            </w:r>
            <w:r>
              <w:rPr>
                <w:rFonts w:eastAsiaTheme="minorHAnsi"/>
                <w:spacing w:val="9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межевания</w:t>
            </w:r>
            <w:r>
              <w:rPr>
                <w:rFonts w:eastAsiaTheme="minorHAnsi"/>
                <w:spacing w:val="12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территори</w:t>
            </w:r>
            <w:r>
              <w:rPr>
                <w:rFonts w:eastAsiaTheme="minorHAnsi"/>
                <w:w w:val="94"/>
                <w:lang w:val="ru-RU"/>
              </w:rPr>
              <w:t>и</w:t>
            </w:r>
          </w:p>
        </w:tc>
      </w:tr>
      <w:tr w:rsidR="00923694" w:rsidTr="001E15BC">
        <w:trPr>
          <w:trHeight w:val="265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spacing w:before="73"/>
              <w:ind w:left="164"/>
              <w:rPr>
                <w:rFonts w:eastAsiaTheme="minorHAnsi"/>
              </w:rPr>
            </w:pPr>
            <w:r>
              <w:rPr>
                <w:rFonts w:eastAsiaTheme="minorHAnsi"/>
                <w:w w:val="95"/>
              </w:rPr>
              <w:t>3.6.2.1.</w:t>
            </w:r>
            <w:r>
              <w:rPr>
                <w:rFonts w:eastAsiaTheme="minorHAnsi"/>
                <w:spacing w:val="15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Дата</w:t>
            </w:r>
            <w:proofErr w:type="spellEnd"/>
            <w:r>
              <w:rPr>
                <w:rFonts w:eastAsiaTheme="minorHAnsi"/>
                <w:spacing w:val="7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решения</w:t>
            </w:r>
            <w:proofErr w:type="spellEnd"/>
            <w:r>
              <w:rPr>
                <w:rFonts w:eastAsiaTheme="minorHAnsi"/>
                <w:w w:val="95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rPr>
                <w:rFonts w:eastAsiaTheme="minorHAnsi"/>
              </w:rPr>
            </w:pPr>
          </w:p>
        </w:tc>
      </w:tr>
      <w:tr w:rsidR="00923694" w:rsidTr="001E15BC">
        <w:trPr>
          <w:trHeight w:val="265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spacing w:before="78"/>
              <w:rPr>
                <w:rFonts w:eastAsiaTheme="minorHAnsi"/>
              </w:rPr>
            </w:pPr>
            <w:r>
              <w:rPr>
                <w:rFonts w:eastAsiaTheme="minorHAnsi"/>
                <w:w w:val="95"/>
                <w:lang w:val="ru-RU"/>
              </w:rPr>
              <w:t xml:space="preserve">   </w:t>
            </w:r>
            <w:r>
              <w:rPr>
                <w:rFonts w:eastAsiaTheme="minorHAnsi"/>
                <w:w w:val="95"/>
              </w:rPr>
              <w:t>3.6.2.2.</w:t>
            </w:r>
            <w:r>
              <w:rPr>
                <w:rFonts w:eastAsiaTheme="minorHAnsi"/>
                <w:spacing w:val="20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Номер</w:t>
            </w:r>
            <w:proofErr w:type="spellEnd"/>
            <w:r>
              <w:rPr>
                <w:rFonts w:eastAsiaTheme="minorHAnsi"/>
                <w:spacing w:val="5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решения</w:t>
            </w:r>
            <w:proofErr w:type="spellEnd"/>
            <w:r>
              <w:rPr>
                <w:rFonts w:eastAsiaTheme="minorHAnsi"/>
                <w:w w:val="95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rPr>
                <w:rFonts w:eastAsiaTheme="minorHAnsi"/>
              </w:rPr>
            </w:pPr>
          </w:p>
        </w:tc>
      </w:tr>
      <w:tr w:rsidR="00923694" w:rsidTr="001E15BC">
        <w:trPr>
          <w:trHeight w:val="690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spacing w:before="87" w:line="228" w:lineRule="auto"/>
              <w:ind w:left="86"/>
              <w:rPr>
                <w:lang w:val="ru-RU"/>
              </w:rPr>
            </w:pPr>
            <w:r>
              <w:rPr>
                <w:rFonts w:eastAsiaTheme="minorHAnsi"/>
                <w:w w:val="95"/>
                <w:lang w:val="ru-RU"/>
              </w:rPr>
              <w:lastRenderedPageBreak/>
              <w:t xml:space="preserve"> 3.6.2.3.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Наименование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организации,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уполномоченного органа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или лица,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принявшего</w:t>
            </w:r>
            <w:r>
              <w:rPr>
                <w:rFonts w:eastAsiaTheme="minorHAnsi"/>
                <w:spacing w:val="-57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решение об утверждение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проекта межевания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территории: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rPr>
                <w:lang w:val="ru-RU"/>
              </w:rPr>
            </w:pPr>
          </w:p>
        </w:tc>
      </w:tr>
      <w:tr w:rsidR="00923694" w:rsidTr="001E15BC">
        <w:trPr>
          <w:trHeight w:val="168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spacing w:before="73" w:line="235" w:lineRule="auto"/>
              <w:ind w:left="84" w:right="560"/>
              <w:jc w:val="both"/>
              <w:rPr>
                <w:w w:val="95"/>
              </w:rPr>
            </w:pPr>
            <w:r>
              <w:rPr>
                <w:rFonts w:eastAsiaTheme="minorHAnsi"/>
                <w:w w:val="95"/>
                <w:lang w:val="ru-RU"/>
              </w:rPr>
              <w:t xml:space="preserve"> 3.7. Иные сведения: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spacing w:before="73" w:line="281" w:lineRule="exact"/>
              <w:ind w:right="924"/>
            </w:pPr>
          </w:p>
        </w:tc>
      </w:tr>
      <w:tr w:rsidR="00923694" w:rsidTr="001E15BC">
        <w:trPr>
          <w:trHeight w:val="248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spacing w:before="73"/>
              <w:ind w:right="411"/>
              <w:jc w:val="center"/>
              <w:rPr>
                <w:lang w:val="ru-RU"/>
              </w:rPr>
            </w:pPr>
            <w:r>
              <w:rPr>
                <w:rFonts w:eastAsiaTheme="minorHAnsi"/>
                <w:spacing w:val="8"/>
                <w:w w:val="95"/>
                <w:lang w:val="ru-RU"/>
              </w:rPr>
              <w:t>4</w:t>
            </w:r>
            <w:r>
              <w:rPr>
                <w:rFonts w:eastAsiaTheme="minorHAnsi"/>
                <w:w w:val="95"/>
                <w:lang w:val="ru-RU"/>
              </w:rPr>
              <w:t>. Сведения о проектной документации, типовом архитектурном решении</w:t>
            </w:r>
          </w:p>
        </w:tc>
      </w:tr>
      <w:tr w:rsidR="00923694" w:rsidTr="001E15BC">
        <w:trPr>
          <w:trHeight w:val="338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spacing w:before="78"/>
              <w:ind w:left="119"/>
              <w:rPr>
                <w:lang w:val="ru-RU"/>
              </w:rPr>
            </w:pPr>
            <w:r>
              <w:rPr>
                <w:rFonts w:eastAsiaTheme="minorHAnsi"/>
                <w:w w:val="95"/>
                <w:lang w:val="ru-RU"/>
              </w:rPr>
              <w:t>4.1.</w:t>
            </w:r>
            <w:r>
              <w:rPr>
                <w:rFonts w:eastAsiaTheme="minorHAnsi"/>
                <w:spacing w:val="7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Сведения</w:t>
            </w:r>
            <w:r>
              <w:rPr>
                <w:rFonts w:eastAsiaTheme="minorHAnsi"/>
                <w:spacing w:val="16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о</w:t>
            </w:r>
            <w:r>
              <w:rPr>
                <w:rFonts w:eastAsiaTheme="minorHAnsi"/>
                <w:spacing w:val="6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разработчике</w:t>
            </w:r>
            <w:r>
              <w:rPr>
                <w:rFonts w:eastAsiaTheme="minorHAnsi"/>
                <w:spacing w:val="29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-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индивидуальном</w:t>
            </w:r>
            <w:r>
              <w:rPr>
                <w:rFonts w:eastAsiaTheme="minorHAnsi"/>
                <w:spacing w:val="-2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предпринимателе</w:t>
            </w:r>
          </w:p>
        </w:tc>
      </w:tr>
      <w:tr w:rsidR="00923694" w:rsidTr="001E15BC">
        <w:trPr>
          <w:trHeight w:val="326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spacing w:before="78"/>
              <w:ind w:left="119"/>
              <w:rPr>
                <w:rFonts w:eastAsiaTheme="minorHAnsi"/>
              </w:rPr>
            </w:pPr>
            <w:r>
              <w:rPr>
                <w:rFonts w:eastAsiaTheme="minorHAnsi"/>
                <w:w w:val="95"/>
              </w:rPr>
              <w:t>4.1.1.</w:t>
            </w:r>
            <w:r>
              <w:rPr>
                <w:rFonts w:eastAsiaTheme="minorHAnsi"/>
                <w:spacing w:val="8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Фамилия</w:t>
            </w:r>
            <w:proofErr w:type="spellEnd"/>
            <w:r>
              <w:rPr>
                <w:rFonts w:eastAsiaTheme="minorHAnsi"/>
                <w:w w:val="95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ind w:left="119"/>
              <w:rPr>
                <w:rFonts w:eastAsiaTheme="minorHAnsi"/>
              </w:rPr>
            </w:pPr>
          </w:p>
        </w:tc>
      </w:tr>
      <w:tr w:rsidR="00923694" w:rsidTr="001E15BC">
        <w:trPr>
          <w:trHeight w:val="335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spacing w:before="83"/>
              <w:ind w:left="119"/>
              <w:rPr>
                <w:rFonts w:eastAsiaTheme="minorHAnsi"/>
              </w:rPr>
            </w:pPr>
            <w:r>
              <w:rPr>
                <w:rFonts w:eastAsiaTheme="minorHAnsi"/>
                <w:w w:val="95"/>
                <w:lang w:val="ru-RU"/>
              </w:rPr>
              <w:t>4</w:t>
            </w:r>
            <w:r>
              <w:rPr>
                <w:rFonts w:eastAsiaTheme="minorHAnsi"/>
                <w:w w:val="95"/>
              </w:rPr>
              <w:t>.1.2.</w:t>
            </w:r>
            <w:r>
              <w:rPr>
                <w:rFonts w:eastAsiaTheme="minorHAnsi"/>
                <w:spacing w:val="9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Имя</w:t>
            </w:r>
            <w:proofErr w:type="spellEnd"/>
            <w:r>
              <w:rPr>
                <w:rFonts w:eastAsiaTheme="minorHAnsi"/>
                <w:w w:val="95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ind w:left="119"/>
              <w:rPr>
                <w:rFonts w:eastAsiaTheme="minorHAnsi"/>
              </w:rPr>
            </w:pPr>
          </w:p>
        </w:tc>
      </w:tr>
      <w:tr w:rsidR="00923694" w:rsidTr="001E15BC">
        <w:trPr>
          <w:trHeight w:val="272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spacing w:before="88"/>
              <w:ind w:left="119"/>
            </w:pPr>
            <w:r>
              <w:rPr>
                <w:rFonts w:eastAsiaTheme="minorHAnsi"/>
                <w:w w:val="95"/>
              </w:rPr>
              <w:t>4.1.3.</w:t>
            </w:r>
            <w:r>
              <w:rPr>
                <w:rFonts w:eastAsiaTheme="minorHAnsi"/>
                <w:spacing w:val="5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Отчество</w:t>
            </w:r>
            <w:proofErr w:type="spellEnd"/>
            <w:r>
              <w:rPr>
                <w:rFonts w:eastAsiaTheme="minorHAnsi"/>
                <w:w w:val="95"/>
                <w:lang w:val="ru-RU"/>
              </w:rPr>
              <w:t xml:space="preserve"> (при наличии)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ind w:left="119"/>
              <w:rPr>
                <w:rFonts w:eastAsiaTheme="minorHAnsi"/>
              </w:rPr>
            </w:pPr>
          </w:p>
        </w:tc>
      </w:tr>
      <w:tr w:rsidR="00923694" w:rsidTr="001E15BC">
        <w:trPr>
          <w:trHeight w:val="350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spacing w:before="83"/>
              <w:ind w:left="119"/>
              <w:rPr>
                <w:rFonts w:eastAsiaTheme="minorHAnsi"/>
              </w:rPr>
            </w:pPr>
            <w:r>
              <w:rPr>
                <w:rFonts w:eastAsiaTheme="minorHAnsi"/>
                <w:w w:val="95"/>
                <w:lang w:val="ru-RU"/>
              </w:rPr>
              <w:t>4</w:t>
            </w:r>
            <w:r>
              <w:rPr>
                <w:rFonts w:eastAsiaTheme="minorHAnsi"/>
                <w:w w:val="95"/>
              </w:rPr>
              <w:t>.1.4.</w:t>
            </w:r>
            <w:r>
              <w:rPr>
                <w:rFonts w:eastAsiaTheme="minorHAnsi"/>
                <w:spacing w:val="11"/>
                <w:w w:val="95"/>
              </w:rPr>
              <w:t xml:space="preserve"> </w:t>
            </w:r>
            <w:r>
              <w:rPr>
                <w:rFonts w:eastAsiaTheme="minorHAnsi"/>
                <w:w w:val="95"/>
              </w:rPr>
              <w:t>ИНН: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ind w:left="119"/>
              <w:rPr>
                <w:rFonts w:eastAsiaTheme="minorHAnsi"/>
              </w:rPr>
            </w:pPr>
          </w:p>
        </w:tc>
      </w:tr>
      <w:tr w:rsidR="00923694" w:rsidTr="001E15BC">
        <w:trPr>
          <w:trHeight w:val="331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spacing w:before="92"/>
              <w:ind w:left="119"/>
              <w:rPr>
                <w:rFonts w:eastAsiaTheme="minorHAnsi"/>
              </w:rPr>
            </w:pPr>
            <w:r>
              <w:rPr>
                <w:rFonts w:eastAsiaTheme="minorHAnsi"/>
                <w:w w:val="95"/>
              </w:rPr>
              <w:t>4.1.5.</w:t>
            </w:r>
            <w:r>
              <w:rPr>
                <w:rFonts w:eastAsiaTheme="minorHAnsi"/>
                <w:spacing w:val="1"/>
                <w:w w:val="95"/>
              </w:rPr>
              <w:t xml:space="preserve"> </w:t>
            </w:r>
            <w:r>
              <w:rPr>
                <w:rFonts w:eastAsiaTheme="minorHAnsi"/>
                <w:w w:val="95"/>
              </w:rPr>
              <w:t>ОГРНИП: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ind w:left="119"/>
              <w:rPr>
                <w:rFonts w:eastAsiaTheme="minorHAnsi"/>
              </w:rPr>
            </w:pPr>
          </w:p>
        </w:tc>
      </w:tr>
      <w:tr w:rsidR="00923694" w:rsidTr="001E15BC">
        <w:trPr>
          <w:trHeight w:val="394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spacing w:before="73"/>
              <w:ind w:left="119" w:right="-173"/>
              <w:rPr>
                <w:lang w:val="ru-RU"/>
              </w:rPr>
            </w:pPr>
            <w:r>
              <w:rPr>
                <w:rFonts w:eastAsiaTheme="minorHAnsi"/>
                <w:w w:val="95"/>
                <w:lang w:val="ru-RU"/>
              </w:rPr>
              <w:t>4.2.</w:t>
            </w:r>
            <w:r>
              <w:rPr>
                <w:rFonts w:eastAsiaTheme="minorHAnsi"/>
                <w:spacing w:val="5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Сведения</w:t>
            </w:r>
            <w:r>
              <w:rPr>
                <w:rFonts w:eastAsiaTheme="minorHAnsi"/>
                <w:spacing w:val="10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о</w:t>
            </w:r>
            <w:r>
              <w:rPr>
                <w:rFonts w:eastAsiaTheme="minorHAnsi"/>
                <w:spacing w:val="-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разработчике</w:t>
            </w:r>
            <w:r>
              <w:rPr>
                <w:rFonts w:eastAsiaTheme="minorHAnsi"/>
                <w:spacing w:val="17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-</w:t>
            </w:r>
            <w:r>
              <w:rPr>
                <w:rFonts w:eastAsiaTheme="minorHAnsi"/>
                <w:spacing w:val="-4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юридическом</w:t>
            </w:r>
            <w:r>
              <w:rPr>
                <w:rFonts w:eastAsiaTheme="minorHAnsi"/>
                <w:spacing w:val="27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ли</w:t>
            </w:r>
            <w:r>
              <w:rPr>
                <w:rFonts w:eastAsiaTheme="minorHAnsi"/>
                <w:lang w:val="ru-RU"/>
              </w:rPr>
              <w:t>це</w:t>
            </w:r>
          </w:p>
        </w:tc>
      </w:tr>
      <w:tr w:rsidR="00923694" w:rsidTr="001E15BC">
        <w:trPr>
          <w:trHeight w:val="258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spacing w:before="78"/>
              <w:ind w:left="119"/>
              <w:rPr>
                <w:rFonts w:eastAsiaTheme="minorHAnsi"/>
              </w:rPr>
            </w:pPr>
            <w:r>
              <w:rPr>
                <w:rFonts w:eastAsiaTheme="minorHAnsi"/>
                <w:w w:val="95"/>
              </w:rPr>
              <w:t>4.2.1.</w:t>
            </w:r>
            <w:r>
              <w:rPr>
                <w:rFonts w:eastAsiaTheme="minorHAnsi"/>
                <w:spacing w:val="2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Полное</w:t>
            </w:r>
            <w:proofErr w:type="spellEnd"/>
            <w:r>
              <w:rPr>
                <w:rFonts w:eastAsiaTheme="minorHAnsi"/>
                <w:spacing w:val="9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наименование</w:t>
            </w:r>
            <w:proofErr w:type="spellEnd"/>
            <w:r>
              <w:rPr>
                <w:rFonts w:eastAsiaTheme="minorHAnsi"/>
                <w:w w:val="95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ind w:left="119"/>
              <w:rPr>
                <w:rFonts w:eastAsiaTheme="minorHAnsi"/>
              </w:rPr>
            </w:pPr>
          </w:p>
        </w:tc>
      </w:tr>
      <w:tr w:rsidR="00923694" w:rsidTr="001E15BC">
        <w:trPr>
          <w:trHeight w:val="377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spacing w:before="83"/>
              <w:ind w:left="119"/>
              <w:rPr>
                <w:rFonts w:eastAsiaTheme="minorHAnsi"/>
              </w:rPr>
            </w:pPr>
            <w:r>
              <w:rPr>
                <w:rFonts w:eastAsiaTheme="minorHAnsi"/>
                <w:w w:val="95"/>
              </w:rPr>
              <w:t>4.2.2.</w:t>
            </w:r>
            <w:r>
              <w:rPr>
                <w:rFonts w:eastAsiaTheme="minorHAnsi"/>
                <w:spacing w:val="9"/>
                <w:w w:val="95"/>
              </w:rPr>
              <w:t xml:space="preserve"> </w:t>
            </w:r>
            <w:r>
              <w:rPr>
                <w:rFonts w:eastAsiaTheme="minorHAnsi"/>
                <w:w w:val="95"/>
              </w:rPr>
              <w:t>ИНН: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ind w:left="119"/>
              <w:rPr>
                <w:rFonts w:eastAsiaTheme="minorHAnsi"/>
              </w:rPr>
            </w:pPr>
          </w:p>
        </w:tc>
      </w:tr>
      <w:tr w:rsidR="00923694" w:rsidTr="001E15BC">
        <w:trPr>
          <w:trHeight w:val="240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spacing w:before="83"/>
              <w:ind w:left="119"/>
              <w:rPr>
                <w:rFonts w:eastAsiaTheme="minorHAnsi"/>
              </w:rPr>
            </w:pPr>
            <w:r>
              <w:rPr>
                <w:rFonts w:eastAsiaTheme="minorHAnsi"/>
                <w:w w:val="95"/>
              </w:rPr>
              <w:t>4.2.3.</w:t>
            </w:r>
            <w:r>
              <w:rPr>
                <w:rFonts w:eastAsiaTheme="minorHAnsi"/>
                <w:spacing w:val="10"/>
                <w:w w:val="95"/>
              </w:rPr>
              <w:t xml:space="preserve"> </w:t>
            </w:r>
            <w:r>
              <w:rPr>
                <w:rFonts w:eastAsiaTheme="minorHAnsi"/>
                <w:w w:val="95"/>
              </w:rPr>
              <w:t>ОГРН: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ind w:left="119"/>
              <w:rPr>
                <w:rFonts w:eastAsiaTheme="minorHAnsi"/>
              </w:rPr>
            </w:pPr>
          </w:p>
        </w:tc>
      </w:tr>
      <w:tr w:rsidR="00923694" w:rsidTr="001E15BC">
        <w:trPr>
          <w:trHeight w:val="316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spacing w:before="83"/>
              <w:ind w:left="119"/>
              <w:rPr>
                <w:rFonts w:eastAsiaTheme="minorHAnsi"/>
              </w:rPr>
            </w:pPr>
            <w:r>
              <w:rPr>
                <w:rFonts w:eastAsiaTheme="minorHAnsi"/>
                <w:w w:val="95"/>
              </w:rPr>
              <w:t>4.3.</w:t>
            </w:r>
            <w:r>
              <w:rPr>
                <w:rFonts w:eastAsiaTheme="minorHAnsi"/>
                <w:spacing w:val="1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Дата</w:t>
            </w:r>
            <w:proofErr w:type="spellEnd"/>
            <w:r>
              <w:rPr>
                <w:rFonts w:eastAsiaTheme="minorHAnsi"/>
                <w:spacing w:val="9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утверждения</w:t>
            </w:r>
            <w:proofErr w:type="spellEnd"/>
            <w:r>
              <w:rPr>
                <w:rFonts w:eastAsiaTheme="minorHAnsi"/>
                <w:spacing w:val="24"/>
                <w:w w:val="95"/>
              </w:rPr>
              <w:t xml:space="preserve"> </w:t>
            </w:r>
            <w:r>
              <w:rPr>
                <w:rFonts w:eastAsiaTheme="minorHAnsi"/>
                <w:w w:val="95"/>
              </w:rPr>
              <w:t>(</w:t>
            </w:r>
            <w:proofErr w:type="spellStart"/>
            <w:r>
              <w:rPr>
                <w:rFonts w:eastAsiaTheme="minorHAnsi"/>
                <w:w w:val="95"/>
              </w:rPr>
              <w:t>при</w:t>
            </w:r>
            <w:proofErr w:type="spellEnd"/>
            <w:r>
              <w:rPr>
                <w:rFonts w:eastAsiaTheme="minorHAnsi"/>
                <w:spacing w:val="3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наличии</w:t>
            </w:r>
            <w:proofErr w:type="spellEnd"/>
            <w:r>
              <w:rPr>
                <w:rFonts w:eastAsiaTheme="minorHAnsi"/>
                <w:w w:val="95"/>
              </w:rPr>
              <w:t>):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spacing w:before="83"/>
              <w:ind w:left="119"/>
              <w:jc w:val="center"/>
              <w:rPr>
                <w:rFonts w:eastAsiaTheme="minorHAnsi"/>
              </w:rPr>
            </w:pPr>
          </w:p>
        </w:tc>
      </w:tr>
      <w:tr w:rsidR="00923694" w:rsidTr="001E15BC">
        <w:trPr>
          <w:trHeight w:val="377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spacing w:before="78"/>
              <w:ind w:left="119"/>
              <w:rPr>
                <w:rFonts w:eastAsiaTheme="minorHAnsi"/>
              </w:rPr>
            </w:pPr>
            <w:r>
              <w:rPr>
                <w:rFonts w:eastAsiaTheme="minorHAnsi"/>
                <w:w w:val="95"/>
              </w:rPr>
              <w:t>4.4.</w:t>
            </w:r>
            <w:r>
              <w:rPr>
                <w:rFonts w:eastAsiaTheme="minorHAnsi"/>
                <w:spacing w:val="-1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Номер</w:t>
            </w:r>
            <w:proofErr w:type="spellEnd"/>
            <w:r>
              <w:rPr>
                <w:rFonts w:eastAsiaTheme="minorHAnsi"/>
                <w:w w:val="95"/>
                <w:lang w:val="ru-RU"/>
              </w:rPr>
              <w:t>,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  <w:lang w:val="ru-RU"/>
              </w:rPr>
              <w:t>ш</w:t>
            </w:r>
            <w:r>
              <w:rPr>
                <w:rFonts w:eastAsiaTheme="minorHAnsi"/>
                <w:w w:val="95"/>
                <w:lang w:val="ru-RU"/>
              </w:rPr>
              <w:t xml:space="preserve">ифр </w:t>
            </w:r>
            <w:r>
              <w:rPr>
                <w:rFonts w:eastAsiaTheme="minorHAnsi"/>
                <w:w w:val="95"/>
              </w:rPr>
              <w:t>(</w:t>
            </w:r>
            <w:proofErr w:type="spellStart"/>
            <w:r>
              <w:rPr>
                <w:rFonts w:eastAsiaTheme="minorHAnsi"/>
                <w:w w:val="95"/>
              </w:rPr>
              <w:t>при</w:t>
            </w:r>
            <w:proofErr w:type="spellEnd"/>
            <w:r>
              <w:rPr>
                <w:rFonts w:eastAsiaTheme="minorHAnsi"/>
                <w:spacing w:val="3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наличии</w:t>
            </w:r>
            <w:proofErr w:type="spellEnd"/>
            <w:r>
              <w:rPr>
                <w:rFonts w:eastAsiaTheme="minorHAnsi"/>
                <w:w w:val="95"/>
              </w:rPr>
              <w:t>):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spacing w:before="78"/>
              <w:ind w:left="119"/>
              <w:jc w:val="center"/>
              <w:rPr>
                <w:rFonts w:eastAsiaTheme="minorHAnsi"/>
              </w:rPr>
            </w:pPr>
          </w:p>
        </w:tc>
      </w:tr>
      <w:tr w:rsidR="00923694" w:rsidTr="001E15BC">
        <w:trPr>
          <w:trHeight w:val="597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tabs>
                <w:tab w:val="left" w:pos="544"/>
                <w:tab w:val="left" w:pos="4145"/>
                <w:tab w:val="left" w:pos="5225"/>
              </w:tabs>
              <w:spacing w:before="75" w:line="228" w:lineRule="auto"/>
              <w:ind w:left="119" w:right="-144"/>
              <w:rPr>
                <w:lang w:val="ru-RU"/>
              </w:rPr>
            </w:pPr>
            <w:r>
              <w:rPr>
                <w:rFonts w:eastAsiaTheme="minorHAnsi"/>
                <w:lang w:val="ru-RU"/>
              </w:rPr>
              <w:t>4.5.</w:t>
            </w:r>
            <w:r>
              <w:rPr>
                <w:rFonts w:eastAsiaTheme="minorHAnsi"/>
                <w:lang w:val="ru-RU"/>
              </w:rPr>
              <w:tab/>
              <w:t xml:space="preserve">Типовое </w:t>
            </w:r>
            <w:proofErr w:type="gramStart"/>
            <w:r>
              <w:rPr>
                <w:rFonts w:eastAsiaTheme="minorHAnsi"/>
                <w:lang w:val="ru-RU"/>
              </w:rPr>
              <w:t>архитектурное решение</w:t>
            </w:r>
            <w:proofErr w:type="gramEnd"/>
            <w:r>
              <w:rPr>
                <w:rFonts w:eastAsiaTheme="minorHAnsi"/>
                <w:lang w:val="ru-RU"/>
              </w:rPr>
              <w:t xml:space="preserve"> объекта капитального строительства, утвержденное для исторического поселения (при наличии)</w:t>
            </w:r>
          </w:p>
        </w:tc>
      </w:tr>
      <w:tr w:rsidR="00923694" w:rsidTr="001E15BC">
        <w:trPr>
          <w:trHeight w:val="222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spacing w:before="78"/>
              <w:ind w:left="119"/>
            </w:pPr>
            <w:r>
              <w:rPr>
                <w:rFonts w:eastAsiaTheme="minorHAnsi"/>
                <w:w w:val="95"/>
                <w:lang w:val="ru-RU"/>
              </w:rPr>
              <w:t>4.5.1.</w:t>
            </w:r>
            <w:r>
              <w:rPr>
                <w:rFonts w:eastAsiaTheme="minorHAnsi"/>
                <w:spacing w:val="2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Дата: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ind w:left="119"/>
            </w:pPr>
          </w:p>
        </w:tc>
      </w:tr>
      <w:tr w:rsidR="00923694" w:rsidTr="001E15BC">
        <w:trPr>
          <w:trHeight w:val="298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spacing w:before="78"/>
              <w:ind w:left="119"/>
            </w:pPr>
            <w:r>
              <w:rPr>
                <w:rFonts w:eastAsiaTheme="minorHAnsi"/>
                <w:w w:val="95"/>
                <w:lang w:val="ru-RU"/>
              </w:rPr>
              <w:t>4.5.2.</w:t>
            </w:r>
            <w:r>
              <w:rPr>
                <w:rFonts w:eastAsiaTheme="minorHAnsi"/>
                <w:spacing w:val="10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Номер: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ind w:left="119"/>
            </w:pPr>
          </w:p>
        </w:tc>
      </w:tr>
      <w:tr w:rsidR="00923694" w:rsidTr="001E15BC">
        <w:trPr>
          <w:trHeight w:val="245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spacing w:before="78"/>
              <w:ind w:left="119"/>
            </w:pPr>
            <w:r>
              <w:rPr>
                <w:rFonts w:eastAsiaTheme="minorHAnsi"/>
                <w:w w:val="95"/>
                <w:lang w:val="ru-RU"/>
              </w:rPr>
              <w:t>4.5.3.</w:t>
            </w:r>
            <w:r>
              <w:rPr>
                <w:rFonts w:eastAsiaTheme="minorHAnsi"/>
                <w:spacing w:val="2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Наименование</w:t>
            </w:r>
            <w:r>
              <w:rPr>
                <w:rFonts w:eastAsiaTheme="minorHAnsi"/>
                <w:spacing w:val="12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документа: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ind w:left="119"/>
            </w:pPr>
          </w:p>
        </w:tc>
      </w:tr>
      <w:tr w:rsidR="00923694" w:rsidTr="001E15BC">
        <w:trPr>
          <w:trHeight w:val="754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spacing w:before="80" w:line="228" w:lineRule="auto"/>
              <w:ind w:left="119" w:right="555"/>
              <w:jc w:val="both"/>
              <w:rPr>
                <w:lang w:val="ru-RU"/>
              </w:rPr>
            </w:pPr>
            <w:r>
              <w:rPr>
                <w:rFonts w:eastAsiaTheme="minorHAnsi"/>
                <w:w w:val="95"/>
                <w:lang w:val="ru-RU"/>
              </w:rPr>
              <w:t>4.5.4. Наименование уполномоченного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органа, принявшего решение об утверждении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типового</w:t>
            </w:r>
            <w:r>
              <w:rPr>
                <w:rFonts w:eastAsiaTheme="minorHAnsi"/>
                <w:spacing w:val="3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архитектурного</w:t>
            </w:r>
            <w:r>
              <w:rPr>
                <w:rFonts w:eastAsiaTheme="minorHAnsi"/>
                <w:spacing w:val="-11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решения: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ind w:left="119"/>
              <w:rPr>
                <w:lang w:val="ru-RU"/>
              </w:rPr>
            </w:pPr>
          </w:p>
        </w:tc>
      </w:tr>
      <w:tr w:rsidR="00923694" w:rsidTr="001E15BC">
        <w:trPr>
          <w:trHeight w:val="554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spacing w:line="228" w:lineRule="auto"/>
              <w:ind w:left="2188" w:hanging="1332"/>
              <w:jc w:val="center"/>
              <w:rPr>
                <w:spacing w:val="14"/>
                <w:w w:val="95"/>
                <w:lang w:val="ru-RU"/>
              </w:rPr>
            </w:pPr>
            <w:r>
              <w:rPr>
                <w:rFonts w:eastAsiaTheme="minorHAnsi"/>
                <w:spacing w:val="1"/>
                <w:w w:val="95"/>
                <w:lang w:val="ru-RU"/>
              </w:rPr>
              <w:t>5</w:t>
            </w:r>
            <w:r>
              <w:rPr>
                <w:rFonts w:eastAsiaTheme="minorHAnsi"/>
                <w:w w:val="95"/>
                <w:lang w:val="ru-RU"/>
              </w:rPr>
              <w:t>.</w:t>
            </w:r>
            <w:r>
              <w:rPr>
                <w:rFonts w:eastAsiaTheme="minorHAnsi"/>
                <w:spacing w:val="-2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Информация</w:t>
            </w:r>
            <w:r>
              <w:rPr>
                <w:rFonts w:eastAsiaTheme="minorHAnsi"/>
                <w:spacing w:val="12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о</w:t>
            </w:r>
            <w:r>
              <w:rPr>
                <w:rFonts w:eastAsiaTheme="minorHAnsi"/>
                <w:spacing w:val="-3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результатах</w:t>
            </w:r>
            <w:r>
              <w:rPr>
                <w:rFonts w:eastAsiaTheme="minorHAnsi"/>
                <w:spacing w:val="16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экспертизы</w:t>
            </w:r>
            <w:r>
              <w:rPr>
                <w:rFonts w:eastAsiaTheme="minorHAnsi"/>
                <w:spacing w:val="20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проектной</w:t>
            </w:r>
            <w:r>
              <w:rPr>
                <w:rFonts w:eastAsiaTheme="minorHAnsi"/>
                <w:spacing w:val="17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документации</w:t>
            </w:r>
          </w:p>
          <w:p w:rsidR="00923694" w:rsidRDefault="00923694" w:rsidP="001E15BC">
            <w:pPr>
              <w:pStyle w:val="TableParagraph"/>
              <w:spacing w:line="228" w:lineRule="auto"/>
              <w:ind w:left="2188" w:hanging="1332"/>
              <w:jc w:val="center"/>
            </w:pPr>
            <w:r>
              <w:rPr>
                <w:rFonts w:eastAsiaTheme="minorHAnsi"/>
                <w:w w:val="95"/>
                <w:lang w:val="ru-RU"/>
              </w:rPr>
              <w:t xml:space="preserve">и </w:t>
            </w:r>
            <w:r>
              <w:rPr>
                <w:rFonts w:eastAsiaTheme="minorHAnsi"/>
                <w:spacing w:val="-57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государственной</w:t>
            </w:r>
            <w:r>
              <w:rPr>
                <w:rFonts w:eastAsiaTheme="minorHAnsi"/>
                <w:spacing w:val="-9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экологической</w:t>
            </w:r>
            <w:r>
              <w:rPr>
                <w:rFonts w:eastAsiaTheme="minorHAnsi"/>
                <w:spacing w:val="36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экспертизы</w:t>
            </w:r>
            <w:r>
              <w:rPr>
                <w:rFonts w:eastAsiaTheme="minorHAnsi"/>
                <w:b/>
                <w:spacing w:val="16"/>
                <w:w w:val="95"/>
                <w:lang w:val="ru-RU"/>
              </w:rPr>
              <w:t xml:space="preserve"> </w:t>
            </w:r>
          </w:p>
        </w:tc>
      </w:tr>
      <w:tr w:rsidR="00923694" w:rsidTr="001E15BC">
        <w:trPr>
          <w:trHeight w:val="327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spacing w:before="78"/>
              <w:ind w:left="119"/>
              <w:rPr>
                <w:lang w:val="ru-RU"/>
              </w:rPr>
            </w:pPr>
            <w:r>
              <w:rPr>
                <w:rFonts w:eastAsiaTheme="minorHAnsi"/>
                <w:w w:val="95"/>
                <w:lang w:val="ru-RU"/>
              </w:rPr>
              <w:t>5.1. Сведения</w:t>
            </w:r>
            <w:r>
              <w:rPr>
                <w:rFonts w:eastAsiaTheme="minorHAnsi"/>
                <w:spacing w:val="9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об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экспертизе</w:t>
            </w:r>
            <w:r>
              <w:rPr>
                <w:rFonts w:eastAsiaTheme="minorHAnsi"/>
                <w:spacing w:val="10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проектной</w:t>
            </w:r>
            <w:r>
              <w:rPr>
                <w:rFonts w:eastAsiaTheme="minorHAnsi"/>
                <w:spacing w:val="1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документации</w:t>
            </w:r>
          </w:p>
        </w:tc>
      </w:tr>
      <w:tr w:rsidR="00923694" w:rsidTr="001E15BC">
        <w:trPr>
          <w:trHeight w:val="263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spacing w:before="73"/>
              <w:ind w:left="119"/>
            </w:pPr>
            <w:r>
              <w:rPr>
                <w:rFonts w:eastAsiaTheme="minorHAnsi"/>
                <w:w w:val="95"/>
                <w:lang w:val="ru-RU"/>
              </w:rPr>
              <w:t>5.1.</w:t>
            </w:r>
            <w:r>
              <w:rPr>
                <w:rFonts w:eastAsiaTheme="minorHAnsi"/>
                <w:w w:val="95"/>
              </w:rPr>
              <w:t>l</w:t>
            </w:r>
            <w:r>
              <w:rPr>
                <w:rFonts w:eastAsiaTheme="minorHAnsi"/>
                <w:w w:val="95"/>
                <w:lang w:val="ru-RU"/>
              </w:rPr>
              <w:t>.</w:t>
            </w:r>
            <w:r>
              <w:rPr>
                <w:rFonts w:eastAsiaTheme="minorHAnsi"/>
                <w:spacing w:val="19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Дата утверждения: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ind w:left="119"/>
            </w:pPr>
          </w:p>
        </w:tc>
      </w:tr>
      <w:tr w:rsidR="00923694" w:rsidTr="001E15BC">
        <w:trPr>
          <w:trHeight w:val="352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spacing w:before="78"/>
              <w:ind w:left="119"/>
              <w:rPr>
                <w:rFonts w:eastAsiaTheme="minorHAnsi"/>
              </w:rPr>
            </w:pPr>
            <w:r>
              <w:rPr>
                <w:rFonts w:eastAsiaTheme="minorHAnsi"/>
                <w:w w:val="95"/>
              </w:rPr>
              <w:t>5.1.2.</w:t>
            </w:r>
            <w:r>
              <w:rPr>
                <w:rFonts w:eastAsiaTheme="minorHAnsi"/>
                <w:spacing w:val="9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Номер</w:t>
            </w:r>
            <w:proofErr w:type="spellEnd"/>
            <w:r>
              <w:rPr>
                <w:rFonts w:eastAsiaTheme="minorHAnsi"/>
                <w:w w:val="95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ind w:left="119"/>
              <w:rPr>
                <w:rFonts w:eastAsiaTheme="minorHAnsi"/>
              </w:rPr>
            </w:pPr>
          </w:p>
        </w:tc>
      </w:tr>
      <w:tr w:rsidR="00923694" w:rsidTr="001E15BC">
        <w:trPr>
          <w:trHeight w:val="576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spacing w:before="85" w:line="228" w:lineRule="auto"/>
              <w:ind w:left="119" w:right="151"/>
              <w:rPr>
                <w:lang w:val="ru-RU"/>
              </w:rPr>
            </w:pPr>
            <w:r>
              <w:rPr>
                <w:rFonts w:eastAsiaTheme="minorHAnsi"/>
                <w:lang w:val="ru-RU"/>
              </w:rPr>
              <w:t>5.1.3. Наименование органа или организации, выдавшей положительное заключение экспертизы проектной документации: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ind w:left="119"/>
              <w:rPr>
                <w:lang w:val="ru-RU"/>
              </w:rPr>
            </w:pPr>
          </w:p>
        </w:tc>
      </w:tr>
      <w:tr w:rsidR="00923694" w:rsidTr="001E15BC">
        <w:trPr>
          <w:trHeight w:val="294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spacing w:before="85" w:line="228" w:lineRule="auto"/>
              <w:ind w:left="119" w:right="151"/>
            </w:pPr>
            <w:r>
              <w:rPr>
                <w:rFonts w:eastAsiaTheme="minorHAnsi"/>
                <w:lang w:val="ru-RU"/>
              </w:rPr>
              <w:t>5.1.4. Иные сведения: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ind w:left="119"/>
            </w:pPr>
          </w:p>
        </w:tc>
      </w:tr>
      <w:tr w:rsidR="00923694" w:rsidTr="001E15BC">
        <w:trPr>
          <w:trHeight w:val="252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spacing w:before="73"/>
              <w:ind w:right="-173"/>
              <w:rPr>
                <w:lang w:val="ru-RU"/>
              </w:rPr>
            </w:pPr>
            <w:r>
              <w:rPr>
                <w:rFonts w:eastAsiaTheme="minorHAnsi"/>
                <w:w w:val="95"/>
                <w:lang w:val="ru-RU"/>
              </w:rPr>
              <w:t xml:space="preserve">   5.2.</w:t>
            </w:r>
            <w:r>
              <w:rPr>
                <w:rFonts w:eastAsiaTheme="minorHAnsi"/>
                <w:spacing w:val="-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Сведения</w:t>
            </w:r>
            <w:r>
              <w:rPr>
                <w:rFonts w:eastAsiaTheme="minorHAnsi"/>
                <w:spacing w:val="17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о</w:t>
            </w:r>
            <w:r>
              <w:rPr>
                <w:rFonts w:eastAsiaTheme="minorHAnsi"/>
                <w:spacing w:val="-2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государственной</w:t>
            </w:r>
            <w:r>
              <w:rPr>
                <w:rFonts w:eastAsiaTheme="minorHAnsi"/>
                <w:spacing w:val="2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 xml:space="preserve">экологической </w:t>
            </w:r>
            <w:r>
              <w:rPr>
                <w:rFonts w:eastAsiaTheme="minorHAnsi"/>
                <w:lang w:val="ru-RU"/>
              </w:rPr>
              <w:t>экспертизе</w:t>
            </w:r>
          </w:p>
        </w:tc>
      </w:tr>
      <w:tr w:rsidR="00923694" w:rsidTr="001E15BC">
        <w:trPr>
          <w:trHeight w:val="273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spacing w:before="68"/>
              <w:ind w:left="134"/>
            </w:pPr>
            <w:r>
              <w:rPr>
                <w:rFonts w:eastAsiaTheme="minorHAnsi"/>
                <w:w w:val="95"/>
                <w:lang w:val="ru-RU"/>
              </w:rPr>
              <w:t>5.2.1.</w:t>
            </w:r>
            <w:r>
              <w:rPr>
                <w:rFonts w:eastAsiaTheme="minorHAnsi"/>
                <w:spacing w:val="6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Дата</w:t>
            </w:r>
            <w:r>
              <w:rPr>
                <w:rFonts w:eastAsiaTheme="minorHAnsi"/>
                <w:spacing w:val="15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утверждения: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ind w:left="134"/>
            </w:pPr>
          </w:p>
        </w:tc>
      </w:tr>
      <w:tr w:rsidR="00923694" w:rsidTr="001E15BC">
        <w:trPr>
          <w:trHeight w:val="65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spacing w:before="68"/>
              <w:ind w:left="134"/>
            </w:pPr>
            <w:r>
              <w:rPr>
                <w:rFonts w:eastAsiaTheme="minorHAnsi"/>
                <w:w w:val="95"/>
                <w:lang w:val="ru-RU"/>
              </w:rPr>
              <w:t>5.2.2.</w:t>
            </w:r>
            <w:r>
              <w:rPr>
                <w:rFonts w:eastAsiaTheme="minorHAnsi"/>
                <w:spacing w:val="13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Номер: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ind w:left="134"/>
            </w:pPr>
          </w:p>
        </w:tc>
      </w:tr>
      <w:tr w:rsidR="00923694" w:rsidTr="001E15BC">
        <w:trPr>
          <w:trHeight w:val="268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spacing w:before="83" w:line="228" w:lineRule="auto"/>
              <w:ind w:left="134"/>
              <w:rPr>
                <w:lang w:val="ru-RU"/>
              </w:rPr>
            </w:pPr>
            <w:r>
              <w:rPr>
                <w:rFonts w:eastAsiaTheme="minorHAnsi"/>
                <w:w w:val="95"/>
                <w:lang w:val="ru-RU"/>
              </w:rPr>
              <w:t>5.2.3.</w:t>
            </w:r>
            <w:r>
              <w:rPr>
                <w:rFonts w:eastAsiaTheme="minorHAnsi"/>
                <w:spacing w:val="6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Наименование</w:t>
            </w:r>
            <w:r>
              <w:rPr>
                <w:rFonts w:eastAsiaTheme="minorHAnsi"/>
                <w:spacing w:val="2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органа,</w:t>
            </w:r>
            <w:r>
              <w:rPr>
                <w:rFonts w:eastAsiaTheme="minorHAnsi"/>
                <w:spacing w:val="6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 xml:space="preserve">утвердившего </w:t>
            </w:r>
            <w:r>
              <w:rPr>
                <w:rFonts w:eastAsiaTheme="minorHAnsi"/>
                <w:lang w:val="ru-RU"/>
              </w:rPr>
              <w:t>положительное заключение государственной</w:t>
            </w:r>
            <w:r>
              <w:rPr>
                <w:rFonts w:eastAsiaTheme="minorHAnsi"/>
                <w:spacing w:val="1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экологической</w:t>
            </w:r>
            <w:r>
              <w:rPr>
                <w:rFonts w:eastAsiaTheme="minorHAnsi"/>
                <w:spacing w:val="26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экспертизы: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ind w:left="134"/>
              <w:rPr>
                <w:lang w:val="ru-RU"/>
              </w:rPr>
            </w:pPr>
          </w:p>
        </w:tc>
      </w:tr>
      <w:tr w:rsidR="00923694" w:rsidTr="001E15BC">
        <w:trPr>
          <w:trHeight w:val="407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spacing w:before="87" w:line="228" w:lineRule="auto"/>
              <w:ind w:left="134" w:right="63"/>
              <w:jc w:val="both"/>
              <w:rPr>
                <w:lang w:val="ru-RU"/>
              </w:rPr>
            </w:pPr>
            <w:r>
              <w:rPr>
                <w:rFonts w:eastAsiaTheme="minorHAnsi"/>
                <w:lang w:val="ru-RU"/>
              </w:rPr>
              <w:t>5.3.</w:t>
            </w:r>
            <w:r>
              <w:rPr>
                <w:rFonts w:eastAsiaTheme="minorHAnsi"/>
                <w:spacing w:val="1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Подтверждение</w:t>
            </w:r>
            <w:r>
              <w:rPr>
                <w:rFonts w:eastAsiaTheme="minorHAnsi"/>
                <w:spacing w:val="1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соответствия</w:t>
            </w:r>
            <w:r>
              <w:rPr>
                <w:rFonts w:eastAsiaTheme="minorHAnsi"/>
                <w:spacing w:val="1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вносимых</w:t>
            </w:r>
            <w:r>
              <w:rPr>
                <w:rFonts w:eastAsiaTheme="minorHAnsi"/>
                <w:spacing w:val="1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в</w:t>
            </w:r>
            <w:r>
              <w:rPr>
                <w:rFonts w:eastAsiaTheme="minorHAnsi"/>
                <w:spacing w:val="1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проектную</w:t>
            </w:r>
            <w:r>
              <w:rPr>
                <w:rFonts w:eastAsiaTheme="minorHAnsi"/>
                <w:spacing w:val="1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документацию</w:t>
            </w:r>
            <w:r>
              <w:rPr>
                <w:rFonts w:eastAsiaTheme="minorHAnsi"/>
                <w:spacing w:val="1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изменений требованиям,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указанным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в части 3.8 статьи 49 Градостроительного кодекса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Российской</w:t>
            </w:r>
            <w:r>
              <w:rPr>
                <w:rFonts w:eastAsiaTheme="minorHAnsi"/>
                <w:spacing w:val="18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Федерации</w:t>
            </w:r>
          </w:p>
        </w:tc>
      </w:tr>
      <w:tr w:rsidR="00923694" w:rsidTr="001E15BC">
        <w:trPr>
          <w:trHeight w:val="260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spacing w:before="78"/>
              <w:ind w:left="134"/>
              <w:rPr>
                <w:rFonts w:eastAsiaTheme="minorHAnsi"/>
              </w:rPr>
            </w:pPr>
            <w:r>
              <w:rPr>
                <w:rFonts w:eastAsiaTheme="minorHAnsi"/>
                <w:w w:val="95"/>
              </w:rPr>
              <w:t>5.3.1.</w:t>
            </w:r>
            <w:r>
              <w:rPr>
                <w:rFonts w:eastAsiaTheme="minorHAnsi"/>
                <w:spacing w:val="8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Дата</w:t>
            </w:r>
            <w:proofErr w:type="spellEnd"/>
            <w:r>
              <w:rPr>
                <w:rFonts w:eastAsiaTheme="minorHAnsi"/>
                <w:w w:val="95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ind w:left="134"/>
              <w:rPr>
                <w:rFonts w:eastAsiaTheme="minorHAnsi"/>
              </w:rPr>
            </w:pPr>
          </w:p>
        </w:tc>
      </w:tr>
      <w:tr w:rsidR="00923694" w:rsidTr="001E15BC">
        <w:trPr>
          <w:trHeight w:val="351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spacing w:before="78"/>
              <w:ind w:left="134"/>
              <w:rPr>
                <w:rFonts w:eastAsiaTheme="minorHAnsi"/>
              </w:rPr>
            </w:pPr>
            <w:r>
              <w:rPr>
                <w:rFonts w:eastAsiaTheme="minorHAnsi"/>
                <w:w w:val="95"/>
              </w:rPr>
              <w:t>5.3.2.</w:t>
            </w:r>
            <w:r>
              <w:rPr>
                <w:rFonts w:eastAsiaTheme="minorHAnsi"/>
                <w:spacing w:val="10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Номер</w:t>
            </w:r>
            <w:proofErr w:type="spellEnd"/>
            <w:r>
              <w:rPr>
                <w:rFonts w:eastAsiaTheme="minorHAnsi"/>
                <w:w w:val="95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ind w:left="134"/>
              <w:rPr>
                <w:rFonts w:eastAsiaTheme="minorHAnsi"/>
              </w:rPr>
            </w:pPr>
          </w:p>
        </w:tc>
      </w:tr>
      <w:tr w:rsidR="00923694" w:rsidTr="001E15BC">
        <w:trPr>
          <w:trHeight w:val="382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spacing w:before="90" w:line="228" w:lineRule="auto"/>
              <w:ind w:left="134"/>
              <w:rPr>
                <w:lang w:val="ru-RU"/>
              </w:rPr>
            </w:pPr>
            <w:r>
              <w:rPr>
                <w:rFonts w:eastAsiaTheme="minorHAnsi"/>
                <w:w w:val="95"/>
                <w:lang w:val="ru-RU"/>
              </w:rPr>
              <w:t>5.3.3.</w:t>
            </w:r>
            <w:r>
              <w:rPr>
                <w:rFonts w:eastAsiaTheme="minorHAnsi"/>
                <w:spacing w:val="9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Сведения</w:t>
            </w:r>
            <w:r>
              <w:rPr>
                <w:rFonts w:eastAsiaTheme="minorHAnsi"/>
                <w:spacing w:val="1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о</w:t>
            </w:r>
            <w:r>
              <w:rPr>
                <w:rFonts w:eastAsiaTheme="minorHAnsi"/>
                <w:spacing w:val="-2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лице,</w:t>
            </w:r>
            <w:r>
              <w:rPr>
                <w:rFonts w:eastAsiaTheme="minorHAnsi"/>
                <w:spacing w:val="5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 xml:space="preserve">утвердившем </w:t>
            </w:r>
            <w:r>
              <w:rPr>
                <w:rFonts w:eastAsiaTheme="minorHAnsi"/>
                <w:lang w:val="ru-RU"/>
              </w:rPr>
              <w:t>указанное</w:t>
            </w:r>
            <w:r>
              <w:rPr>
                <w:rFonts w:eastAsiaTheme="minorHAnsi"/>
                <w:spacing w:val="5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подтверждение: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ind w:left="134"/>
              <w:rPr>
                <w:lang w:val="ru-RU"/>
              </w:rPr>
            </w:pPr>
          </w:p>
        </w:tc>
      </w:tr>
      <w:tr w:rsidR="00923694" w:rsidTr="001E15BC">
        <w:trPr>
          <w:trHeight w:val="490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spacing w:before="87" w:line="228" w:lineRule="auto"/>
              <w:ind w:left="134" w:right="73"/>
              <w:jc w:val="both"/>
              <w:rPr>
                <w:lang w:val="ru-RU"/>
              </w:rPr>
            </w:pPr>
            <w:r>
              <w:rPr>
                <w:rFonts w:eastAsiaTheme="minorHAnsi"/>
                <w:lang w:val="ru-RU"/>
              </w:rPr>
              <w:t>5.4.</w:t>
            </w:r>
            <w:r>
              <w:rPr>
                <w:rFonts w:eastAsiaTheme="minorHAnsi"/>
                <w:spacing w:val="1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Подтверждение</w:t>
            </w:r>
            <w:r>
              <w:rPr>
                <w:rFonts w:eastAsiaTheme="minorHAnsi"/>
                <w:spacing w:val="1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соответствия</w:t>
            </w:r>
            <w:r>
              <w:rPr>
                <w:rFonts w:eastAsiaTheme="minorHAnsi"/>
                <w:spacing w:val="1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вносимых</w:t>
            </w:r>
            <w:r>
              <w:rPr>
                <w:rFonts w:eastAsiaTheme="minorHAnsi"/>
                <w:spacing w:val="1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в</w:t>
            </w:r>
            <w:r>
              <w:rPr>
                <w:rFonts w:eastAsiaTheme="minorHAnsi"/>
                <w:spacing w:val="1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проектную</w:t>
            </w:r>
            <w:r>
              <w:rPr>
                <w:rFonts w:eastAsiaTheme="minorHAnsi"/>
                <w:spacing w:val="1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документацию</w:t>
            </w:r>
            <w:r>
              <w:rPr>
                <w:rFonts w:eastAsiaTheme="minorHAnsi"/>
                <w:spacing w:val="1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изменений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требованиям,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указанным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в части 3.9 статьи 49 Градостроительного кодекса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Российской</w:t>
            </w:r>
            <w:r>
              <w:rPr>
                <w:rFonts w:eastAsiaTheme="minorHAnsi"/>
                <w:spacing w:val="18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Федерации</w:t>
            </w:r>
          </w:p>
        </w:tc>
      </w:tr>
      <w:tr w:rsidR="00923694" w:rsidTr="001E15BC">
        <w:trPr>
          <w:trHeight w:val="89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spacing w:before="78"/>
              <w:ind w:left="134"/>
              <w:rPr>
                <w:rFonts w:eastAsiaTheme="minorHAnsi"/>
              </w:rPr>
            </w:pPr>
            <w:r>
              <w:rPr>
                <w:rFonts w:eastAsiaTheme="minorHAnsi"/>
                <w:spacing w:val="-1"/>
              </w:rPr>
              <w:lastRenderedPageBreak/>
              <w:t>5.4.1.</w:t>
            </w:r>
            <w:r>
              <w:rPr>
                <w:rFonts w:eastAsiaTheme="minorHAnsi"/>
                <w:spacing w:val="-13"/>
              </w:rPr>
              <w:t xml:space="preserve"> </w:t>
            </w:r>
            <w:proofErr w:type="spellStart"/>
            <w:r>
              <w:rPr>
                <w:rFonts w:eastAsiaTheme="minorHAnsi"/>
                <w:spacing w:val="-1"/>
              </w:rPr>
              <w:t>Дата</w:t>
            </w:r>
            <w:proofErr w:type="spellEnd"/>
            <w:r>
              <w:rPr>
                <w:rFonts w:eastAsiaTheme="minorHAnsi"/>
                <w:spacing w:val="-1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ind w:left="134"/>
              <w:rPr>
                <w:rFonts w:eastAsiaTheme="minorHAnsi"/>
              </w:rPr>
            </w:pPr>
          </w:p>
        </w:tc>
      </w:tr>
      <w:tr w:rsidR="00923694" w:rsidTr="001E15BC">
        <w:trPr>
          <w:trHeight w:val="350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spacing w:before="78"/>
              <w:ind w:left="134"/>
              <w:rPr>
                <w:rFonts w:eastAsiaTheme="minorHAnsi"/>
              </w:rPr>
            </w:pPr>
            <w:r>
              <w:rPr>
                <w:rFonts w:eastAsiaTheme="minorHAnsi"/>
                <w:w w:val="95"/>
              </w:rPr>
              <w:t>5.4.2.</w:t>
            </w:r>
            <w:r>
              <w:rPr>
                <w:rFonts w:eastAsiaTheme="minorHAnsi"/>
                <w:spacing w:val="6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Номер</w:t>
            </w:r>
            <w:proofErr w:type="spellEnd"/>
            <w:r>
              <w:rPr>
                <w:rFonts w:eastAsiaTheme="minorHAnsi"/>
                <w:w w:val="95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ind w:left="134"/>
              <w:rPr>
                <w:rFonts w:eastAsiaTheme="minorHAnsi"/>
              </w:rPr>
            </w:pPr>
          </w:p>
        </w:tc>
      </w:tr>
      <w:tr w:rsidR="00923694" w:rsidTr="001E15BC">
        <w:trPr>
          <w:trHeight w:val="65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spacing w:before="85" w:line="228" w:lineRule="auto"/>
              <w:ind w:left="89"/>
              <w:rPr>
                <w:lang w:val="ru-RU"/>
              </w:rPr>
            </w:pPr>
            <w:r>
              <w:rPr>
                <w:rFonts w:eastAsiaTheme="minorHAnsi"/>
                <w:w w:val="95"/>
                <w:lang w:val="ru-RU"/>
              </w:rPr>
              <w:t xml:space="preserve"> 5.4.3. Наименование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органа исполнительной</w:t>
            </w:r>
            <w:r>
              <w:rPr>
                <w:rFonts w:eastAsiaTheme="minorHAnsi"/>
                <w:spacing w:val="-57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власти или организации, проводившей оценку</w:t>
            </w:r>
            <w:r>
              <w:rPr>
                <w:rFonts w:eastAsiaTheme="minorHAnsi"/>
                <w:spacing w:val="1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соответствия: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rPr>
                <w:lang w:val="ru-RU"/>
              </w:rPr>
            </w:pPr>
          </w:p>
        </w:tc>
      </w:tr>
      <w:tr w:rsidR="00923694" w:rsidTr="001E15BC">
        <w:trPr>
          <w:trHeight w:val="65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spacing w:before="85" w:line="228" w:lineRule="auto"/>
              <w:ind w:left="89"/>
              <w:rPr>
                <w:w w:val="95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rPr>
                <w:lang w:val="ru-RU"/>
              </w:rPr>
            </w:pPr>
          </w:p>
        </w:tc>
      </w:tr>
      <w:tr w:rsidR="00923694" w:rsidTr="001E15BC">
        <w:trPr>
          <w:trHeight w:val="65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eastAsiaTheme="minorHAnsi"/>
                <w:w w:val="95"/>
                <w:lang w:val="ru-RU"/>
              </w:rPr>
              <w:t>6. Проектные характеристики объекта капитального строительства</w:t>
            </w:r>
          </w:p>
        </w:tc>
      </w:tr>
      <w:tr w:rsidR="00923694" w:rsidTr="001E15BC">
        <w:trPr>
          <w:trHeight w:val="65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23694" w:rsidRPr="00923694" w:rsidRDefault="00923694" w:rsidP="001E15BC">
            <w:pPr>
              <w:pStyle w:val="TableParagraph"/>
              <w:spacing w:before="85" w:line="228" w:lineRule="auto"/>
              <w:ind w:left="89"/>
              <w:rPr>
                <w:w w:val="95"/>
                <w:lang w:val="ru-RU"/>
              </w:rPr>
            </w:pPr>
            <w:r>
              <w:rPr>
                <w:rFonts w:eastAsiaTheme="minorHAnsi"/>
                <w:lang w:val="ru-RU"/>
              </w:rPr>
              <w:t>6.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rPr>
                <w:lang w:val="ru-RU"/>
              </w:rPr>
            </w:pPr>
          </w:p>
        </w:tc>
      </w:tr>
      <w:tr w:rsidR="00923694" w:rsidTr="001E15BC">
        <w:trPr>
          <w:trHeight w:val="65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23694" w:rsidRDefault="00923694" w:rsidP="001E15BC">
            <w:pPr>
              <w:pStyle w:val="TableParagraph"/>
              <w:spacing w:before="85" w:line="228" w:lineRule="auto"/>
              <w:ind w:left="89"/>
              <w:rPr>
                <w:w w:val="95"/>
              </w:rPr>
            </w:pPr>
            <w:r>
              <w:rPr>
                <w:rFonts w:eastAsiaTheme="minorHAnsi"/>
                <w:lang w:val="ru-RU"/>
              </w:rPr>
              <w:t>6.1. Вид объекта капитального строительства: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rPr>
                <w:rFonts w:eastAsiaTheme="minorHAnsi"/>
              </w:rPr>
            </w:pPr>
          </w:p>
        </w:tc>
      </w:tr>
      <w:tr w:rsidR="00923694" w:rsidTr="001E15BC">
        <w:trPr>
          <w:trHeight w:val="65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23694" w:rsidRDefault="00923694" w:rsidP="001E15BC">
            <w:pPr>
              <w:pStyle w:val="TableParagraph"/>
              <w:spacing w:before="85" w:line="228" w:lineRule="auto"/>
              <w:ind w:left="89"/>
              <w:rPr>
                <w:w w:val="95"/>
              </w:rPr>
            </w:pPr>
            <w:r>
              <w:rPr>
                <w:rFonts w:eastAsiaTheme="minorHAnsi"/>
              </w:rPr>
              <w:t xml:space="preserve">6.2. </w:t>
            </w:r>
            <w:proofErr w:type="spellStart"/>
            <w:r>
              <w:rPr>
                <w:rFonts w:eastAsiaTheme="minorHAnsi"/>
              </w:rPr>
              <w:t>Назначение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объекта</w:t>
            </w:r>
            <w:proofErr w:type="spellEnd"/>
            <w:r>
              <w:rPr>
                <w:rFonts w:eastAsiaTheme="minorHAnsi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rPr>
                <w:rFonts w:eastAsiaTheme="minorHAnsi"/>
              </w:rPr>
            </w:pPr>
          </w:p>
        </w:tc>
      </w:tr>
      <w:tr w:rsidR="00923694" w:rsidTr="001E15BC">
        <w:trPr>
          <w:trHeight w:val="65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23694" w:rsidRPr="00923694" w:rsidRDefault="00923694" w:rsidP="001E15BC">
            <w:pPr>
              <w:pStyle w:val="TableParagraph"/>
              <w:spacing w:before="85" w:line="228" w:lineRule="auto"/>
              <w:ind w:left="89"/>
              <w:rPr>
                <w:w w:val="95"/>
                <w:lang w:val="ru-RU"/>
              </w:rPr>
            </w:pPr>
            <w:r>
              <w:rPr>
                <w:rFonts w:eastAsiaTheme="minorHAnsi"/>
                <w:lang w:val="ru-RU"/>
              </w:rPr>
              <w:t>6.3. Кадастровый номер реконструируемого объекта капитального строительства: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rPr>
                <w:lang w:val="ru-RU"/>
              </w:rPr>
            </w:pPr>
          </w:p>
        </w:tc>
      </w:tr>
      <w:tr w:rsidR="00923694" w:rsidTr="001E15BC">
        <w:trPr>
          <w:trHeight w:val="65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23694" w:rsidRDefault="00923694" w:rsidP="001E15BC">
            <w:pPr>
              <w:pStyle w:val="TableParagraph"/>
              <w:spacing w:before="85" w:line="228" w:lineRule="auto"/>
              <w:ind w:left="89"/>
              <w:rPr>
                <w:w w:val="95"/>
              </w:rPr>
            </w:pPr>
            <w:r>
              <w:rPr>
                <w:rFonts w:eastAsiaTheme="minorHAnsi"/>
                <w:lang w:val="ru-RU"/>
              </w:rPr>
              <w:t>6.4. Площадь застройки (кв. м):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rPr>
                <w:rFonts w:eastAsiaTheme="minorHAnsi"/>
              </w:rPr>
            </w:pPr>
          </w:p>
        </w:tc>
      </w:tr>
      <w:tr w:rsidR="00923694" w:rsidTr="001E15BC">
        <w:trPr>
          <w:trHeight w:val="65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23694" w:rsidRPr="00923694" w:rsidRDefault="00923694" w:rsidP="001E15BC">
            <w:pPr>
              <w:pStyle w:val="TableParagraph"/>
              <w:spacing w:before="85" w:line="228" w:lineRule="auto"/>
              <w:ind w:left="89"/>
              <w:rPr>
                <w:w w:val="95"/>
                <w:lang w:val="ru-RU"/>
              </w:rPr>
            </w:pPr>
            <w:r w:rsidRPr="00923694">
              <w:rPr>
                <w:rFonts w:eastAsiaTheme="minorHAnsi"/>
                <w:lang w:val="ru-RU"/>
              </w:rPr>
              <w:t xml:space="preserve">6.4.1. Площадь застройки части объекта капитального строительства (кв. м) </w:t>
            </w:r>
            <w:hyperlink r:id="rId43">
              <w:r w:rsidRPr="00923694">
                <w:rPr>
                  <w:rFonts w:eastAsiaTheme="minorHAnsi"/>
                  <w:lang w:val="ru-RU"/>
                </w:rPr>
                <w:t>:</w:t>
              </w:r>
            </w:hyperlink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rPr>
                <w:lang w:val="ru-RU"/>
              </w:rPr>
            </w:pPr>
          </w:p>
        </w:tc>
      </w:tr>
      <w:tr w:rsidR="00923694" w:rsidTr="001E15BC">
        <w:trPr>
          <w:trHeight w:val="65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23694" w:rsidRDefault="00923694" w:rsidP="001E15BC">
            <w:pPr>
              <w:pStyle w:val="TableParagraph"/>
              <w:spacing w:before="85" w:line="228" w:lineRule="auto"/>
              <w:ind w:left="89"/>
              <w:rPr>
                <w:w w:val="95"/>
              </w:rPr>
            </w:pPr>
            <w:r>
              <w:rPr>
                <w:rFonts w:eastAsiaTheme="minorHAnsi"/>
                <w:lang w:val="ru-RU"/>
              </w:rPr>
              <w:t>6</w:t>
            </w:r>
            <w:r>
              <w:rPr>
                <w:rFonts w:eastAsiaTheme="minorHAnsi"/>
              </w:rPr>
              <w:t xml:space="preserve">.5. </w:t>
            </w:r>
            <w:proofErr w:type="spellStart"/>
            <w:r>
              <w:rPr>
                <w:rFonts w:eastAsiaTheme="minorHAnsi"/>
              </w:rPr>
              <w:t>Площадь</w:t>
            </w:r>
            <w:proofErr w:type="spellEnd"/>
            <w:r>
              <w:rPr>
                <w:rFonts w:eastAsiaTheme="minorHAnsi"/>
              </w:rPr>
              <w:t xml:space="preserve"> (</w:t>
            </w:r>
            <w:proofErr w:type="spellStart"/>
            <w:r>
              <w:rPr>
                <w:rFonts w:eastAsiaTheme="minorHAnsi"/>
              </w:rPr>
              <w:t>кв</w:t>
            </w:r>
            <w:proofErr w:type="spellEnd"/>
            <w:r>
              <w:rPr>
                <w:rFonts w:eastAsiaTheme="minorHAnsi"/>
              </w:rPr>
              <w:t>. м):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rPr>
                <w:rFonts w:eastAsiaTheme="minorHAnsi"/>
              </w:rPr>
            </w:pPr>
          </w:p>
        </w:tc>
      </w:tr>
      <w:tr w:rsidR="00923694" w:rsidTr="001E15BC">
        <w:trPr>
          <w:trHeight w:val="65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3694" w:rsidRPr="00923694" w:rsidRDefault="00923694" w:rsidP="001E15BC">
            <w:pPr>
              <w:pStyle w:val="TableParagraph"/>
              <w:spacing w:before="85" w:line="228" w:lineRule="auto"/>
              <w:ind w:left="89"/>
              <w:rPr>
                <w:w w:val="95"/>
                <w:lang w:val="ru-RU"/>
              </w:rPr>
            </w:pPr>
            <w:r>
              <w:rPr>
                <w:rFonts w:eastAsiaTheme="minorHAnsi"/>
                <w:lang w:val="ru-RU"/>
              </w:rPr>
              <w:t>6.5.1. Площадь части объекта капитального строительства (кв. м):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rPr>
                <w:lang w:val="ru-RU"/>
              </w:rPr>
            </w:pPr>
          </w:p>
        </w:tc>
      </w:tr>
      <w:tr w:rsidR="00923694" w:rsidTr="001E15BC">
        <w:trPr>
          <w:trHeight w:val="65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545454"/>
              <w:right w:val="single" w:sz="4" w:space="0" w:color="000000"/>
            </w:tcBorders>
            <w:vAlign w:val="bottom"/>
          </w:tcPr>
          <w:p w:rsidR="00923694" w:rsidRPr="00923694" w:rsidRDefault="00923694" w:rsidP="001E15BC">
            <w:pPr>
              <w:pStyle w:val="TableParagraph"/>
              <w:spacing w:before="85" w:line="228" w:lineRule="auto"/>
              <w:ind w:left="89"/>
              <w:rPr>
                <w:w w:val="95"/>
                <w:lang w:val="ru-RU"/>
              </w:rPr>
            </w:pPr>
            <w:r>
              <w:rPr>
                <w:rFonts w:eastAsiaTheme="minorHAnsi"/>
                <w:lang w:val="ru-RU"/>
              </w:rPr>
              <w:t>6.6. Площадь нежилых помещений (кв. м):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rPr>
                <w:lang w:val="ru-RU"/>
              </w:rPr>
            </w:pPr>
          </w:p>
        </w:tc>
      </w:tr>
      <w:tr w:rsidR="00923694" w:rsidTr="001E15BC">
        <w:trPr>
          <w:trHeight w:val="65"/>
        </w:trPr>
        <w:tc>
          <w:tcPr>
            <w:tcW w:w="4961" w:type="dxa"/>
            <w:gridSpan w:val="2"/>
            <w:tcBorders>
              <w:top w:val="single" w:sz="6" w:space="0" w:color="545454"/>
              <w:left w:val="single" w:sz="4" w:space="0" w:color="000000"/>
              <w:right w:val="single" w:sz="4" w:space="0" w:color="000000"/>
            </w:tcBorders>
            <w:vAlign w:val="bottom"/>
          </w:tcPr>
          <w:p w:rsidR="00923694" w:rsidRPr="00923694" w:rsidRDefault="00923694" w:rsidP="001E15BC">
            <w:pPr>
              <w:pStyle w:val="TableParagraph"/>
              <w:spacing w:before="85" w:line="228" w:lineRule="auto"/>
              <w:ind w:left="89"/>
              <w:rPr>
                <w:w w:val="95"/>
                <w:lang w:val="ru-RU"/>
              </w:rPr>
            </w:pPr>
            <w:r>
              <w:rPr>
                <w:rFonts w:eastAsiaTheme="minorHAnsi"/>
                <w:lang w:val="ru-RU"/>
              </w:rPr>
              <w:t>6.7. Площадь жилых помещений (кв. м):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rPr>
                <w:lang w:val="ru-RU"/>
              </w:rPr>
            </w:pPr>
          </w:p>
        </w:tc>
      </w:tr>
      <w:tr w:rsidR="00923694" w:rsidTr="001E15BC">
        <w:trPr>
          <w:trHeight w:val="65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23694" w:rsidRDefault="00923694" w:rsidP="001E15BC">
            <w:pPr>
              <w:pStyle w:val="TableParagraph"/>
              <w:spacing w:before="85" w:line="228" w:lineRule="auto"/>
              <w:ind w:left="89"/>
              <w:rPr>
                <w:w w:val="95"/>
              </w:rPr>
            </w:pPr>
            <w:r>
              <w:rPr>
                <w:rFonts w:eastAsiaTheme="minorHAnsi"/>
                <w:lang w:val="ru-RU"/>
              </w:rPr>
              <w:t>6</w:t>
            </w:r>
            <w:r>
              <w:rPr>
                <w:rFonts w:eastAsiaTheme="minorHAnsi"/>
              </w:rPr>
              <w:t xml:space="preserve">.8. </w:t>
            </w:r>
            <w:proofErr w:type="spellStart"/>
            <w:r>
              <w:rPr>
                <w:rFonts w:eastAsiaTheme="minorHAnsi"/>
              </w:rPr>
              <w:t>Количество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помещений</w:t>
            </w:r>
            <w:proofErr w:type="spellEnd"/>
            <w:r>
              <w:rPr>
                <w:rFonts w:eastAsiaTheme="minorHAnsi"/>
              </w:rPr>
              <w:t xml:space="preserve"> (</w:t>
            </w:r>
            <w:proofErr w:type="spellStart"/>
            <w:r>
              <w:rPr>
                <w:rFonts w:eastAsiaTheme="minorHAnsi"/>
              </w:rPr>
              <w:t>штук</w:t>
            </w:r>
            <w:proofErr w:type="spellEnd"/>
            <w:r>
              <w:rPr>
                <w:rFonts w:eastAsiaTheme="minorHAnsi"/>
              </w:rPr>
              <w:t>):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rPr>
                <w:rFonts w:eastAsiaTheme="minorHAnsi"/>
              </w:rPr>
            </w:pPr>
          </w:p>
        </w:tc>
      </w:tr>
      <w:tr w:rsidR="00923694" w:rsidTr="001E15BC">
        <w:trPr>
          <w:trHeight w:val="65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23694" w:rsidRDefault="00923694" w:rsidP="001E15BC">
            <w:pPr>
              <w:pStyle w:val="TableParagraph"/>
              <w:spacing w:before="85" w:line="228" w:lineRule="auto"/>
              <w:ind w:left="89"/>
              <w:rPr>
                <w:w w:val="95"/>
              </w:rPr>
            </w:pPr>
            <w:r>
              <w:rPr>
                <w:rFonts w:eastAsiaTheme="minorHAnsi"/>
                <w:lang w:val="ru-RU"/>
              </w:rPr>
              <w:t>6.9. Количество нежилых помещений (штук):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rPr>
                <w:rFonts w:eastAsiaTheme="minorHAnsi"/>
              </w:rPr>
            </w:pPr>
          </w:p>
        </w:tc>
      </w:tr>
      <w:tr w:rsidR="00923694" w:rsidTr="001E15BC">
        <w:trPr>
          <w:trHeight w:val="65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23694" w:rsidRDefault="00923694" w:rsidP="001E15BC">
            <w:pPr>
              <w:pStyle w:val="TableParagraph"/>
              <w:spacing w:before="85" w:line="228" w:lineRule="auto"/>
              <w:ind w:left="89"/>
              <w:rPr>
                <w:w w:val="95"/>
              </w:rPr>
            </w:pPr>
            <w:r>
              <w:rPr>
                <w:rFonts w:eastAsiaTheme="minorHAnsi"/>
                <w:lang w:val="ru-RU"/>
              </w:rPr>
              <w:t>6.10. Количество жилых помещений (штук):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rPr>
                <w:rFonts w:eastAsiaTheme="minorHAnsi"/>
              </w:rPr>
            </w:pPr>
          </w:p>
        </w:tc>
      </w:tr>
      <w:tr w:rsidR="00923694" w:rsidTr="001E15BC">
        <w:trPr>
          <w:trHeight w:val="65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23694" w:rsidRPr="00923694" w:rsidRDefault="00923694" w:rsidP="001E15BC">
            <w:pPr>
              <w:pStyle w:val="TableParagraph"/>
              <w:spacing w:before="85" w:line="228" w:lineRule="auto"/>
              <w:ind w:left="89"/>
              <w:rPr>
                <w:w w:val="95"/>
                <w:lang w:val="ru-RU"/>
              </w:rPr>
            </w:pPr>
            <w:r>
              <w:rPr>
                <w:rFonts w:eastAsiaTheme="minorHAnsi"/>
                <w:lang w:val="ru-RU"/>
              </w:rPr>
              <w:t>6.11. в том числе квартир (штук):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rPr>
                <w:lang w:val="ru-RU"/>
              </w:rPr>
            </w:pPr>
          </w:p>
        </w:tc>
      </w:tr>
      <w:tr w:rsidR="00923694" w:rsidTr="001E15BC">
        <w:trPr>
          <w:trHeight w:val="65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23694" w:rsidRDefault="00923694" w:rsidP="001E15BC">
            <w:pPr>
              <w:pStyle w:val="TableParagraph"/>
              <w:spacing w:before="85" w:line="228" w:lineRule="auto"/>
              <w:ind w:left="89"/>
              <w:rPr>
                <w:w w:val="95"/>
              </w:rPr>
            </w:pPr>
            <w:r>
              <w:rPr>
                <w:rFonts w:eastAsiaTheme="minorHAnsi"/>
                <w:lang w:val="ru-RU"/>
              </w:rPr>
              <w:t xml:space="preserve">6.12. Количество </w:t>
            </w:r>
            <w:proofErr w:type="spellStart"/>
            <w:r>
              <w:rPr>
                <w:rFonts w:eastAsiaTheme="minorHAnsi"/>
                <w:lang w:val="ru-RU"/>
              </w:rPr>
              <w:t>машино-мест</w:t>
            </w:r>
            <w:proofErr w:type="spellEnd"/>
            <w:r>
              <w:rPr>
                <w:rFonts w:eastAsiaTheme="minorHAnsi"/>
                <w:lang w:val="ru-RU"/>
              </w:rPr>
              <w:t xml:space="preserve"> (штук):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rPr>
                <w:rFonts w:eastAsiaTheme="minorHAnsi"/>
              </w:rPr>
            </w:pPr>
          </w:p>
        </w:tc>
      </w:tr>
      <w:tr w:rsidR="00923694" w:rsidTr="001E15BC">
        <w:trPr>
          <w:trHeight w:val="65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spacing w:before="85" w:line="228" w:lineRule="auto"/>
              <w:ind w:left="89"/>
              <w:rPr>
                <w:w w:val="95"/>
              </w:rPr>
            </w:pPr>
            <w:r>
              <w:rPr>
                <w:rFonts w:eastAsiaTheme="minorHAnsi"/>
                <w:lang w:val="ru-RU"/>
              </w:rPr>
              <w:t>6</w:t>
            </w:r>
            <w:r>
              <w:rPr>
                <w:rFonts w:eastAsiaTheme="minorHAnsi"/>
              </w:rPr>
              <w:t xml:space="preserve">.13. </w:t>
            </w:r>
            <w:proofErr w:type="spellStart"/>
            <w:r>
              <w:rPr>
                <w:rFonts w:eastAsiaTheme="minorHAnsi"/>
              </w:rPr>
              <w:t>Количество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этажей</w:t>
            </w:r>
            <w:proofErr w:type="spellEnd"/>
            <w:r>
              <w:rPr>
                <w:rFonts w:eastAsiaTheme="minorHAnsi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rPr>
                <w:rFonts w:eastAsiaTheme="minorHAnsi"/>
              </w:rPr>
            </w:pPr>
          </w:p>
        </w:tc>
      </w:tr>
      <w:tr w:rsidR="00923694" w:rsidTr="001E15BC">
        <w:trPr>
          <w:trHeight w:val="65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spacing w:before="85" w:line="228" w:lineRule="auto"/>
              <w:ind w:left="89"/>
              <w:rPr>
                <w:w w:val="95"/>
                <w:lang w:val="ru-RU"/>
              </w:rPr>
            </w:pPr>
            <w:r>
              <w:rPr>
                <w:rFonts w:eastAsiaTheme="minorHAnsi"/>
                <w:lang w:val="ru-RU"/>
              </w:rPr>
              <w:t>6.14. в том числе, количество подземных этажей: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rPr>
                <w:lang w:val="ru-RU"/>
              </w:rPr>
            </w:pPr>
          </w:p>
        </w:tc>
      </w:tr>
      <w:tr w:rsidR="00923694" w:rsidTr="001E15BC">
        <w:trPr>
          <w:trHeight w:val="65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3694" w:rsidRDefault="00923694" w:rsidP="001E15BC">
            <w:pPr>
              <w:pStyle w:val="TableParagraph"/>
              <w:spacing w:before="85" w:line="228" w:lineRule="auto"/>
              <w:ind w:left="89"/>
              <w:rPr>
                <w:w w:val="95"/>
              </w:rPr>
            </w:pPr>
            <w:r>
              <w:rPr>
                <w:rFonts w:eastAsiaTheme="minorHAnsi"/>
                <w:lang w:val="ru-RU"/>
              </w:rPr>
              <w:t>6</w:t>
            </w:r>
            <w:r>
              <w:rPr>
                <w:rFonts w:eastAsiaTheme="minorHAnsi"/>
              </w:rPr>
              <w:t xml:space="preserve">.15. </w:t>
            </w:r>
            <w:proofErr w:type="spellStart"/>
            <w:r>
              <w:rPr>
                <w:rFonts w:eastAsiaTheme="minorHAnsi"/>
              </w:rPr>
              <w:t>Вместимость</w:t>
            </w:r>
            <w:proofErr w:type="spellEnd"/>
            <w:r>
              <w:rPr>
                <w:rFonts w:eastAsiaTheme="minorHAnsi"/>
              </w:rPr>
              <w:t xml:space="preserve"> (</w:t>
            </w:r>
            <w:proofErr w:type="spellStart"/>
            <w:r>
              <w:rPr>
                <w:rFonts w:eastAsiaTheme="minorHAnsi"/>
              </w:rPr>
              <w:t>человек</w:t>
            </w:r>
            <w:proofErr w:type="spellEnd"/>
            <w:r>
              <w:rPr>
                <w:rFonts w:eastAsiaTheme="minorHAnsi"/>
              </w:rPr>
              <w:t>):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rPr>
                <w:rFonts w:eastAsiaTheme="minorHAnsi"/>
              </w:rPr>
            </w:pPr>
          </w:p>
        </w:tc>
      </w:tr>
      <w:tr w:rsidR="00923694" w:rsidTr="001E15BC">
        <w:trPr>
          <w:trHeight w:val="65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3694" w:rsidRDefault="00923694" w:rsidP="001E15BC">
            <w:pPr>
              <w:pStyle w:val="TableParagraph"/>
              <w:spacing w:before="85" w:line="228" w:lineRule="auto"/>
              <w:ind w:left="89"/>
              <w:rPr>
                <w:w w:val="95"/>
              </w:rPr>
            </w:pPr>
            <w:r>
              <w:rPr>
                <w:rFonts w:eastAsiaTheme="minorHAnsi"/>
                <w:lang w:val="ru-RU"/>
              </w:rPr>
              <w:t>6</w:t>
            </w:r>
            <w:r>
              <w:rPr>
                <w:rFonts w:eastAsiaTheme="minorHAnsi"/>
              </w:rPr>
              <w:t xml:space="preserve">.16. </w:t>
            </w:r>
            <w:proofErr w:type="spellStart"/>
            <w:r>
              <w:rPr>
                <w:rFonts w:eastAsiaTheme="minorHAnsi"/>
              </w:rPr>
              <w:t>Высота</w:t>
            </w:r>
            <w:proofErr w:type="spellEnd"/>
            <w:r>
              <w:rPr>
                <w:rFonts w:eastAsiaTheme="minorHAnsi"/>
              </w:rPr>
              <w:t xml:space="preserve"> (м):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rPr>
                <w:rFonts w:eastAsiaTheme="minorHAnsi"/>
              </w:rPr>
            </w:pPr>
          </w:p>
        </w:tc>
      </w:tr>
      <w:tr w:rsidR="00923694" w:rsidTr="001E15BC">
        <w:trPr>
          <w:trHeight w:val="65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3694" w:rsidRDefault="00923694" w:rsidP="001E15BC">
            <w:pPr>
              <w:pStyle w:val="TableParagraph"/>
              <w:spacing w:before="85" w:line="228" w:lineRule="auto"/>
              <w:ind w:left="89"/>
              <w:rPr>
                <w:w w:val="95"/>
              </w:rPr>
            </w:pPr>
            <w:r>
              <w:rPr>
                <w:rFonts w:eastAsiaTheme="minorHAnsi"/>
              </w:rPr>
              <w:t xml:space="preserve">6.17. </w:t>
            </w:r>
            <w:proofErr w:type="spellStart"/>
            <w:r>
              <w:rPr>
                <w:rFonts w:eastAsiaTheme="minorHAnsi"/>
              </w:rPr>
              <w:t>Иные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показатели</w:t>
            </w:r>
            <w:proofErr w:type="spellEnd"/>
            <w:r w:rsidR="008E34AB">
              <w:fldChar w:fldCharType="begin"/>
            </w:r>
            <w:r>
              <w:instrText>HYPERLINK "consultantplus://offline/ref=B56F8C7BFCBE836207DEF5CCC9C66ABA90BC126455542AEBDC5C180EE6742C1A975CC22C56602D200C1BA6C38CCAAD721F8B1848D65F746Fd7yEL" \h</w:instrText>
            </w:r>
            <w:r w:rsidR="008E34AB">
              <w:fldChar w:fldCharType="separate"/>
            </w:r>
            <w:r>
              <w:rPr>
                <w:rFonts w:eastAsiaTheme="minorHAnsi"/>
              </w:rPr>
              <w:t>:</w:t>
            </w:r>
            <w:r w:rsidR="008E34AB">
              <w:fldChar w:fldCharType="end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rPr>
                <w:rFonts w:eastAsiaTheme="minorHAnsi"/>
              </w:rPr>
            </w:pPr>
          </w:p>
        </w:tc>
      </w:tr>
      <w:tr w:rsidR="00923694" w:rsidTr="001E15BC">
        <w:trPr>
          <w:trHeight w:val="372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w w:val="95"/>
                <w:lang w:val="ru-RU"/>
              </w:rPr>
              <w:t>7</w:t>
            </w:r>
            <w:r>
              <w:rPr>
                <w:rFonts w:eastAsiaTheme="minorHAnsi"/>
                <w:w w:val="95"/>
              </w:rPr>
              <w:t xml:space="preserve">. </w:t>
            </w:r>
            <w:proofErr w:type="spellStart"/>
            <w:r>
              <w:rPr>
                <w:rFonts w:eastAsiaTheme="minorHAnsi"/>
                <w:w w:val="95"/>
              </w:rPr>
              <w:t>Проектные</w:t>
            </w:r>
            <w:proofErr w:type="spellEnd"/>
            <w:r>
              <w:rPr>
                <w:rFonts w:eastAsiaTheme="minorHAnsi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характеристики</w:t>
            </w:r>
            <w:proofErr w:type="spellEnd"/>
            <w:r>
              <w:rPr>
                <w:rFonts w:eastAsiaTheme="minorHAnsi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линейного</w:t>
            </w:r>
            <w:proofErr w:type="spellEnd"/>
            <w:r>
              <w:rPr>
                <w:rFonts w:eastAsiaTheme="minorHAnsi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объекта</w:t>
            </w:r>
            <w:proofErr w:type="spellEnd"/>
          </w:p>
        </w:tc>
      </w:tr>
      <w:tr w:rsidR="00923694" w:rsidTr="001E15BC">
        <w:trPr>
          <w:trHeight w:val="559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spacing w:before="85" w:line="228" w:lineRule="auto"/>
              <w:ind w:left="134" w:right="-12"/>
              <w:rPr>
                <w:lang w:val="ru-RU"/>
              </w:rPr>
            </w:pPr>
            <w:r>
              <w:rPr>
                <w:rFonts w:eastAsiaTheme="minorHAnsi"/>
                <w:w w:val="95"/>
                <w:lang w:val="ru-RU"/>
              </w:rPr>
              <w:t>7. Наименование</w:t>
            </w:r>
            <w:r>
              <w:rPr>
                <w:rFonts w:eastAsiaTheme="minorHAnsi"/>
                <w:spacing w:val="22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линейного</w:t>
            </w:r>
            <w:r>
              <w:rPr>
                <w:rFonts w:eastAsiaTheme="minorHAnsi"/>
                <w:spacing w:val="2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объекта,</w:t>
            </w:r>
            <w:r>
              <w:rPr>
                <w:rFonts w:eastAsiaTheme="minorHAnsi"/>
                <w:spacing w:val="-56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предусмотренного</w:t>
            </w:r>
            <w:r>
              <w:rPr>
                <w:rFonts w:eastAsiaTheme="minorHAnsi"/>
                <w:spacing w:val="2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проектной</w:t>
            </w:r>
            <w:r>
              <w:rPr>
                <w:rFonts w:eastAsiaTheme="minorHAnsi"/>
                <w:spacing w:val="35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документацией: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spacing w:before="78"/>
              <w:ind w:left="13"/>
              <w:jc w:val="center"/>
              <w:rPr>
                <w:lang w:val="ru-RU"/>
              </w:rPr>
            </w:pPr>
          </w:p>
        </w:tc>
      </w:tr>
      <w:tr w:rsidR="00923694" w:rsidTr="001E15BC">
        <w:trPr>
          <w:trHeight w:val="534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spacing w:before="75" w:line="228" w:lineRule="auto"/>
              <w:ind w:left="134" w:right="102"/>
              <w:rPr>
                <w:lang w:val="ru-RU"/>
              </w:rPr>
            </w:pPr>
            <w:r>
              <w:rPr>
                <w:rFonts w:eastAsiaTheme="minorHAnsi"/>
                <w:lang w:val="ru-RU"/>
              </w:rPr>
              <w:t>7.1. Кадастровый номер</w:t>
            </w:r>
            <w:r>
              <w:rPr>
                <w:rFonts w:eastAsiaTheme="minorHAnsi"/>
                <w:spacing w:val="1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реконструируемого</w:t>
            </w:r>
            <w:r>
              <w:rPr>
                <w:rFonts w:eastAsiaTheme="minorHAnsi"/>
                <w:spacing w:val="9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линейного</w:t>
            </w:r>
            <w:r>
              <w:rPr>
                <w:rFonts w:eastAsiaTheme="minorHAnsi"/>
                <w:spacing w:val="15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объекта: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rPr>
                <w:lang w:val="ru-RU"/>
              </w:rPr>
            </w:pPr>
          </w:p>
        </w:tc>
      </w:tr>
      <w:tr w:rsidR="00923694" w:rsidTr="001E15BC">
        <w:trPr>
          <w:trHeight w:val="387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spacing w:before="73"/>
              <w:ind w:left="134"/>
            </w:pPr>
            <w:r>
              <w:rPr>
                <w:rFonts w:eastAsiaTheme="minorHAnsi"/>
                <w:w w:val="95"/>
                <w:lang w:val="ru-RU"/>
              </w:rPr>
              <w:t>7.2.</w:t>
            </w:r>
            <w:r>
              <w:rPr>
                <w:rFonts w:eastAsiaTheme="minorHAnsi"/>
                <w:spacing w:val="5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Протяженность</w:t>
            </w:r>
            <w:r>
              <w:rPr>
                <w:rFonts w:eastAsiaTheme="minorHAnsi"/>
                <w:spacing w:val="20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(м):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spacing w:before="73"/>
              <w:ind w:left="13"/>
              <w:jc w:val="center"/>
            </w:pPr>
          </w:p>
        </w:tc>
      </w:tr>
      <w:tr w:rsidR="00923694" w:rsidTr="001E15BC">
        <w:trPr>
          <w:trHeight w:val="561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spacing w:before="71" w:line="235" w:lineRule="auto"/>
              <w:ind w:left="134"/>
              <w:rPr>
                <w:lang w:val="ru-RU"/>
              </w:rPr>
            </w:pPr>
            <w:r>
              <w:rPr>
                <w:rFonts w:eastAsiaTheme="minorHAnsi"/>
                <w:w w:val="95"/>
                <w:lang w:val="ru-RU"/>
              </w:rPr>
              <w:t>7.2.1. Протяженность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 xml:space="preserve">участка или части </w:t>
            </w:r>
            <w:r>
              <w:rPr>
                <w:rFonts w:eastAsiaTheme="minorHAnsi"/>
                <w:spacing w:val="-57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линейного</w:t>
            </w:r>
            <w:r>
              <w:rPr>
                <w:rFonts w:eastAsiaTheme="minorHAnsi"/>
                <w:spacing w:val="17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объекта</w:t>
            </w:r>
            <w:r>
              <w:rPr>
                <w:rFonts w:eastAsiaTheme="minorHAnsi"/>
                <w:spacing w:val="9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(м)*: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rPr>
                <w:lang w:val="ru-RU"/>
              </w:rPr>
            </w:pPr>
          </w:p>
        </w:tc>
      </w:tr>
      <w:tr w:rsidR="00923694" w:rsidTr="001E15BC">
        <w:trPr>
          <w:trHeight w:val="259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spacing w:before="78"/>
              <w:ind w:left="134"/>
              <w:rPr>
                <w:rFonts w:eastAsiaTheme="minorHAnsi"/>
              </w:rPr>
            </w:pPr>
            <w:r>
              <w:rPr>
                <w:rFonts w:eastAsiaTheme="minorHAnsi"/>
                <w:w w:val="95"/>
              </w:rPr>
              <w:t>7.3.</w:t>
            </w:r>
            <w:r>
              <w:rPr>
                <w:rFonts w:eastAsiaTheme="minorHAnsi"/>
                <w:spacing w:val="7"/>
                <w:w w:val="95"/>
              </w:rPr>
              <w:t xml:space="preserve"> </w:t>
            </w:r>
            <w:proofErr w:type="spellStart"/>
            <w:r>
              <w:rPr>
                <w:rFonts w:eastAsiaTheme="minorHAnsi"/>
                <w:w w:val="95"/>
              </w:rPr>
              <w:t>Категория</w:t>
            </w:r>
            <w:proofErr w:type="spellEnd"/>
            <w:r>
              <w:rPr>
                <w:rFonts w:eastAsiaTheme="minorHAnsi"/>
                <w:spacing w:val="15"/>
                <w:w w:val="95"/>
              </w:rPr>
              <w:t xml:space="preserve"> </w:t>
            </w:r>
            <w:r>
              <w:rPr>
                <w:rFonts w:eastAsiaTheme="minorHAnsi"/>
                <w:w w:val="95"/>
              </w:rPr>
              <w:t>(</w:t>
            </w:r>
            <w:proofErr w:type="spellStart"/>
            <w:r>
              <w:rPr>
                <w:rFonts w:eastAsiaTheme="minorHAnsi"/>
                <w:w w:val="95"/>
              </w:rPr>
              <w:t>класс</w:t>
            </w:r>
            <w:proofErr w:type="spellEnd"/>
            <w:r>
              <w:rPr>
                <w:rFonts w:eastAsiaTheme="minorHAnsi"/>
                <w:w w:val="95"/>
              </w:rPr>
              <w:t>):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rPr>
                <w:rFonts w:eastAsiaTheme="minorHAnsi"/>
              </w:rPr>
            </w:pPr>
          </w:p>
        </w:tc>
      </w:tr>
      <w:tr w:rsidR="00923694" w:rsidTr="001E15BC">
        <w:trPr>
          <w:trHeight w:val="618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spacing w:before="85" w:line="228" w:lineRule="auto"/>
              <w:ind w:left="134"/>
              <w:rPr>
                <w:lang w:val="ru-RU"/>
              </w:rPr>
            </w:pPr>
            <w:r>
              <w:rPr>
                <w:rFonts w:eastAsiaTheme="minorHAnsi"/>
                <w:w w:val="95"/>
                <w:lang w:val="ru-RU"/>
              </w:rPr>
              <w:t>7.4. Мощность</w:t>
            </w:r>
            <w:r>
              <w:rPr>
                <w:rFonts w:eastAsiaTheme="minorHAnsi"/>
                <w:spacing w:val="15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(пропускная</w:t>
            </w:r>
            <w:r>
              <w:rPr>
                <w:rFonts w:eastAsiaTheme="minorHAnsi"/>
                <w:spacing w:val="10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способность,</w:t>
            </w:r>
            <w:r>
              <w:rPr>
                <w:rFonts w:eastAsiaTheme="minorHAnsi"/>
                <w:spacing w:val="-57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грузооборот,</w:t>
            </w:r>
            <w:r>
              <w:rPr>
                <w:rFonts w:eastAsiaTheme="minorHAnsi"/>
                <w:spacing w:val="7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интенсивность</w:t>
            </w:r>
            <w:r>
              <w:rPr>
                <w:rFonts w:eastAsiaTheme="minorHAnsi"/>
                <w:spacing w:val="5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движения):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rPr>
                <w:lang w:val="ru-RU"/>
              </w:rPr>
            </w:pPr>
          </w:p>
        </w:tc>
      </w:tr>
      <w:tr w:rsidR="00923694" w:rsidTr="001E15BC">
        <w:trPr>
          <w:trHeight w:val="1051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spacing w:before="92" w:line="228" w:lineRule="auto"/>
              <w:ind w:left="134"/>
              <w:rPr>
                <w:lang w:val="ru-RU"/>
              </w:rPr>
            </w:pPr>
            <w:r>
              <w:rPr>
                <w:rFonts w:eastAsiaTheme="minorHAnsi"/>
                <w:lang w:val="ru-RU"/>
              </w:rPr>
              <w:t>7.5.</w:t>
            </w:r>
            <w:r>
              <w:rPr>
                <w:rFonts w:eastAsiaTheme="minorHAnsi"/>
                <w:spacing w:val="-3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Тип</w:t>
            </w:r>
            <w:r>
              <w:rPr>
                <w:rFonts w:eastAsiaTheme="minorHAnsi"/>
                <w:spacing w:val="-2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(кабельная</w:t>
            </w:r>
            <w:r>
              <w:rPr>
                <w:rFonts w:eastAsiaTheme="minorHAnsi"/>
                <w:spacing w:val="9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линия</w:t>
            </w:r>
            <w:r>
              <w:rPr>
                <w:rFonts w:eastAsiaTheme="minorHAnsi"/>
                <w:spacing w:val="1"/>
                <w:lang w:val="ru-RU"/>
              </w:rPr>
              <w:t xml:space="preserve"> </w:t>
            </w:r>
            <w:r>
              <w:rPr>
                <w:rFonts w:eastAsiaTheme="minorHAnsi"/>
                <w:lang w:val="ru-RU"/>
              </w:rPr>
              <w:t>электропередачи, воздушная линия</w:t>
            </w:r>
            <w:r>
              <w:rPr>
                <w:rFonts w:eastAsiaTheme="minorHAnsi"/>
                <w:spacing w:val="1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электропередачи,</w:t>
            </w:r>
            <w:r>
              <w:rPr>
                <w:rFonts w:eastAsiaTheme="minorHAnsi"/>
                <w:spacing w:val="-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кабельно-воздушная</w:t>
            </w:r>
            <w:r>
              <w:rPr>
                <w:rFonts w:eastAsiaTheme="minorHAnsi"/>
                <w:spacing w:val="1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линия</w:t>
            </w:r>
            <w:r>
              <w:rPr>
                <w:rFonts w:eastAsiaTheme="minorHAnsi"/>
                <w:spacing w:val="1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электропередачи),</w:t>
            </w:r>
            <w:r>
              <w:rPr>
                <w:rFonts w:eastAsiaTheme="minorHAnsi"/>
                <w:spacing w:val="2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уровень</w:t>
            </w:r>
            <w:r>
              <w:rPr>
                <w:rFonts w:eastAsiaTheme="minorHAnsi"/>
                <w:spacing w:val="9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напряжения</w:t>
            </w:r>
            <w:r>
              <w:rPr>
                <w:rFonts w:eastAsiaTheme="minorHAnsi"/>
                <w:spacing w:val="17"/>
                <w:w w:val="95"/>
                <w:lang w:val="ru-RU"/>
              </w:rPr>
              <w:t xml:space="preserve"> </w:t>
            </w:r>
            <w:r>
              <w:rPr>
                <w:rFonts w:eastAsiaTheme="minorHAnsi"/>
                <w:w w:val="95"/>
                <w:lang w:val="ru-RU"/>
              </w:rPr>
              <w:t>линий электропередачи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Pr="00923694" w:rsidRDefault="00923694" w:rsidP="001E15BC">
            <w:pPr>
              <w:pStyle w:val="TableParagraph"/>
              <w:spacing w:before="83"/>
              <w:ind w:left="13"/>
              <w:jc w:val="center"/>
              <w:rPr>
                <w:lang w:val="ru-RU"/>
              </w:rPr>
            </w:pPr>
          </w:p>
        </w:tc>
      </w:tr>
      <w:tr w:rsidR="00923694" w:rsidTr="001E15BC">
        <w:trPr>
          <w:trHeight w:val="472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spacing w:before="92" w:line="228" w:lineRule="auto"/>
              <w:ind w:left="134"/>
              <w:rPr>
                <w:rFonts w:eastAsiaTheme="minorHAnsi"/>
              </w:rPr>
            </w:pPr>
            <w:r>
              <w:rPr>
                <w:rFonts w:eastAsiaTheme="minorHAnsi"/>
                <w:lang w:val="ru-RU"/>
              </w:rPr>
              <w:t>7.6. Иные показатели: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TableParagraph"/>
              <w:spacing w:before="83"/>
              <w:ind w:left="13"/>
              <w:jc w:val="center"/>
              <w:rPr>
                <w:rFonts w:eastAsiaTheme="minorHAnsi"/>
              </w:rPr>
            </w:pPr>
          </w:p>
        </w:tc>
      </w:tr>
    </w:tbl>
    <w:p w:rsidR="00923694" w:rsidRDefault="00923694" w:rsidP="00923694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923694" w:rsidRDefault="00923694" w:rsidP="0092369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*</w:t>
      </w:r>
      <w:r>
        <w:rPr>
          <w:rFonts w:ascii="Times New Roman" w:hAnsi="Times New Roman" w:cs="Times New Roman"/>
          <w:sz w:val="18"/>
          <w:szCs w:val="18"/>
        </w:rPr>
        <w:t xml:space="preserve"> В случае</w:t>
      </w:r>
      <w:proofErr w:type="gramStart"/>
      <w:r>
        <w:rPr>
          <w:rFonts w:ascii="Times New Roman" w:hAnsi="Times New Roman" w:cs="Times New Roman"/>
          <w:sz w:val="18"/>
          <w:szCs w:val="18"/>
        </w:rPr>
        <w:t>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если подано заявление о выдаче разрешения на строительство в отношении линейного объекта в целях реконструкции, предусматривающей изменение участка (участков) или части (частей) такого линейного объекта, влекущее изменение протяженности линейного объекта, в </w:t>
      </w:r>
      <w:hyperlink>
        <w:r>
          <w:rPr>
            <w:rFonts w:ascii="Times New Roman" w:hAnsi="Times New Roman" w:cs="Times New Roman"/>
            <w:sz w:val="18"/>
            <w:szCs w:val="18"/>
          </w:rPr>
          <w:t>строке 6.2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протяженность всех ранее введенных в эксплуатацию участков или частей линейного объекта и участков или частей линейного объекта, разрешаемых к реконструкции (в </w:t>
      </w:r>
      <w:hyperlink>
        <w:r>
          <w:rPr>
            <w:rFonts w:ascii="Times New Roman" w:hAnsi="Times New Roman" w:cs="Times New Roman"/>
            <w:sz w:val="18"/>
            <w:szCs w:val="18"/>
          </w:rPr>
          <w:t>строке 6.2.1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указывается протяженность этапа, разрешаемого к строительству, реконструкции, либо указывается протяженность соответствующего участка или части линейного объекта).</w:t>
      </w:r>
    </w:p>
    <w:p w:rsidR="00923694" w:rsidRDefault="00923694" w:rsidP="009236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Предупрежде</w:t>
      </w:r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Cs w:val="20"/>
          <w:lang w:eastAsia="ru-RU"/>
        </w:rPr>
        <w:t>а) об ответственности за предоставление заведомо ложной информации                                              и недостоверных данных.</w:t>
      </w:r>
      <w:r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 </w:t>
      </w:r>
    </w:p>
    <w:p w:rsidR="00923694" w:rsidRDefault="00923694" w:rsidP="0092369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2. Документы, необходимые для предоставления муниципальной услуги, прилагаются.</w:t>
      </w:r>
    </w:p>
    <w:p w:rsidR="00923694" w:rsidRDefault="00923694" w:rsidP="009236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Опись прилагаемых документов: </w:t>
      </w:r>
    </w:p>
    <w:p w:rsidR="00923694" w:rsidRDefault="00923694" w:rsidP="00923694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t xml:space="preserve">    </w:t>
      </w:r>
      <w:r>
        <w:rPr>
          <w:rFonts w:ascii="Times New Roman" w:hAnsi="Times New Roman" w:cs="Times New Roman"/>
          <w:sz w:val="22"/>
        </w:rPr>
        <w:t>1)  ____________________________________________________________________________;</w:t>
      </w:r>
    </w:p>
    <w:p w:rsidR="00923694" w:rsidRDefault="00923694" w:rsidP="00923694">
      <w:pPr>
        <w:pStyle w:val="ConsPlusNonformat"/>
        <w:ind w:firstLine="28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2) _____________________________________________________________________________.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tbl>
      <w:tblPr>
        <w:tblW w:w="8999" w:type="dxa"/>
        <w:tblInd w:w="216" w:type="dxa"/>
        <w:tblLook w:val="0000"/>
      </w:tblPr>
      <w:tblGrid>
        <w:gridCol w:w="368"/>
        <w:gridCol w:w="247"/>
        <w:gridCol w:w="8384"/>
      </w:tblGrid>
      <w:tr w:rsidR="00923694" w:rsidTr="001E15BC">
        <w:trPr>
          <w:trHeight w:val="25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направления в личный кабинет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интернет-портала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>);</w:t>
            </w:r>
          </w:p>
        </w:tc>
      </w:tr>
      <w:tr w:rsidR="00923694" w:rsidTr="001E15BC">
        <w:trPr>
          <w:trHeight w:val="256"/>
        </w:trPr>
        <w:tc>
          <w:tcPr>
            <w:tcW w:w="368" w:type="dxa"/>
            <w:tcBorders>
              <w:top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23694" w:rsidTr="001E15BC">
        <w:trPr>
          <w:trHeight w:val="276"/>
        </w:trPr>
        <w:tc>
          <w:tcPr>
            <w:tcW w:w="368" w:type="dxa"/>
            <w:tcBorders>
              <w:bottom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23694" w:rsidTr="001E15BC">
        <w:trPr>
          <w:trHeight w:val="25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923694" w:rsidRDefault="00923694" w:rsidP="00923694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</w:p>
    <w:tbl>
      <w:tblPr>
        <w:tblW w:w="9515" w:type="dxa"/>
        <w:tblInd w:w="216" w:type="dxa"/>
        <w:tblLook w:val="0000"/>
      </w:tblPr>
      <w:tblGrid>
        <w:gridCol w:w="390"/>
        <w:gridCol w:w="257"/>
        <w:gridCol w:w="8868"/>
      </w:tblGrid>
      <w:tr w:rsidR="00923694" w:rsidTr="001E15BC">
        <w:trPr>
          <w:trHeight w:val="21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произвести регистрацию на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ЕСИА);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23694" w:rsidTr="001E15BC">
        <w:trPr>
          <w:trHeight w:val="217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23694" w:rsidTr="001E15BC">
        <w:trPr>
          <w:trHeight w:val="25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восстановить доступ на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ЕСИА);</w:t>
            </w:r>
          </w:p>
        </w:tc>
      </w:tr>
      <w:tr w:rsidR="00923694" w:rsidTr="001E15BC">
        <w:trPr>
          <w:trHeight w:val="217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23694" w:rsidTr="001E15BC">
        <w:trPr>
          <w:trHeight w:val="21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подтвердить регистрацию учетной записи на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</w:t>
            </w:r>
          </w:p>
        </w:tc>
      </w:tr>
    </w:tbl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СНИЛС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proofErr w:type="gramEnd"/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lang w:eastAsia="ru-RU"/>
        </w:rPr>
        <w:t>e-mail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:rsidR="00923694" w:rsidRDefault="00923694" w:rsidP="00923694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_________________________________________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РФ: 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кем 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>выдан</w:t>
      </w:r>
      <w:proofErr w:type="gramEnd"/>
      <w:r>
        <w:rPr>
          <w:rFonts w:ascii="Times New Roman CYR" w:eastAsia="Times New Roman" w:hAnsi="Times New Roman CYR" w:cs="Times New Roman CYR"/>
          <w:lang w:eastAsia="ru-RU"/>
        </w:rPr>
        <w:t>- ________________________________________________________________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__________________________________________________________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окончания срока действия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6. Прошу информировать меня о ходе исполнения услуги (получения результата услуги) </w:t>
      </w:r>
      <w:r>
        <w:rPr>
          <w:rFonts w:ascii="Times New Roman CYR" w:eastAsia="Times New Roman" w:hAnsi="Times New Roman CYR" w:cs="Times New Roman CYR"/>
          <w:lang w:eastAsia="ru-RU"/>
        </w:rPr>
        <w:lastRenderedPageBreak/>
        <w:t xml:space="preserve">через единый личный кабинет </w:t>
      </w:r>
      <w:proofErr w:type="spellStart"/>
      <w:proofErr w:type="gramStart"/>
      <w:r>
        <w:rPr>
          <w:rFonts w:ascii="Times New Roman CYR" w:eastAsia="Times New Roman" w:hAnsi="Times New Roman CYR" w:cs="Times New Roman CYR"/>
          <w:lang w:eastAsia="ru-RU"/>
        </w:rPr>
        <w:t>интернет-портала</w:t>
      </w:r>
      <w:proofErr w:type="spellEnd"/>
      <w:proofErr w:type="gramEnd"/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www.gosuslugi.ru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(для заявителей, зарегистрированных в ЕСИА) СНИЛС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4760" w:type="dxa"/>
        <w:tblInd w:w="216" w:type="dxa"/>
        <w:tblLook w:val="0000"/>
      </w:tblPr>
      <w:tblGrid>
        <w:gridCol w:w="421"/>
        <w:gridCol w:w="280"/>
        <w:gridCol w:w="1680"/>
        <w:gridCol w:w="420"/>
        <w:gridCol w:w="280"/>
        <w:gridCol w:w="1679"/>
      </w:tblGrid>
      <w:tr w:rsidR="00923694" w:rsidTr="001E15B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79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:rsidR="00923694" w:rsidRDefault="00923694" w:rsidP="00923694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554" w:type="dxa"/>
        <w:tblInd w:w="216" w:type="dxa"/>
        <w:tblLook w:val="0000"/>
      </w:tblPr>
      <w:tblGrid>
        <w:gridCol w:w="3770"/>
        <w:gridCol w:w="2763"/>
        <w:gridCol w:w="3021"/>
      </w:tblGrid>
      <w:tr w:rsidR="00923694" w:rsidTr="001E15BC">
        <w:trPr>
          <w:trHeight w:val="215"/>
        </w:trPr>
        <w:tc>
          <w:tcPr>
            <w:tcW w:w="3770" w:type="dxa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63" w:type="dxa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21" w:type="dxa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23694" w:rsidTr="001E15BC">
        <w:trPr>
          <w:trHeight w:val="850"/>
        </w:trPr>
        <w:tc>
          <w:tcPr>
            <w:tcW w:w="3770" w:type="dxa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3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21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:rsidR="00923694" w:rsidRDefault="00923694" w:rsidP="00923694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</w:p>
    <w:p w:rsidR="00923694" w:rsidRDefault="00923694" w:rsidP="00923694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М.П. (при наличии)</w:t>
      </w:r>
    </w:p>
    <w:p w:rsidR="00923694" w:rsidRDefault="00923694" w:rsidP="00923694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923694" w:rsidRDefault="00923694" w:rsidP="00923694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:rsidR="00923694" w:rsidRDefault="00923694" w:rsidP="00923694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284" w:type="dxa"/>
        <w:tblInd w:w="216" w:type="dxa"/>
        <w:tblLook w:val="0000"/>
      </w:tblPr>
      <w:tblGrid>
        <w:gridCol w:w="9284"/>
      </w:tblGrid>
      <w:tr w:rsidR="00923694" w:rsidTr="001E15BC">
        <w:trPr>
          <w:trHeight w:val="80"/>
        </w:trPr>
        <w:tc>
          <w:tcPr>
            <w:tcW w:w="9284" w:type="dxa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перечню, документы приняты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 20__ г.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документы                          _______________                    _______________________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(подпись)                                           (инициалы,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</w:tbl>
    <w:p w:rsidR="00923694" w:rsidRDefault="00923694" w:rsidP="009236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45" w:name="P1320"/>
      <w:bookmarkEnd w:id="45"/>
      <w:r>
        <w:rPr>
          <w:rFonts w:ascii="Times New Roman" w:hAnsi="Times New Roman" w:cs="Times New Roman"/>
        </w:rPr>
        <w:t>Приложение 5</w:t>
      </w:r>
    </w:p>
    <w:p w:rsidR="00923694" w:rsidRDefault="00923694" w:rsidP="0092369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923694" w:rsidRDefault="00923694" w:rsidP="00923694">
      <w:pPr>
        <w:spacing w:after="1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ind w:left="4678" w:righ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>
        <w:rPr>
          <w:rFonts w:ascii="Times New Roman" w:hAnsi="Times New Roman" w:cs="Times New Roman"/>
        </w:rPr>
        <w:t>__________________________________________</w:t>
      </w:r>
    </w:p>
    <w:p w:rsidR="00923694" w:rsidRDefault="00923694" w:rsidP="00923694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заявителе: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923694" w:rsidRDefault="00923694" w:rsidP="00923694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923694" w:rsidRDefault="00923694" w:rsidP="00923694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физического лица, зарегистрированного</w:t>
      </w:r>
    </w:p>
    <w:p w:rsidR="00923694" w:rsidRDefault="00923694" w:rsidP="00923694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в качестве индивидуального предпринимателя),</w:t>
      </w:r>
    </w:p>
    <w:p w:rsidR="00923694" w:rsidRDefault="00923694" w:rsidP="00923694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полное наименование организации</w:t>
      </w:r>
    </w:p>
    <w:p w:rsidR="00923694" w:rsidRDefault="00923694" w:rsidP="00923694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и организационно-правовой формы </w:t>
      </w:r>
      <w:proofErr w:type="gramStart"/>
      <w:r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923694" w:rsidRDefault="00923694" w:rsidP="00923694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лица) в лице: (для юридических лиц)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923694" w:rsidRDefault="00923694" w:rsidP="00923694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923694" w:rsidRDefault="00923694" w:rsidP="00923694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923694" w:rsidRDefault="00923694" w:rsidP="00923694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923694" w:rsidRDefault="00923694" w:rsidP="00923694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(кем, когда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gramStart"/>
      <w:r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предпринимателя):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ИНН _________________________________________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тел. ________________________________________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spellStart"/>
      <w:r>
        <w:rPr>
          <w:rFonts w:ascii="Times New Roman" w:hAnsi="Times New Roman" w:cs="Times New Roman"/>
        </w:rPr>
        <w:t>эл</w:t>
      </w:r>
      <w:proofErr w:type="spellEnd"/>
      <w:r>
        <w:rPr>
          <w:rFonts w:ascii="Times New Roman" w:hAnsi="Times New Roman" w:cs="Times New Roman"/>
        </w:rPr>
        <w:t>. почта ___________________________________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923694" w:rsidRDefault="00923694" w:rsidP="00923694">
      <w:pPr>
        <w:pStyle w:val="ConsPlusNonformat"/>
        <w:ind w:left="3261"/>
        <w:jc w:val="both"/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923694" w:rsidRDefault="00923694" w:rsidP="00923694">
      <w:pPr>
        <w:pStyle w:val="ConsPlusNonformat"/>
        <w:ind w:firstLine="1985"/>
        <w:jc w:val="both"/>
      </w:pPr>
    </w:p>
    <w:p w:rsidR="00923694" w:rsidRDefault="00923694" w:rsidP="00923694">
      <w:pPr>
        <w:pStyle w:val="ConsPlusNonformat"/>
        <w:jc w:val="both"/>
      </w:pPr>
    </w:p>
    <w:p w:rsidR="00923694" w:rsidRDefault="00923694" w:rsidP="009236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46" w:name="P5"/>
      <w:bookmarkEnd w:id="46"/>
      <w:r>
        <w:rPr>
          <w:rFonts w:ascii="Times New Roman" w:eastAsia="Times New Roman" w:hAnsi="Times New Roman" w:cs="Times New Roman"/>
          <w:b/>
          <w:szCs w:val="20"/>
          <w:lang w:eastAsia="ru-RU"/>
        </w:rPr>
        <w:t>Заявление</w:t>
      </w:r>
    </w:p>
    <w:p w:rsidR="00923694" w:rsidRDefault="00923694" w:rsidP="009236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об исправлении допущенных опечаток и (или) технических ошибок</w:t>
      </w:r>
    </w:p>
    <w:p w:rsidR="00923694" w:rsidRDefault="00923694" w:rsidP="009236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в разрешении на строительство</w:t>
      </w:r>
    </w:p>
    <w:p w:rsidR="00923694" w:rsidRDefault="00923694" w:rsidP="009236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23694" w:rsidRDefault="00923694" w:rsidP="00923694">
      <w:pPr>
        <w:widowControl w:val="0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Прошу исправить допущенную опечатку/техническую ошибку в разрешении на строительство__________________________________ ______________________________________</w:t>
      </w:r>
    </w:p>
    <w:p w:rsidR="00923694" w:rsidRDefault="00923694" w:rsidP="0092369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(реквизиты (дата и номер) разрешения на строительство)</w:t>
      </w:r>
    </w:p>
    <w:p w:rsidR="00923694" w:rsidRDefault="00923694" w:rsidP="00923694">
      <w:pPr>
        <w:widowControl w:val="0"/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 (этапа) капитального строительства в соответствии с разрешением на строительство)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23694" w:rsidRDefault="00923694" w:rsidP="00923694">
      <w:pPr>
        <w:widowControl w:val="0"/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Cs w:val="20"/>
          <w:u w:val="single"/>
          <w:lang w:eastAsia="ru-RU"/>
        </w:rPr>
        <w:t>_____________________________________________________________</w:t>
      </w:r>
    </w:p>
    <w:p w:rsidR="00923694" w:rsidRDefault="00923694" w:rsidP="00923694">
      <w:pPr>
        <w:widowControl w:val="0"/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23694" w:rsidRDefault="00923694" w:rsidP="00923694">
      <w:pPr>
        <w:pStyle w:val="aff1"/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Обоснование для внесения исправлений в разрешении на строительство.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356" w:type="dxa"/>
        <w:tblInd w:w="103" w:type="dxa"/>
        <w:tblLook w:val="01E0"/>
      </w:tblPr>
      <w:tblGrid>
        <w:gridCol w:w="620"/>
        <w:gridCol w:w="2126"/>
        <w:gridCol w:w="2784"/>
        <w:gridCol w:w="3826"/>
      </w:tblGrid>
      <w:tr w:rsidR="00923694" w:rsidTr="001E15BC">
        <w:trPr>
          <w:trHeight w:val="25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(сведения), указанные в разрешении на строительство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с указанием реквизита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документа (-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923694" w:rsidTr="001E15BC">
        <w:trPr>
          <w:trHeight w:val="496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3694" w:rsidRDefault="00923694" w:rsidP="009236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Предупрежде</w:t>
      </w:r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Cs w:val="20"/>
          <w:lang w:eastAsia="ru-RU"/>
        </w:rPr>
        <w:t>а) об ответственности за предоставление заведомо ложной информации                                              и недостоверных данных.</w:t>
      </w:r>
      <w:r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 </w:t>
      </w:r>
    </w:p>
    <w:p w:rsidR="00923694" w:rsidRDefault="00923694" w:rsidP="0092369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3. Документы, необходимые для предоставления муниципальной услуги, прилагаются.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Опись прилагаемых документов: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1) ________________________________________________________________________________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2) ________________________________________________________________________________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3) ________________________________________________________________________________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4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. Результат услуги прошу предоставить мне/представителю (при наличии доверенности) в виде: (отметьте только один вариант)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tbl>
      <w:tblPr>
        <w:tblW w:w="8999" w:type="dxa"/>
        <w:tblInd w:w="216" w:type="dxa"/>
        <w:tblLook w:val="0000"/>
      </w:tblPr>
      <w:tblGrid>
        <w:gridCol w:w="368"/>
        <w:gridCol w:w="247"/>
        <w:gridCol w:w="8384"/>
      </w:tblGrid>
      <w:tr w:rsidR="00923694" w:rsidTr="001E15BC">
        <w:trPr>
          <w:trHeight w:val="25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направления в личный кабинет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интернет-портала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>);</w:t>
            </w:r>
          </w:p>
        </w:tc>
      </w:tr>
      <w:tr w:rsidR="00923694" w:rsidTr="001E15BC">
        <w:trPr>
          <w:trHeight w:val="256"/>
        </w:trPr>
        <w:tc>
          <w:tcPr>
            <w:tcW w:w="368" w:type="dxa"/>
            <w:tcBorders>
              <w:top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23694" w:rsidTr="001E15BC">
        <w:trPr>
          <w:trHeight w:val="276"/>
        </w:trPr>
        <w:tc>
          <w:tcPr>
            <w:tcW w:w="368" w:type="dxa"/>
            <w:tcBorders>
              <w:bottom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23694" w:rsidTr="001E15BC">
        <w:trPr>
          <w:trHeight w:val="25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923694" w:rsidRDefault="00923694" w:rsidP="00923694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 5. В целях регистрации и (или) дальнейшего информирования о ходе исполнения услуги (получения результата услуги) прошу: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</w:p>
    <w:tbl>
      <w:tblPr>
        <w:tblW w:w="9515" w:type="dxa"/>
        <w:tblInd w:w="216" w:type="dxa"/>
        <w:tblLook w:val="0000"/>
      </w:tblPr>
      <w:tblGrid>
        <w:gridCol w:w="390"/>
        <w:gridCol w:w="257"/>
        <w:gridCol w:w="8868"/>
      </w:tblGrid>
      <w:tr w:rsidR="00923694" w:rsidTr="001E15BC">
        <w:trPr>
          <w:trHeight w:val="21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произвести регистрацию на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ЕСИА);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23694" w:rsidTr="001E15BC">
        <w:trPr>
          <w:trHeight w:val="217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23694" w:rsidTr="001E15BC">
        <w:trPr>
          <w:trHeight w:val="25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восстановить доступ на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ЕСИА);</w:t>
            </w:r>
          </w:p>
        </w:tc>
      </w:tr>
      <w:tr w:rsidR="00923694" w:rsidTr="001E15BC">
        <w:trPr>
          <w:trHeight w:val="217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23694" w:rsidTr="001E15BC">
        <w:trPr>
          <w:trHeight w:val="21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подтвердить регистрацию учетной записи на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</w:t>
            </w:r>
          </w:p>
        </w:tc>
      </w:tr>
    </w:tbl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6.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СНИЛС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proofErr w:type="gramEnd"/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lang w:eastAsia="ru-RU"/>
        </w:rPr>
        <w:t>e-mail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:rsidR="00923694" w:rsidRDefault="00923694" w:rsidP="00923694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_________________________________________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РФ: 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кем 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>выдан</w:t>
      </w:r>
      <w:proofErr w:type="gramEnd"/>
      <w:r>
        <w:rPr>
          <w:rFonts w:ascii="Times New Roman CYR" w:eastAsia="Times New Roman" w:hAnsi="Times New Roman CYR" w:cs="Times New Roman CYR"/>
          <w:lang w:eastAsia="ru-RU"/>
        </w:rPr>
        <w:t>- ________________________________________________________________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__________________________________________________________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окончания срока действия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7. Прошу информировать меня о ходе исполнения услуги (получения результата услуги) через единый личный кабинет </w:t>
      </w:r>
      <w:proofErr w:type="spellStart"/>
      <w:proofErr w:type="gramStart"/>
      <w:r>
        <w:rPr>
          <w:rFonts w:ascii="Times New Roman CYR" w:eastAsia="Times New Roman" w:hAnsi="Times New Roman CYR" w:cs="Times New Roman CYR"/>
          <w:lang w:eastAsia="ru-RU"/>
        </w:rPr>
        <w:t>интернет-портала</w:t>
      </w:r>
      <w:proofErr w:type="spellEnd"/>
      <w:proofErr w:type="gramEnd"/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www.gosuslugi.ru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(для заявителей, зарегистрированных в ЕСИА) СНИЛС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4760" w:type="dxa"/>
        <w:tblInd w:w="216" w:type="dxa"/>
        <w:tblLook w:val="0000"/>
      </w:tblPr>
      <w:tblGrid>
        <w:gridCol w:w="421"/>
        <w:gridCol w:w="280"/>
        <w:gridCol w:w="1680"/>
        <w:gridCol w:w="420"/>
        <w:gridCol w:w="280"/>
        <w:gridCol w:w="1679"/>
      </w:tblGrid>
      <w:tr w:rsidR="00923694" w:rsidTr="001E15B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79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:rsidR="00923694" w:rsidRDefault="00923694" w:rsidP="00923694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321" w:type="dxa"/>
        <w:tblInd w:w="216" w:type="dxa"/>
        <w:tblLook w:val="0000"/>
      </w:tblPr>
      <w:tblGrid>
        <w:gridCol w:w="3772"/>
        <w:gridCol w:w="302"/>
        <w:gridCol w:w="2465"/>
        <w:gridCol w:w="523"/>
        <w:gridCol w:w="2497"/>
        <w:gridCol w:w="762"/>
      </w:tblGrid>
      <w:tr w:rsidR="00923694" w:rsidTr="001E15BC">
        <w:tc>
          <w:tcPr>
            <w:tcW w:w="4073" w:type="dxa"/>
            <w:gridSpan w:val="2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2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923694" w:rsidTr="001E15BC">
        <w:trPr>
          <w:trHeight w:val="215"/>
        </w:trPr>
        <w:tc>
          <w:tcPr>
            <w:tcW w:w="3771" w:type="dxa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67" w:type="dxa"/>
            <w:gridSpan w:val="2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923694" w:rsidRDefault="00923694" w:rsidP="001E15BC"/>
        </w:tc>
      </w:tr>
      <w:tr w:rsidR="00923694" w:rsidTr="001E15BC">
        <w:trPr>
          <w:trHeight w:val="850"/>
        </w:trPr>
        <w:tc>
          <w:tcPr>
            <w:tcW w:w="3771" w:type="dxa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7" w:type="dxa"/>
            <w:gridSpan w:val="2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20" w:type="dxa"/>
            <w:gridSpan w:val="2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  <w:tc>
          <w:tcPr>
            <w:tcW w:w="762" w:type="dxa"/>
          </w:tcPr>
          <w:p w:rsidR="00923694" w:rsidRDefault="00923694" w:rsidP="001E15BC"/>
        </w:tc>
      </w:tr>
    </w:tbl>
    <w:p w:rsidR="00923694" w:rsidRDefault="00923694" w:rsidP="00923694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</w:p>
    <w:p w:rsidR="00923694" w:rsidRDefault="00923694" w:rsidP="00923694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М.П. (при наличии)</w:t>
      </w:r>
    </w:p>
    <w:p w:rsidR="00923694" w:rsidRDefault="00923694" w:rsidP="00923694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923694" w:rsidRDefault="00923694" w:rsidP="00923694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:rsidR="00923694" w:rsidRDefault="00923694" w:rsidP="00923694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284" w:type="dxa"/>
        <w:tblInd w:w="216" w:type="dxa"/>
        <w:tblLook w:val="0000"/>
      </w:tblPr>
      <w:tblGrid>
        <w:gridCol w:w="9284"/>
      </w:tblGrid>
      <w:tr w:rsidR="00923694" w:rsidTr="001E15BC">
        <w:trPr>
          <w:trHeight w:val="1062"/>
        </w:trPr>
        <w:tc>
          <w:tcPr>
            <w:tcW w:w="9284" w:type="dxa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перечню, документы приняты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 20__ г.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принявшего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документы                          _______________                    _______________________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(подпись)                                           (инициалы, фамилия)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923694" w:rsidRDefault="00923694" w:rsidP="00923694">
      <w:pPr>
        <w:pStyle w:val="ConsPlusNormal"/>
        <w:jc w:val="both"/>
      </w:pPr>
    </w:p>
    <w:p w:rsidR="00923694" w:rsidRDefault="00923694" w:rsidP="00923694">
      <w:pPr>
        <w:pStyle w:val="ConsPlusNormal"/>
        <w:jc w:val="both"/>
      </w:pPr>
    </w:p>
    <w:p w:rsidR="00923694" w:rsidRDefault="00923694" w:rsidP="00923694">
      <w:pPr>
        <w:pStyle w:val="ConsPlusNormal"/>
        <w:jc w:val="both"/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rPr>
          <w:rFonts w:ascii="Times New Roman" w:hAnsi="Times New Roman" w:cs="Times New Roman"/>
        </w:rPr>
      </w:pPr>
    </w:p>
    <w:p w:rsidR="00923694" w:rsidRDefault="00923694" w:rsidP="00923694">
      <w:pPr>
        <w:rPr>
          <w:rFonts w:ascii="Times New Roman" w:hAnsi="Times New Roman" w:cs="Times New Roman"/>
        </w:rPr>
      </w:pPr>
    </w:p>
    <w:p w:rsidR="00923694" w:rsidRDefault="00923694" w:rsidP="00923694">
      <w:pPr>
        <w:rPr>
          <w:rFonts w:ascii="Times New Roman" w:hAnsi="Times New Roman" w:cs="Times New Roman"/>
        </w:rPr>
      </w:pPr>
    </w:p>
    <w:p w:rsidR="00923694" w:rsidRDefault="00923694" w:rsidP="00923694">
      <w:pPr>
        <w:rPr>
          <w:rFonts w:ascii="Times New Roman" w:hAnsi="Times New Roman" w:cs="Times New Roman"/>
        </w:rPr>
      </w:pPr>
    </w:p>
    <w:p w:rsidR="00923694" w:rsidRDefault="00923694" w:rsidP="00923694">
      <w:pPr>
        <w:rPr>
          <w:rFonts w:ascii="Times New Roman" w:hAnsi="Times New Roman" w:cs="Times New Roman"/>
        </w:rPr>
      </w:pPr>
    </w:p>
    <w:p w:rsidR="00923694" w:rsidRDefault="00923694" w:rsidP="00923694">
      <w:pPr>
        <w:rPr>
          <w:rFonts w:ascii="Times New Roman" w:hAnsi="Times New Roman" w:cs="Times New Roman"/>
        </w:rPr>
      </w:pPr>
    </w:p>
    <w:p w:rsidR="00923694" w:rsidRDefault="00923694" w:rsidP="00923694">
      <w:pPr>
        <w:rPr>
          <w:rFonts w:ascii="Times New Roman" w:hAnsi="Times New Roman" w:cs="Times New Roman"/>
        </w:rPr>
      </w:pPr>
    </w:p>
    <w:p w:rsidR="00923694" w:rsidRDefault="00923694" w:rsidP="00923694">
      <w:pPr>
        <w:rPr>
          <w:rFonts w:ascii="Times New Roman" w:hAnsi="Times New Roman" w:cs="Times New Roman"/>
        </w:rPr>
      </w:pPr>
    </w:p>
    <w:p w:rsidR="00923694" w:rsidRDefault="00923694" w:rsidP="00923694">
      <w:pPr>
        <w:rPr>
          <w:rFonts w:ascii="Times New Roman" w:hAnsi="Times New Roman" w:cs="Times New Roman"/>
        </w:rPr>
      </w:pPr>
    </w:p>
    <w:p w:rsidR="00923694" w:rsidRDefault="00923694" w:rsidP="00923694">
      <w:pPr>
        <w:rPr>
          <w:rFonts w:ascii="Times New Roman" w:hAnsi="Times New Roman" w:cs="Times New Roman"/>
        </w:rPr>
      </w:pPr>
    </w:p>
    <w:p w:rsidR="00923694" w:rsidRDefault="00923694" w:rsidP="00923694">
      <w:pPr>
        <w:rPr>
          <w:rFonts w:ascii="Times New Roman" w:hAnsi="Times New Roman" w:cs="Times New Roman"/>
        </w:rPr>
      </w:pPr>
    </w:p>
    <w:p w:rsidR="00923694" w:rsidRDefault="00923694" w:rsidP="00923694">
      <w:pPr>
        <w:rPr>
          <w:rFonts w:ascii="Times New Roman" w:hAnsi="Times New Roman" w:cs="Times New Roman"/>
        </w:rPr>
      </w:pPr>
    </w:p>
    <w:p w:rsidR="00923694" w:rsidRDefault="00923694" w:rsidP="00923694">
      <w:pPr>
        <w:rPr>
          <w:rFonts w:ascii="Times New Roman" w:hAnsi="Times New Roman" w:cs="Times New Roman"/>
        </w:rPr>
      </w:pPr>
    </w:p>
    <w:p w:rsidR="00923694" w:rsidRDefault="00923694" w:rsidP="00923694">
      <w:pPr>
        <w:rPr>
          <w:rFonts w:ascii="Times New Roman" w:hAnsi="Times New Roman" w:cs="Times New Roman"/>
        </w:rPr>
      </w:pPr>
    </w:p>
    <w:p w:rsidR="00923694" w:rsidRDefault="00923694" w:rsidP="00923694">
      <w:pPr>
        <w:rPr>
          <w:rFonts w:ascii="Times New Roman" w:hAnsi="Times New Roman" w:cs="Times New Roman"/>
        </w:rPr>
      </w:pPr>
    </w:p>
    <w:p w:rsidR="00923694" w:rsidRDefault="00923694" w:rsidP="00923694">
      <w:pPr>
        <w:tabs>
          <w:tab w:val="left" w:pos="7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23694" w:rsidRDefault="00923694" w:rsidP="00923694">
      <w:pPr>
        <w:tabs>
          <w:tab w:val="left" w:pos="780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6</w:t>
      </w:r>
    </w:p>
    <w:p w:rsidR="00923694" w:rsidRDefault="00923694" w:rsidP="0092369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ind w:left="4678" w:righ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>
        <w:rPr>
          <w:rFonts w:ascii="Times New Roman" w:hAnsi="Times New Roman" w:cs="Times New Roman"/>
        </w:rPr>
        <w:t>__________________________________________</w:t>
      </w:r>
    </w:p>
    <w:p w:rsidR="00923694" w:rsidRDefault="00923694" w:rsidP="00923694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923694" w:rsidRDefault="00923694" w:rsidP="00923694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923694" w:rsidRDefault="00923694" w:rsidP="00923694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физического лица, зарегистрированного</w:t>
      </w:r>
    </w:p>
    <w:p w:rsidR="00923694" w:rsidRDefault="00923694" w:rsidP="00923694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в качестве индивидуального предпринимателя),</w:t>
      </w:r>
    </w:p>
    <w:p w:rsidR="00923694" w:rsidRDefault="00923694" w:rsidP="00923694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полное наименование организации</w:t>
      </w:r>
    </w:p>
    <w:p w:rsidR="00923694" w:rsidRDefault="00923694" w:rsidP="00923694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и организационно-правовой формы </w:t>
      </w:r>
      <w:proofErr w:type="gramStart"/>
      <w:r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923694" w:rsidRDefault="00923694" w:rsidP="00923694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лица) в лице: (для юридических лиц)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923694" w:rsidRDefault="00923694" w:rsidP="00923694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923694" w:rsidRDefault="00923694" w:rsidP="00923694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923694" w:rsidRDefault="00923694" w:rsidP="00923694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_____________________________________________</w:t>
      </w:r>
    </w:p>
    <w:p w:rsidR="00923694" w:rsidRDefault="00923694" w:rsidP="00923694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gramStart"/>
      <w:r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предпринимателя):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ИНН _________________________________________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тел. __________________________________________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spellStart"/>
      <w:r>
        <w:rPr>
          <w:rFonts w:ascii="Times New Roman" w:hAnsi="Times New Roman" w:cs="Times New Roman"/>
        </w:rPr>
        <w:t>эл</w:t>
      </w:r>
      <w:proofErr w:type="spellEnd"/>
      <w:r>
        <w:rPr>
          <w:rFonts w:ascii="Times New Roman" w:hAnsi="Times New Roman" w:cs="Times New Roman"/>
        </w:rPr>
        <w:t>. почта ______________________________________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______________________________________________</w:t>
      </w:r>
    </w:p>
    <w:p w:rsidR="00923694" w:rsidRDefault="00923694" w:rsidP="00923694">
      <w:pPr>
        <w:pStyle w:val="ConsPlusNonformat"/>
        <w:ind w:left="3261"/>
        <w:jc w:val="both"/>
      </w:pPr>
      <w:r>
        <w:rPr>
          <w:rFonts w:ascii="Times New Roman" w:hAnsi="Times New Roman" w:cs="Times New Roman"/>
        </w:rPr>
        <w:t xml:space="preserve">                             ______________________________________________</w:t>
      </w:r>
    </w:p>
    <w:p w:rsidR="00923694" w:rsidRDefault="00923694" w:rsidP="00923694">
      <w:pPr>
        <w:pStyle w:val="ConsPlusNonformat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nformat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47" w:name="P6"/>
      <w:bookmarkEnd w:id="47"/>
      <w:r>
        <w:rPr>
          <w:rFonts w:ascii="Times New Roman" w:eastAsia="Times New Roman" w:hAnsi="Times New Roman" w:cs="Times New Roman"/>
          <w:b/>
          <w:szCs w:val="20"/>
          <w:lang w:eastAsia="ru-RU"/>
        </w:rPr>
        <w:t>Заявление</w:t>
      </w:r>
    </w:p>
    <w:p w:rsidR="00923694" w:rsidRDefault="00923694" w:rsidP="009236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о выдаче дубликата разрешения на строительство</w:t>
      </w:r>
    </w:p>
    <w:p w:rsidR="00923694" w:rsidRDefault="00923694" w:rsidP="00923694">
      <w:pPr>
        <w:pStyle w:val="ConsPlusNonformat"/>
        <w:jc w:val="center"/>
        <w:rPr>
          <w:rFonts w:ascii="Times New Roman" w:hAnsi="Times New Roman" w:cs="Times New Roman"/>
        </w:rPr>
      </w:pPr>
    </w:p>
    <w:p w:rsidR="00923694" w:rsidRDefault="00923694" w:rsidP="00923694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Прошу выдать дубликат разрешения на строительство _____________________________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_____________________________________________________________________________________                                                                                        </w:t>
      </w:r>
    </w:p>
    <w:p w:rsidR="00923694" w:rsidRDefault="00923694" w:rsidP="0092369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(реквизиты (дата и номер) разрешения на строительство)</w:t>
      </w:r>
    </w:p>
    <w:p w:rsidR="00923694" w:rsidRDefault="00923694" w:rsidP="00923694">
      <w:pPr>
        <w:widowControl w:val="0"/>
        <w:pBdr>
          <w:bottom w:val="single" w:sz="4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объекта (этапа) капитального строительства в соответствии с разрешением на строительство)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_____________________________________________________________________________________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по адресу: _____________________________________________________________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23694" w:rsidRDefault="00923694" w:rsidP="00923694">
      <w:pPr>
        <w:pStyle w:val="ConsPlusNonformat"/>
        <w:jc w:val="center"/>
        <w:rPr>
          <w:rFonts w:ascii="Times New Roman" w:hAnsi="Times New Roman" w:cs="Times New Roman"/>
        </w:rPr>
      </w:pPr>
    </w:p>
    <w:p w:rsidR="00923694" w:rsidRDefault="00923694" w:rsidP="009236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Предупрежде</w:t>
      </w:r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Cs w:val="20"/>
          <w:lang w:eastAsia="ru-RU"/>
        </w:rPr>
        <w:t>а) об ответственности за предоставление заведомо ложной информации                                              и недостоверных данных.</w:t>
      </w:r>
      <w:r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 </w:t>
      </w:r>
    </w:p>
    <w:p w:rsidR="00923694" w:rsidRDefault="00923694" w:rsidP="0092369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2. Документы, необходимые для предоставления муниципальной услуги, прилагаются.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Опись прилагаемых документов: 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1) ________________________________________________________________________________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2) ________________________________________________________________________________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3) ________________________________________________________________________________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tbl>
      <w:tblPr>
        <w:tblW w:w="8999" w:type="dxa"/>
        <w:tblInd w:w="216" w:type="dxa"/>
        <w:tblLook w:val="0000"/>
      </w:tblPr>
      <w:tblGrid>
        <w:gridCol w:w="368"/>
        <w:gridCol w:w="247"/>
        <w:gridCol w:w="8384"/>
      </w:tblGrid>
      <w:tr w:rsidR="00923694" w:rsidTr="001E15BC">
        <w:trPr>
          <w:trHeight w:val="25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направления в личный кабинет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интернет-портала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>);</w:t>
            </w:r>
          </w:p>
        </w:tc>
      </w:tr>
      <w:tr w:rsidR="00923694" w:rsidTr="001E15BC">
        <w:trPr>
          <w:trHeight w:val="256"/>
        </w:trPr>
        <w:tc>
          <w:tcPr>
            <w:tcW w:w="368" w:type="dxa"/>
            <w:tcBorders>
              <w:top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23694" w:rsidTr="001E15BC">
        <w:trPr>
          <w:trHeight w:val="276"/>
        </w:trPr>
        <w:tc>
          <w:tcPr>
            <w:tcW w:w="368" w:type="dxa"/>
            <w:tcBorders>
              <w:bottom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23694" w:rsidTr="001E15BC">
        <w:trPr>
          <w:trHeight w:val="25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документа на бумажном носителе в органе  местного самоуправления  (МФЦ при наличии соглашения).</w:t>
            </w:r>
          </w:p>
        </w:tc>
      </w:tr>
    </w:tbl>
    <w:p w:rsidR="00923694" w:rsidRDefault="00923694" w:rsidP="00923694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</w:p>
    <w:tbl>
      <w:tblPr>
        <w:tblW w:w="9515" w:type="dxa"/>
        <w:tblInd w:w="216" w:type="dxa"/>
        <w:tblLook w:val="0000"/>
      </w:tblPr>
      <w:tblGrid>
        <w:gridCol w:w="390"/>
        <w:gridCol w:w="257"/>
        <w:gridCol w:w="8868"/>
      </w:tblGrid>
      <w:tr w:rsidR="00923694" w:rsidTr="001E15BC">
        <w:trPr>
          <w:trHeight w:val="21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произвести регистрацию на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ЕСИА);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23694" w:rsidTr="001E15BC">
        <w:trPr>
          <w:trHeight w:val="217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23694" w:rsidTr="001E15BC">
        <w:trPr>
          <w:trHeight w:val="25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восстановить доступ на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ЕСИА);</w:t>
            </w:r>
          </w:p>
        </w:tc>
      </w:tr>
      <w:tr w:rsidR="00923694" w:rsidTr="001E15BC">
        <w:trPr>
          <w:trHeight w:val="217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23694" w:rsidTr="001E15BC">
        <w:trPr>
          <w:trHeight w:val="21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подтвердить регистрацию учетной записи на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</w:t>
            </w:r>
          </w:p>
        </w:tc>
      </w:tr>
    </w:tbl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СНИЛС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proofErr w:type="gramEnd"/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lang w:eastAsia="ru-RU"/>
        </w:rPr>
        <w:t>e-mail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:rsidR="00923694" w:rsidRDefault="00923694" w:rsidP="00923694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_________________________________________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РФ: 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кем 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>выдан</w:t>
      </w:r>
      <w:proofErr w:type="gramEnd"/>
      <w:r>
        <w:rPr>
          <w:rFonts w:ascii="Times New Roman CYR" w:eastAsia="Times New Roman" w:hAnsi="Times New Roman CYR" w:cs="Times New Roman CYR"/>
          <w:lang w:eastAsia="ru-RU"/>
        </w:rPr>
        <w:t>- ________________________________________________________________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__________________________________________________________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окончания срока действия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spellStart"/>
      <w:proofErr w:type="gramStart"/>
      <w:r>
        <w:rPr>
          <w:rFonts w:ascii="Times New Roman CYR" w:eastAsia="Times New Roman" w:hAnsi="Times New Roman CYR" w:cs="Times New Roman CYR"/>
          <w:lang w:eastAsia="ru-RU"/>
        </w:rPr>
        <w:t>интернет-портала</w:t>
      </w:r>
      <w:proofErr w:type="spellEnd"/>
      <w:proofErr w:type="gramEnd"/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www.gosuslugi.ru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(для заявителей, зарегистрированных в ЕСИА) СНИЛС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4760" w:type="dxa"/>
        <w:tblInd w:w="216" w:type="dxa"/>
        <w:tblLook w:val="0000"/>
      </w:tblPr>
      <w:tblGrid>
        <w:gridCol w:w="421"/>
        <w:gridCol w:w="280"/>
        <w:gridCol w:w="1680"/>
        <w:gridCol w:w="420"/>
        <w:gridCol w:w="280"/>
        <w:gridCol w:w="1679"/>
      </w:tblGrid>
      <w:tr w:rsidR="00923694" w:rsidTr="001E15B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79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:rsidR="00923694" w:rsidRDefault="00923694" w:rsidP="00923694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321" w:type="dxa"/>
        <w:tblInd w:w="216" w:type="dxa"/>
        <w:tblLook w:val="0000"/>
      </w:tblPr>
      <w:tblGrid>
        <w:gridCol w:w="3772"/>
        <w:gridCol w:w="302"/>
        <w:gridCol w:w="2465"/>
        <w:gridCol w:w="523"/>
        <w:gridCol w:w="2497"/>
        <w:gridCol w:w="762"/>
      </w:tblGrid>
      <w:tr w:rsidR="00923694" w:rsidTr="001E15BC">
        <w:tc>
          <w:tcPr>
            <w:tcW w:w="4073" w:type="dxa"/>
            <w:gridSpan w:val="2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988" w:type="dxa"/>
            <w:gridSpan w:val="2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3259" w:type="dxa"/>
            <w:gridSpan w:val="2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3"/>
                <w:szCs w:val="23"/>
                <w:lang w:eastAsia="ru-RU"/>
              </w:rPr>
            </w:pPr>
          </w:p>
        </w:tc>
      </w:tr>
      <w:tr w:rsidR="00923694" w:rsidTr="001E15BC">
        <w:trPr>
          <w:trHeight w:val="215"/>
        </w:trPr>
        <w:tc>
          <w:tcPr>
            <w:tcW w:w="3771" w:type="dxa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67" w:type="dxa"/>
            <w:gridSpan w:val="2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20" w:type="dxa"/>
            <w:gridSpan w:val="2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62" w:type="dxa"/>
          </w:tcPr>
          <w:p w:rsidR="00923694" w:rsidRDefault="00923694" w:rsidP="001E15BC"/>
        </w:tc>
      </w:tr>
      <w:tr w:rsidR="00923694" w:rsidTr="001E15BC">
        <w:trPr>
          <w:trHeight w:val="850"/>
        </w:trPr>
        <w:tc>
          <w:tcPr>
            <w:tcW w:w="3771" w:type="dxa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7" w:type="dxa"/>
            <w:gridSpan w:val="2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20" w:type="dxa"/>
            <w:gridSpan w:val="2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  <w:tc>
          <w:tcPr>
            <w:tcW w:w="762" w:type="dxa"/>
          </w:tcPr>
          <w:p w:rsidR="00923694" w:rsidRDefault="00923694" w:rsidP="001E15BC"/>
        </w:tc>
      </w:tr>
    </w:tbl>
    <w:p w:rsidR="00923694" w:rsidRDefault="00923694" w:rsidP="00923694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</w:p>
    <w:p w:rsidR="00923694" w:rsidRDefault="00923694" w:rsidP="00923694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М.П. (при наличии)</w:t>
      </w:r>
    </w:p>
    <w:p w:rsidR="00923694" w:rsidRDefault="00923694" w:rsidP="00923694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923694" w:rsidRDefault="00923694" w:rsidP="00923694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p w:rsidR="00923694" w:rsidRDefault="00923694" w:rsidP="00923694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284" w:type="dxa"/>
        <w:tblInd w:w="216" w:type="dxa"/>
        <w:tblLook w:val="0000"/>
      </w:tblPr>
      <w:tblGrid>
        <w:gridCol w:w="9284"/>
      </w:tblGrid>
      <w:tr w:rsidR="00923694" w:rsidTr="001E15BC">
        <w:trPr>
          <w:trHeight w:val="1062"/>
        </w:trPr>
        <w:tc>
          <w:tcPr>
            <w:tcW w:w="9284" w:type="dxa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перечню, документы приняты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 20__ г.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документы                          _______________                    _______________________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(подпись)                                           (инициалы, фамилия)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923694" w:rsidRDefault="00923694" w:rsidP="00923694">
      <w:pPr>
        <w:pStyle w:val="ConsPlusNormal"/>
        <w:jc w:val="both"/>
      </w:pPr>
    </w:p>
    <w:p w:rsidR="00923694" w:rsidRDefault="00923694" w:rsidP="00923694">
      <w:pPr>
        <w:pStyle w:val="ConsPlusNormal"/>
        <w:jc w:val="both"/>
      </w:pPr>
    </w:p>
    <w:p w:rsidR="00923694" w:rsidRDefault="00923694" w:rsidP="00923694">
      <w:pPr>
        <w:pStyle w:val="ConsPlusNormal"/>
        <w:jc w:val="both"/>
      </w:pPr>
    </w:p>
    <w:p w:rsidR="00923694" w:rsidRDefault="00923694" w:rsidP="00923694">
      <w:pPr>
        <w:pStyle w:val="ConsPlusNormal"/>
        <w:jc w:val="both"/>
      </w:pPr>
    </w:p>
    <w:p w:rsidR="00923694" w:rsidRDefault="00923694" w:rsidP="00923694">
      <w:pPr>
        <w:pStyle w:val="ConsPlusNormal"/>
        <w:jc w:val="both"/>
      </w:pPr>
    </w:p>
    <w:p w:rsidR="00923694" w:rsidRDefault="00923694" w:rsidP="00923694">
      <w:pPr>
        <w:pStyle w:val="ConsPlusNormal"/>
        <w:jc w:val="both"/>
      </w:pPr>
    </w:p>
    <w:p w:rsidR="00923694" w:rsidRDefault="00923694" w:rsidP="00923694">
      <w:pPr>
        <w:pStyle w:val="ConsPlusNormal"/>
        <w:jc w:val="both"/>
      </w:pPr>
    </w:p>
    <w:p w:rsidR="00923694" w:rsidRDefault="00923694" w:rsidP="00923694">
      <w:pPr>
        <w:pStyle w:val="ConsPlusNormal"/>
        <w:jc w:val="both"/>
      </w:pPr>
    </w:p>
    <w:p w:rsidR="00923694" w:rsidRDefault="00923694" w:rsidP="00923694">
      <w:pPr>
        <w:pStyle w:val="ConsPlusNormal"/>
        <w:jc w:val="both"/>
      </w:pPr>
    </w:p>
    <w:p w:rsidR="00923694" w:rsidRDefault="00923694" w:rsidP="00923694">
      <w:pPr>
        <w:pStyle w:val="ConsPlusNormal"/>
        <w:jc w:val="both"/>
      </w:pPr>
    </w:p>
    <w:p w:rsidR="00923694" w:rsidRDefault="00923694" w:rsidP="00923694">
      <w:pPr>
        <w:pStyle w:val="ConsPlusNormal"/>
        <w:jc w:val="both"/>
      </w:pPr>
    </w:p>
    <w:p w:rsidR="00923694" w:rsidRDefault="00923694" w:rsidP="00923694">
      <w:pPr>
        <w:pStyle w:val="ConsPlusNormal"/>
        <w:jc w:val="both"/>
      </w:pPr>
    </w:p>
    <w:p w:rsidR="00923694" w:rsidRDefault="00923694" w:rsidP="00923694">
      <w:pPr>
        <w:pStyle w:val="ConsPlusNormal"/>
        <w:jc w:val="both"/>
      </w:pPr>
    </w:p>
    <w:p w:rsidR="00923694" w:rsidRDefault="00923694" w:rsidP="00923694">
      <w:pPr>
        <w:pStyle w:val="ConsPlusNormal"/>
        <w:jc w:val="both"/>
      </w:pPr>
    </w:p>
    <w:p w:rsidR="00923694" w:rsidRDefault="00923694" w:rsidP="00923694">
      <w:pPr>
        <w:pStyle w:val="ConsPlusNormal"/>
        <w:jc w:val="both"/>
      </w:pPr>
    </w:p>
    <w:p w:rsidR="00923694" w:rsidRDefault="00923694" w:rsidP="00923694">
      <w:pPr>
        <w:pStyle w:val="ConsPlusNormal"/>
        <w:jc w:val="both"/>
      </w:pPr>
    </w:p>
    <w:p w:rsidR="00923694" w:rsidRDefault="00923694" w:rsidP="00923694">
      <w:pPr>
        <w:pStyle w:val="ConsPlusNormal"/>
        <w:jc w:val="both"/>
      </w:pPr>
    </w:p>
    <w:p w:rsidR="00923694" w:rsidRDefault="00923694" w:rsidP="00923694">
      <w:pPr>
        <w:pStyle w:val="ConsPlusNormal"/>
        <w:jc w:val="both"/>
      </w:pPr>
    </w:p>
    <w:p w:rsidR="00923694" w:rsidRDefault="00923694" w:rsidP="00923694">
      <w:pPr>
        <w:pStyle w:val="ConsPlusNormal"/>
        <w:jc w:val="both"/>
      </w:pPr>
    </w:p>
    <w:p w:rsidR="00923694" w:rsidRDefault="00923694" w:rsidP="00923694">
      <w:pPr>
        <w:pStyle w:val="ConsPlusNormal"/>
        <w:jc w:val="both"/>
      </w:pPr>
    </w:p>
    <w:p w:rsidR="00923694" w:rsidRDefault="00923694" w:rsidP="00923694">
      <w:pPr>
        <w:pStyle w:val="ConsPlusNormal"/>
        <w:jc w:val="both"/>
      </w:pPr>
    </w:p>
    <w:p w:rsidR="00923694" w:rsidRDefault="00923694" w:rsidP="00923694">
      <w:pPr>
        <w:pStyle w:val="ConsPlusNormal"/>
        <w:jc w:val="both"/>
      </w:pPr>
    </w:p>
    <w:p w:rsidR="00923694" w:rsidRDefault="00923694" w:rsidP="00923694">
      <w:pPr>
        <w:pStyle w:val="ConsPlusNormal"/>
        <w:jc w:val="both"/>
      </w:pPr>
    </w:p>
    <w:p w:rsidR="00923694" w:rsidRDefault="00923694" w:rsidP="00923694">
      <w:pPr>
        <w:pStyle w:val="ConsPlusNormal"/>
        <w:jc w:val="both"/>
      </w:pPr>
    </w:p>
    <w:p w:rsidR="00923694" w:rsidRDefault="00923694" w:rsidP="00923694">
      <w:pPr>
        <w:pStyle w:val="ConsPlusNormal"/>
        <w:jc w:val="both"/>
      </w:pPr>
    </w:p>
    <w:p w:rsidR="00923694" w:rsidRDefault="00923694" w:rsidP="00923694">
      <w:pPr>
        <w:pStyle w:val="ConsPlusNormal"/>
        <w:jc w:val="both"/>
      </w:pPr>
    </w:p>
    <w:p w:rsidR="00923694" w:rsidRDefault="00923694" w:rsidP="00923694">
      <w:pPr>
        <w:pStyle w:val="ConsPlusNormal"/>
        <w:jc w:val="both"/>
      </w:pPr>
    </w:p>
    <w:p w:rsidR="00923694" w:rsidRDefault="00923694" w:rsidP="00923694">
      <w:pPr>
        <w:pStyle w:val="ConsPlusNormal"/>
        <w:jc w:val="both"/>
      </w:pPr>
    </w:p>
    <w:p w:rsidR="00923694" w:rsidRDefault="00923694" w:rsidP="00923694">
      <w:pPr>
        <w:pStyle w:val="ConsPlusNormal"/>
        <w:jc w:val="both"/>
      </w:pPr>
    </w:p>
    <w:p w:rsidR="00923694" w:rsidRDefault="00923694" w:rsidP="00923694">
      <w:pPr>
        <w:pStyle w:val="ConsPlusNormal"/>
        <w:jc w:val="both"/>
      </w:pPr>
    </w:p>
    <w:p w:rsidR="00923694" w:rsidRDefault="00923694" w:rsidP="00923694">
      <w:pPr>
        <w:pStyle w:val="ConsPlusNormal"/>
        <w:jc w:val="both"/>
      </w:pPr>
    </w:p>
    <w:p w:rsidR="00923694" w:rsidRDefault="00923694" w:rsidP="00923694">
      <w:pPr>
        <w:pStyle w:val="ConsPlusNormal"/>
        <w:jc w:val="both"/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nformat"/>
        <w:jc w:val="center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nformat"/>
        <w:jc w:val="center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7</w:t>
      </w:r>
    </w:p>
    <w:p w:rsidR="00923694" w:rsidRDefault="00923694" w:rsidP="0092369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923694" w:rsidRDefault="00923694" w:rsidP="00923694">
      <w:pPr>
        <w:spacing w:after="1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ind w:left="4678" w:righ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Наименование органа местного самоуправления: </w:t>
      </w:r>
      <w:r>
        <w:rPr>
          <w:rFonts w:ascii="Times New Roman" w:hAnsi="Times New Roman" w:cs="Times New Roman"/>
        </w:rPr>
        <w:t>__________________________________________</w:t>
      </w:r>
    </w:p>
    <w:p w:rsidR="00923694" w:rsidRDefault="00923694" w:rsidP="00923694">
      <w:pPr>
        <w:pStyle w:val="ConsPlusNonformat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923694" w:rsidRDefault="00923694" w:rsidP="00923694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proofErr w:type="gramStart"/>
      <w:r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923694" w:rsidRDefault="00923694" w:rsidP="00923694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физического лица, зарегистрированного</w:t>
      </w:r>
    </w:p>
    <w:p w:rsidR="00923694" w:rsidRDefault="00923694" w:rsidP="00923694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в качестве индивидуального предпринимателя),</w:t>
      </w:r>
    </w:p>
    <w:p w:rsidR="00923694" w:rsidRDefault="00923694" w:rsidP="00923694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полное наименование организации</w:t>
      </w:r>
    </w:p>
    <w:p w:rsidR="00923694" w:rsidRDefault="00923694" w:rsidP="00923694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и организационно-правовой формы </w:t>
      </w:r>
      <w:proofErr w:type="gramStart"/>
      <w:r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923694" w:rsidRDefault="00923694" w:rsidP="00923694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лица) в лице: (для юридических лиц)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923694" w:rsidRDefault="00923694" w:rsidP="00923694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923694" w:rsidRDefault="00923694" w:rsidP="00923694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923694" w:rsidRDefault="00923694" w:rsidP="00923694">
      <w:pPr>
        <w:pStyle w:val="ConsPlusNonformat"/>
        <w:ind w:left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(вид документа, серия, номер)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923694" w:rsidRDefault="00923694" w:rsidP="00923694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gramStart"/>
      <w:r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предпринимателя):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ИНН _________________________________________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тел. ________________________________________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spellStart"/>
      <w:r>
        <w:rPr>
          <w:rFonts w:ascii="Times New Roman" w:hAnsi="Times New Roman" w:cs="Times New Roman"/>
        </w:rPr>
        <w:t>эл</w:t>
      </w:r>
      <w:proofErr w:type="spellEnd"/>
      <w:r>
        <w:rPr>
          <w:rFonts w:ascii="Times New Roman" w:hAnsi="Times New Roman" w:cs="Times New Roman"/>
        </w:rPr>
        <w:t>. почта ___________________________________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923694" w:rsidRDefault="00923694" w:rsidP="00923694">
      <w:pPr>
        <w:pStyle w:val="ConsPlusNonformat"/>
        <w:ind w:left="32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923694" w:rsidRDefault="00923694" w:rsidP="00923694">
      <w:pPr>
        <w:pStyle w:val="ConsPlusNonformat"/>
        <w:ind w:left="3261"/>
        <w:jc w:val="both"/>
      </w:pPr>
      <w:r>
        <w:rPr>
          <w:rFonts w:ascii="Times New Roman" w:hAnsi="Times New Roman" w:cs="Times New Roman"/>
        </w:rPr>
        <w:t xml:space="preserve">                             _____________________________________________</w:t>
      </w:r>
    </w:p>
    <w:p w:rsidR="00923694" w:rsidRDefault="00923694" w:rsidP="00923694">
      <w:pPr>
        <w:pStyle w:val="ConsPlusNonformat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8" w:name="P7"/>
      <w:bookmarkEnd w:id="48"/>
    </w:p>
    <w:p w:rsidR="00923694" w:rsidRDefault="00923694" w:rsidP="009236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694" w:rsidRDefault="00923694" w:rsidP="009236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694" w:rsidRDefault="00923694" w:rsidP="009236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923694" w:rsidRDefault="00923694" w:rsidP="009236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оставлении заявления о выдаче разрешения на строительство</w:t>
      </w:r>
    </w:p>
    <w:p w:rsidR="00923694" w:rsidRDefault="00923694" w:rsidP="0092369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без рассмотрения</w:t>
      </w:r>
    </w:p>
    <w:p w:rsidR="00923694" w:rsidRDefault="00923694" w:rsidP="00923694">
      <w:pPr>
        <w:pStyle w:val="afc"/>
        <w:numPr>
          <w:ilvl w:val="0"/>
          <w:numId w:val="5"/>
        </w:numPr>
        <w:tabs>
          <w:tab w:val="left" w:pos="709"/>
          <w:tab w:val="left" w:pos="2552"/>
        </w:tabs>
        <w:spacing w:before="249"/>
        <w:ind w:left="142" w:firstLine="142"/>
        <w:rPr>
          <w:sz w:val="24"/>
          <w:szCs w:val="24"/>
        </w:rPr>
      </w:pPr>
      <w:r>
        <w:rPr>
          <w:sz w:val="24"/>
          <w:szCs w:val="24"/>
        </w:rPr>
        <w:t>Прошу</w:t>
      </w:r>
      <w:r>
        <w:rPr>
          <w:spacing w:val="111"/>
          <w:sz w:val="24"/>
          <w:szCs w:val="24"/>
        </w:rPr>
        <w:t xml:space="preserve"> </w:t>
      </w:r>
      <w:r>
        <w:rPr>
          <w:sz w:val="24"/>
          <w:szCs w:val="24"/>
        </w:rPr>
        <w:t>оставить</w:t>
      </w:r>
      <w:r>
        <w:rPr>
          <w:sz w:val="24"/>
          <w:szCs w:val="24"/>
        </w:rPr>
        <w:tab/>
        <w:t>заявление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выдаче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разрешения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строительство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№</w:t>
      </w:r>
      <w:proofErr w:type="spellStart"/>
      <w:r>
        <w:rPr>
          <w:sz w:val="24"/>
          <w:szCs w:val="24"/>
          <w:u w:val="single"/>
        </w:rPr>
        <w:t>_____________________</w:t>
      </w:r>
      <w:r>
        <w:rPr>
          <w:sz w:val="24"/>
          <w:szCs w:val="24"/>
        </w:rPr>
        <w:t>без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рассмотрения.</w:t>
      </w:r>
    </w:p>
    <w:p w:rsidR="00923694" w:rsidRDefault="00923694" w:rsidP="00923694">
      <w:pPr>
        <w:rPr>
          <w:rFonts w:ascii="Times New Roman" w:hAnsi="Times New Roman" w:cs="Times New Roman"/>
        </w:rPr>
      </w:pPr>
    </w:p>
    <w:p w:rsidR="00923694" w:rsidRDefault="00923694" w:rsidP="0092369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Предупрежде</w:t>
      </w:r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Cs w:val="20"/>
          <w:lang w:eastAsia="ru-RU"/>
        </w:rPr>
        <w:t>а) об ответственности за предоставление заведомо ложной информации                                              и недостоверных данных.</w:t>
      </w:r>
      <w:r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 </w:t>
      </w:r>
    </w:p>
    <w:p w:rsidR="00923694" w:rsidRDefault="00923694" w:rsidP="0092369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2. Документы, необходимые для предоставления муниципальной услуги, прилагаются.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Опись прилагаемых документов: 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1) ________________________________________________________________________________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2) ________________________________________________________________________________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3) ________________________________________________________________________________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 CYR" w:eastAsia="Times New Roman" w:hAnsi="Times New Roman CYR" w:cs="Times New Roman CYR"/>
          <w:szCs w:val="24"/>
          <w:lang w:eastAsia="ru-RU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Cs w:val="24"/>
          <w:lang w:eastAsia="ru-RU"/>
        </w:rPr>
      </w:pPr>
    </w:p>
    <w:tbl>
      <w:tblPr>
        <w:tblW w:w="8999" w:type="dxa"/>
        <w:tblInd w:w="216" w:type="dxa"/>
        <w:tblLook w:val="0000"/>
      </w:tblPr>
      <w:tblGrid>
        <w:gridCol w:w="368"/>
        <w:gridCol w:w="247"/>
        <w:gridCol w:w="8384"/>
      </w:tblGrid>
      <w:tr w:rsidR="00923694" w:rsidTr="001E15BC">
        <w:trPr>
          <w:trHeight w:val="25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 w:val="restart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электронного документа, подписанного уполномоченным должностным лицом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направления в личный кабинет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интернет-портала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>);</w:t>
            </w:r>
          </w:p>
        </w:tc>
      </w:tr>
      <w:tr w:rsidR="00923694" w:rsidTr="001E15BC">
        <w:trPr>
          <w:trHeight w:val="256"/>
        </w:trPr>
        <w:tc>
          <w:tcPr>
            <w:tcW w:w="368" w:type="dxa"/>
            <w:tcBorders>
              <w:top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23694" w:rsidTr="001E15BC">
        <w:trPr>
          <w:trHeight w:val="276"/>
        </w:trPr>
        <w:tc>
          <w:tcPr>
            <w:tcW w:w="368" w:type="dxa"/>
            <w:tcBorders>
              <w:bottom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  <w:vMerge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23694" w:rsidTr="001E15BC">
        <w:trPr>
          <w:trHeight w:val="256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4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документа на бумажном носителе в органе местного самоуправления (МФЦ при наличии соглашения).</w:t>
            </w:r>
          </w:p>
        </w:tc>
      </w:tr>
    </w:tbl>
    <w:p w:rsidR="00923694" w:rsidRDefault="00923694" w:rsidP="00923694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ind w:right="425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 4. В целях регистрации и (или) дальнейшего информирования о ходе исполнения услуги (получения результата услуги) прошу: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</w:p>
    <w:tbl>
      <w:tblPr>
        <w:tblW w:w="9515" w:type="dxa"/>
        <w:tblInd w:w="216" w:type="dxa"/>
        <w:tblLook w:val="0000"/>
      </w:tblPr>
      <w:tblGrid>
        <w:gridCol w:w="390"/>
        <w:gridCol w:w="257"/>
        <w:gridCol w:w="8868"/>
      </w:tblGrid>
      <w:tr w:rsidR="00923694" w:rsidTr="001E15BC">
        <w:trPr>
          <w:trHeight w:val="21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</w:pPr>
          </w:p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произвести регистрацию на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ЕСИА);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23694" w:rsidTr="001E15BC">
        <w:trPr>
          <w:trHeight w:val="217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23694" w:rsidTr="001E15BC">
        <w:trPr>
          <w:trHeight w:val="25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восстановить доступ на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ЕСИА);</w:t>
            </w:r>
          </w:p>
        </w:tc>
      </w:tr>
      <w:tr w:rsidR="00923694" w:rsidTr="001E15BC">
        <w:trPr>
          <w:trHeight w:val="217"/>
        </w:trPr>
        <w:tc>
          <w:tcPr>
            <w:tcW w:w="390" w:type="dxa"/>
            <w:tcBorders>
              <w:top w:val="single" w:sz="4" w:space="0" w:color="000000"/>
              <w:bottom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923694" w:rsidTr="001E15BC">
        <w:trPr>
          <w:trHeight w:val="21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57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8868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подтвердить регистрацию учетной записи на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eastAsia="ru-RU"/>
              </w:rPr>
              <w:t>www.gosuslugi.ru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(в ЕСИА)</w:t>
            </w:r>
          </w:p>
        </w:tc>
      </w:tr>
    </w:tbl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СНИЛС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proofErr w:type="gramEnd"/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номер мобильного телефона в федеральном формате: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lang w:eastAsia="ru-RU"/>
        </w:rPr>
        <w:t>e-mail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_________________________ (если имеется)</w:t>
      </w:r>
    </w:p>
    <w:p w:rsidR="00923694" w:rsidRDefault="00923694" w:rsidP="00923694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гражданство - Российская Федерация/ _________________________________________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lang w:eastAsia="ru-RU"/>
        </w:rPr>
        <w:tab/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(наименование иностранного государства)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РФ: 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серия, номер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 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кем 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>выдан</w:t>
      </w:r>
      <w:proofErr w:type="gramEnd"/>
      <w:r>
        <w:rPr>
          <w:rFonts w:ascii="Times New Roman CYR" w:eastAsia="Times New Roman" w:hAnsi="Times New Roman CYR" w:cs="Times New Roman CYR"/>
          <w:lang w:eastAsia="ru-RU"/>
        </w:rPr>
        <w:t>- ________________________________________________________________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код подразделения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рождения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место рождения - __________________________________________________________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В случае</w:t>
      </w:r>
      <w:proofErr w:type="gramStart"/>
      <w:r>
        <w:rPr>
          <w:rFonts w:ascii="Times New Roman CYR" w:eastAsia="Times New Roman" w:hAnsi="Times New Roman CYR" w:cs="Times New Roman CYR"/>
          <w:lang w:eastAsia="ru-RU"/>
        </w:rPr>
        <w:t>,</w:t>
      </w:r>
      <w:proofErr w:type="gramEnd"/>
      <w:r>
        <w:rPr>
          <w:rFonts w:ascii="Times New Roman CYR" w:eastAsia="Times New Roman" w:hAnsi="Times New Roman CYR" w:cs="Times New Roman CYR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выдачи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дата окончания срока действия -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.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 xml:space="preserve">          6. Прошу информировать меня о ходе исполнения услуги (получения результата услуги) через единый личный кабинет </w:t>
      </w:r>
      <w:proofErr w:type="spellStart"/>
      <w:proofErr w:type="gramStart"/>
      <w:r>
        <w:rPr>
          <w:rFonts w:ascii="Times New Roman CYR" w:eastAsia="Times New Roman" w:hAnsi="Times New Roman CYR" w:cs="Times New Roman CYR"/>
          <w:lang w:eastAsia="ru-RU"/>
        </w:rPr>
        <w:t>интернет-портала</w:t>
      </w:r>
      <w:proofErr w:type="spellEnd"/>
      <w:proofErr w:type="gramEnd"/>
      <w:r>
        <w:rPr>
          <w:rFonts w:ascii="Times New Roman CYR" w:eastAsia="Times New Roman" w:hAnsi="Times New Roman CYR" w:cs="Times New Roman CYR"/>
          <w:lang w:eastAsia="ru-RU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lang w:eastAsia="ru-RU"/>
        </w:rPr>
        <w:t>www.gosuslugi.ru</w:t>
      </w:r>
      <w:proofErr w:type="spellEnd"/>
      <w:r>
        <w:rPr>
          <w:rFonts w:ascii="Times New Roman CYR" w:eastAsia="Times New Roman" w:hAnsi="Times New Roman CYR" w:cs="Times New Roman CYR"/>
          <w:lang w:eastAsia="ru-RU"/>
        </w:rPr>
        <w:t xml:space="preserve"> (для заявителей, зарегистрированных в ЕСИА) СНИЛС 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>-</w:t>
      </w:r>
      <w:r>
        <w:rPr>
          <w:rFonts w:ascii="Times New Roman CYR" w:eastAsia="Times New Roman" w:hAnsi="Times New Roman CYR" w:cs="Times New Roman CYR"/>
          <w:lang w:eastAsia="ru-RU"/>
        </w:rPr>
        <w:t></w:t>
      </w:r>
      <w:r>
        <w:rPr>
          <w:rFonts w:ascii="Times New Roman CYR" w:eastAsia="Times New Roman" w:hAnsi="Times New Roman CYR" w:cs="Times New Roman CYR"/>
          <w:lang w:eastAsia="ru-RU"/>
        </w:rPr>
        <w:t xml:space="preserve"> </w:t>
      </w:r>
    </w:p>
    <w:p w:rsidR="00923694" w:rsidRDefault="00923694" w:rsidP="00923694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lang w:eastAsia="ru-RU"/>
        </w:rPr>
        <w:t>(отметьте только один вариант)</w:t>
      </w:r>
    </w:p>
    <w:p w:rsidR="00923694" w:rsidRDefault="00923694" w:rsidP="00923694">
      <w:pPr>
        <w:widowControl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4760" w:type="dxa"/>
        <w:tblInd w:w="216" w:type="dxa"/>
        <w:tblLook w:val="0000"/>
      </w:tblPr>
      <w:tblGrid>
        <w:gridCol w:w="421"/>
        <w:gridCol w:w="280"/>
        <w:gridCol w:w="1680"/>
        <w:gridCol w:w="420"/>
        <w:gridCol w:w="280"/>
        <w:gridCol w:w="1679"/>
      </w:tblGrid>
      <w:tr w:rsidR="00923694" w:rsidTr="001E15BC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80" w:type="dxa"/>
            <w:tcBorders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280" w:type="dxa"/>
            <w:tcBorders>
              <w:left w:val="single" w:sz="4" w:space="0" w:color="000000"/>
            </w:tcBorders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679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НЕТ</w:t>
            </w:r>
          </w:p>
        </w:tc>
      </w:tr>
    </w:tbl>
    <w:p w:rsidR="00923694" w:rsidRDefault="00923694" w:rsidP="00923694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554" w:type="dxa"/>
        <w:tblInd w:w="216" w:type="dxa"/>
        <w:tblLook w:val="0000"/>
      </w:tblPr>
      <w:tblGrid>
        <w:gridCol w:w="3770"/>
        <w:gridCol w:w="2763"/>
        <w:gridCol w:w="3021"/>
      </w:tblGrid>
      <w:tr w:rsidR="00923694" w:rsidTr="001E15BC">
        <w:trPr>
          <w:trHeight w:val="215"/>
        </w:trPr>
        <w:tc>
          <w:tcPr>
            <w:tcW w:w="3770" w:type="dxa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ЗАЯВИТЕЛЬ: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63" w:type="dxa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021" w:type="dxa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23694" w:rsidTr="001E15BC">
        <w:trPr>
          <w:trHeight w:val="850"/>
        </w:trPr>
        <w:tc>
          <w:tcPr>
            <w:tcW w:w="3770" w:type="dxa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</w:t>
            </w:r>
          </w:p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(наименование должности   руководителя </w:t>
            </w:r>
            <w:proofErr w:type="gramEnd"/>
          </w:p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юридического лица)</w:t>
            </w:r>
          </w:p>
        </w:tc>
        <w:tc>
          <w:tcPr>
            <w:tcW w:w="2763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</w:t>
            </w:r>
          </w:p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(личная подпись)</w:t>
            </w:r>
          </w:p>
        </w:tc>
        <w:tc>
          <w:tcPr>
            <w:tcW w:w="3021" w:type="dxa"/>
          </w:tcPr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</w:t>
            </w:r>
          </w:p>
          <w:p w:rsidR="00923694" w:rsidRDefault="00923694" w:rsidP="001E15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(фамилия и инициалы)</w:t>
            </w:r>
          </w:p>
        </w:tc>
      </w:tr>
    </w:tbl>
    <w:p w:rsidR="00923694" w:rsidRDefault="00923694" w:rsidP="00923694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для юридического лица</w:t>
      </w:r>
    </w:p>
    <w:p w:rsidR="00923694" w:rsidRDefault="00923694" w:rsidP="00923694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М.П. (при наличии)</w:t>
      </w:r>
    </w:p>
    <w:p w:rsidR="00923694" w:rsidRDefault="00923694" w:rsidP="00923694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923694" w:rsidRDefault="00923694" w:rsidP="00923694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«____» ___________ 20___ г.       </w:t>
      </w:r>
    </w:p>
    <w:tbl>
      <w:tblPr>
        <w:tblW w:w="9284" w:type="dxa"/>
        <w:tblInd w:w="216" w:type="dxa"/>
        <w:tblLook w:val="0000"/>
      </w:tblPr>
      <w:tblGrid>
        <w:gridCol w:w="9284"/>
      </w:tblGrid>
      <w:tr w:rsidR="00923694" w:rsidTr="001E15BC">
        <w:trPr>
          <w:trHeight w:val="1062"/>
        </w:trPr>
        <w:tc>
          <w:tcPr>
            <w:tcW w:w="9284" w:type="dxa"/>
          </w:tcPr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Заявление и прилагаемые к нему согласно перечню, документы приняты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«__» ____________ 20__ г.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должностного лица,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принявшего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документы                          _______________                    _______________________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(подпись)                                           (инициалы, фамилия)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923694" w:rsidRDefault="00923694" w:rsidP="001E15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923694" w:rsidRDefault="00923694" w:rsidP="00923694">
      <w:pPr>
        <w:pStyle w:val="ConsPlusNormal"/>
        <w:jc w:val="both"/>
      </w:pPr>
    </w:p>
    <w:p w:rsidR="00923694" w:rsidRDefault="00923694" w:rsidP="00923694">
      <w:pPr>
        <w:pStyle w:val="ConsPlusNormal"/>
        <w:jc w:val="both"/>
      </w:pPr>
    </w:p>
    <w:p w:rsidR="00923694" w:rsidRDefault="00923694" w:rsidP="00923694">
      <w:pPr>
        <w:pStyle w:val="ConsPlusNormal"/>
        <w:jc w:val="both"/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tabs>
          <w:tab w:val="left" w:pos="1616"/>
        </w:tabs>
        <w:rPr>
          <w:rFonts w:ascii="Times New Roman" w:hAnsi="Times New Roman" w:cs="Times New Roman"/>
        </w:rPr>
      </w:pPr>
    </w:p>
    <w:p w:rsidR="00923694" w:rsidRDefault="00923694" w:rsidP="00923694">
      <w:pPr>
        <w:tabs>
          <w:tab w:val="left" w:pos="1616"/>
        </w:tabs>
        <w:rPr>
          <w:rFonts w:ascii="Times New Roman" w:hAnsi="Times New Roman" w:cs="Times New Roman"/>
        </w:rPr>
        <w:sectPr w:rsidR="00923694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</w:rPr>
        <w:tab/>
      </w:r>
    </w:p>
    <w:tbl>
      <w:tblPr>
        <w:tblpPr w:leftFromText="180" w:rightFromText="180" w:vertAnchor="page" w:horzAnchor="margin" w:tblpXSpec="center" w:tblpY="3766"/>
        <w:tblW w:w="15451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3"/>
        <w:gridCol w:w="1813"/>
        <w:gridCol w:w="1412"/>
        <w:gridCol w:w="2385"/>
        <w:gridCol w:w="1683"/>
        <w:gridCol w:w="1469"/>
        <w:gridCol w:w="1480"/>
        <w:gridCol w:w="1550"/>
        <w:gridCol w:w="1803"/>
        <w:gridCol w:w="1183"/>
      </w:tblGrid>
      <w:tr w:rsidR="00923694" w:rsidTr="001E15BC">
        <w:trPr>
          <w:trHeight w:val="29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представления заявителем документов </w:t>
            </w:r>
          </w:p>
          <w:p w:rsidR="00923694" w:rsidRDefault="00923694" w:rsidP="001E15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(дата регистрации в органе местного самоуправления)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заявителя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 и инициалы уполномоченного должностного лица органа местного самоуправления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Кадастровый номер земельного участка в соответствии с утвержденной застройщиком проектной документацией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Дата, номер и название документа, являющегося результатом предоставления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получения заявителем (при личном получении) документа, являющегося результатом предоставления муниципальной услуги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Подпись лица (при личном получении), получившего документ, являющийся результатом предоставления муниципальной услуги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923694" w:rsidTr="001E15BC">
        <w:trPr>
          <w:trHeight w:val="2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23694" w:rsidTr="001E15BC">
        <w:trPr>
          <w:trHeight w:val="28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23694" w:rsidRDefault="00923694" w:rsidP="009236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8</w:t>
      </w:r>
    </w:p>
    <w:p w:rsidR="00923694" w:rsidRDefault="00923694" w:rsidP="0092369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923694" w:rsidRDefault="00923694" w:rsidP="00923694">
      <w:pPr>
        <w:pStyle w:val="ConsPlusNormal"/>
        <w:jc w:val="center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center"/>
        <w:rPr>
          <w:rFonts w:ascii="Times New Roman" w:hAnsi="Times New Roman" w:cs="Times New Roman"/>
        </w:rPr>
      </w:pPr>
      <w:bookmarkStart w:id="49" w:name="P88"/>
      <w:bookmarkEnd w:id="49"/>
      <w:r>
        <w:rPr>
          <w:rFonts w:ascii="Times New Roman" w:hAnsi="Times New Roman" w:cs="Times New Roman"/>
        </w:rPr>
        <w:t>Журнал</w:t>
      </w:r>
    </w:p>
    <w:p w:rsidR="00923694" w:rsidRDefault="00923694" w:rsidP="0092369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регистрации заявлений о выдаче документов, являющихся</w:t>
      </w:r>
    </w:p>
    <w:p w:rsidR="00923694" w:rsidRDefault="00923694" w:rsidP="0092369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результатом предоставления муниципальной услуги</w:t>
      </w:r>
    </w:p>
    <w:p w:rsidR="00923694" w:rsidRDefault="00923694" w:rsidP="00923694">
      <w:pPr>
        <w:pStyle w:val="ConsPlusNormal"/>
        <w:jc w:val="center"/>
        <w:rPr>
          <w:rFonts w:ascii="Times New Roman" w:hAnsi="Times New Roman" w:cs="Times New Roman"/>
        </w:rPr>
      </w:pPr>
      <w:bookmarkStart w:id="50" w:name="P1359"/>
      <w:bookmarkEnd w:id="50"/>
    </w:p>
    <w:p w:rsidR="00923694" w:rsidRDefault="00923694" w:rsidP="00923694">
      <w:pPr>
        <w:pStyle w:val="ConsPlusNormal"/>
        <w:jc w:val="center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center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center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center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center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center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center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center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center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center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center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center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center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center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center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center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center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center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center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center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center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center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center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center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center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center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center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center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center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bookmarkStart w:id="51" w:name="Р8"/>
      <w:bookmarkEnd w:id="51"/>
      <w:r>
        <w:rPr>
          <w:rFonts w:ascii="Times New Roman" w:hAnsi="Times New Roman" w:cs="Times New Roman"/>
        </w:rPr>
        <w:t>9</w:t>
      </w:r>
    </w:p>
    <w:p w:rsidR="00923694" w:rsidRDefault="00923694" w:rsidP="0092369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923694" w:rsidRDefault="00923694" w:rsidP="00923694">
      <w:pPr>
        <w:pStyle w:val="ConsPlusNormal"/>
        <w:jc w:val="center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center"/>
        <w:rPr>
          <w:rFonts w:ascii="Times New Roman" w:hAnsi="Times New Roman" w:cs="Times New Roman"/>
        </w:rPr>
      </w:pPr>
      <w:bookmarkStart w:id="52" w:name="Р99"/>
      <w:bookmarkEnd w:id="52"/>
      <w:r>
        <w:rPr>
          <w:rFonts w:ascii="Times New Roman" w:hAnsi="Times New Roman" w:cs="Times New Roman"/>
        </w:rPr>
        <w:t>Реестр</w:t>
      </w:r>
    </w:p>
    <w:p w:rsidR="00923694" w:rsidRDefault="00923694" w:rsidP="0092369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выданных документов, являющихся результатом</w:t>
      </w:r>
    </w:p>
    <w:p w:rsidR="00923694" w:rsidRDefault="00923694" w:rsidP="0092369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 услуги</w:t>
      </w: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737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416"/>
        <w:gridCol w:w="2268"/>
        <w:gridCol w:w="2155"/>
        <w:gridCol w:w="1700"/>
        <w:gridCol w:w="1701"/>
        <w:gridCol w:w="4929"/>
      </w:tblGrid>
      <w:tr w:rsidR="00923694" w:rsidTr="001E15B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дата входящего документа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номер разрешения на строительство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разрешения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Номер и дата исходящего документа о направлении копии разрешения на строительство в орган, уполномоченный на осуществление государственного строительного надзора </w:t>
            </w:r>
            <w:hyperlink r:id="rId44">
              <w:r>
                <w:rPr>
                  <w:rFonts w:ascii="Times New Roman" w:hAnsi="Times New Roman" w:cs="Times New Roman"/>
                </w:rPr>
                <w:t>(</w:t>
              </w:r>
              <w:proofErr w:type="gramStart"/>
              <w:r>
                <w:rPr>
                  <w:rFonts w:ascii="Times New Roman" w:hAnsi="Times New Roman" w:cs="Times New Roman"/>
                </w:rPr>
                <w:t>ч</w:t>
              </w:r>
              <w:proofErr w:type="gramEnd"/>
              <w:r>
                <w:rPr>
                  <w:rFonts w:ascii="Times New Roman" w:hAnsi="Times New Roman" w:cs="Times New Roman"/>
                </w:rPr>
                <w:t xml:space="preserve">. 15 ст. 51 </w:t>
              </w:r>
              <w:proofErr w:type="spellStart"/>
              <w:r>
                <w:rPr>
                  <w:rFonts w:ascii="Times New Roman" w:hAnsi="Times New Roman" w:cs="Times New Roman"/>
                </w:rPr>
                <w:t>ГрК</w:t>
              </w:r>
              <w:proofErr w:type="spellEnd"/>
              <w:r>
                <w:rPr>
                  <w:rFonts w:ascii="Times New Roman" w:hAnsi="Times New Roman" w:cs="Times New Roman"/>
                </w:rPr>
                <w:t xml:space="preserve"> РФ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23694" w:rsidTr="001E15BC">
        <w:trPr>
          <w:trHeight w:val="14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Номер и дата исходящего документа о направлении копии разрешения на строительство в орган государственной власти или ОМС, принявшие решение об установлении или изменении зоны с особыми условиями использования территории (</w:t>
            </w:r>
            <w:hyperlink r:id="rId45">
              <w:proofErr w:type="gramStart"/>
              <w:r>
                <w:rPr>
                  <w:rFonts w:ascii="Times New Roman" w:hAnsi="Times New Roman" w:cs="Times New Roman"/>
                </w:rPr>
                <w:t>ч</w:t>
              </w:r>
              <w:proofErr w:type="gramEnd"/>
              <w:r>
                <w:rPr>
                  <w:rFonts w:ascii="Times New Roman" w:hAnsi="Times New Roman" w:cs="Times New Roman"/>
                </w:rPr>
                <w:t xml:space="preserve">. 15.1 ст. 51 </w:t>
              </w:r>
              <w:proofErr w:type="spellStart"/>
              <w:r>
                <w:rPr>
                  <w:rFonts w:ascii="Times New Roman" w:hAnsi="Times New Roman" w:cs="Times New Roman"/>
                </w:rPr>
                <w:t>ГрК</w:t>
              </w:r>
              <w:proofErr w:type="spellEnd"/>
              <w:r>
                <w:rPr>
                  <w:rFonts w:ascii="Times New Roman" w:hAnsi="Times New Roman" w:cs="Times New Roman"/>
                </w:rPr>
                <w:t xml:space="preserve"> РФ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23694" w:rsidTr="001E15B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Номера и даты уведомлений о прекращении действия разрешения на строительство (о внесении изменений в разрешение на строительство) (</w:t>
            </w:r>
            <w:hyperlink r:id="rId46">
              <w:proofErr w:type="gramStart"/>
              <w:r>
                <w:rPr>
                  <w:rFonts w:ascii="Times New Roman" w:hAnsi="Times New Roman" w:cs="Times New Roman"/>
                </w:rPr>
                <w:t>ч</w:t>
              </w:r>
              <w:proofErr w:type="gramEnd"/>
              <w:r>
                <w:rPr>
                  <w:rFonts w:ascii="Times New Roman" w:hAnsi="Times New Roman" w:cs="Times New Roman"/>
                </w:rPr>
                <w:t xml:space="preserve">. 21.16 ст. 51 </w:t>
              </w:r>
              <w:proofErr w:type="spellStart"/>
              <w:r>
                <w:rPr>
                  <w:rFonts w:ascii="Times New Roman" w:hAnsi="Times New Roman" w:cs="Times New Roman"/>
                </w:rPr>
                <w:t>ГрК</w:t>
              </w:r>
              <w:proofErr w:type="spellEnd"/>
              <w:r>
                <w:rPr>
                  <w:rFonts w:ascii="Times New Roman" w:hAnsi="Times New Roman" w:cs="Times New Roman"/>
                </w:rPr>
                <w:t xml:space="preserve"> РФ</w:t>
              </w:r>
            </w:hyperlink>
            <w:r>
              <w:rPr>
                <w:rFonts w:ascii="Times New Roman" w:hAnsi="Times New Roman" w:cs="Times New Roman"/>
              </w:rPr>
              <w:t>), направленных:</w:t>
            </w:r>
          </w:p>
          <w:p w:rsidR="00923694" w:rsidRDefault="00923694" w:rsidP="001E15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федеральный орган исполнительной власти РФ или орган исполнительной власти субъекта РФ, уполномоченные на осуществление государственного строительного надзора;</w:t>
            </w:r>
          </w:p>
          <w:p w:rsidR="00923694" w:rsidRDefault="00923694" w:rsidP="001E15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орган регистрации прав;</w:t>
            </w:r>
          </w:p>
          <w:p w:rsidR="00923694" w:rsidRDefault="00923694" w:rsidP="001E15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застройщику</w:t>
            </w:r>
          </w:p>
        </w:tc>
      </w:tr>
      <w:tr w:rsidR="00923694" w:rsidTr="001E15B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923694" w:rsidTr="001E15B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923694" w:rsidTr="001E15B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923694" w:rsidTr="001E15B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923694" w:rsidTr="001E15B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923694" w:rsidTr="001E15B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94" w:rsidRDefault="00923694" w:rsidP="001E15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</w:tbl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both"/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pBdr>
          <w:top w:val="single" w:sz="6" w:space="0" w:color="000000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23694" w:rsidRDefault="00923694" w:rsidP="00923694">
      <w:pPr>
        <w:rPr>
          <w:rFonts w:ascii="Times New Roman" w:hAnsi="Times New Roman" w:cs="Times New Roman"/>
        </w:rPr>
      </w:pPr>
    </w:p>
    <w:p w:rsidR="00923694" w:rsidRDefault="00923694" w:rsidP="00923694">
      <w:pPr>
        <w:rPr>
          <w:rFonts w:ascii="Times New Roman" w:hAnsi="Times New Roman" w:cs="Times New Roman"/>
        </w:rPr>
      </w:pPr>
    </w:p>
    <w:p w:rsidR="00923694" w:rsidRDefault="00923694" w:rsidP="00923694">
      <w:pPr>
        <w:rPr>
          <w:rFonts w:ascii="Times New Roman" w:hAnsi="Times New Roman" w:cs="Times New Roman"/>
        </w:rPr>
      </w:pPr>
    </w:p>
    <w:p w:rsidR="00923694" w:rsidRDefault="00923694" w:rsidP="00923694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923694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100" w:charSpace="4096"/>
        </w:sectPr>
      </w:pPr>
    </w:p>
    <w:p w:rsidR="00923694" w:rsidRDefault="00923694" w:rsidP="00923694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</w:rPr>
      </w:pPr>
    </w:p>
    <w:p w:rsidR="00482B3C" w:rsidRDefault="00482B3C"/>
    <w:sectPr w:rsidR="00482B3C" w:rsidSect="001E15BC">
      <w:pgSz w:w="11906" w:h="16838"/>
      <w:pgMar w:top="1134" w:right="851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853"/>
    <w:multiLevelType w:val="multilevel"/>
    <w:tmpl w:val="9BFECBA8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5484178"/>
    <w:multiLevelType w:val="multilevel"/>
    <w:tmpl w:val="A104913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D30B10"/>
    <w:multiLevelType w:val="multilevel"/>
    <w:tmpl w:val="1F08D12A"/>
    <w:lvl w:ilvl="0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987209"/>
    <w:multiLevelType w:val="multilevel"/>
    <w:tmpl w:val="3DC415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CC43A75"/>
    <w:multiLevelType w:val="multilevel"/>
    <w:tmpl w:val="C12657B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7C6572"/>
    <w:multiLevelType w:val="multilevel"/>
    <w:tmpl w:val="154A2800"/>
    <w:lvl w:ilvl="0">
      <w:start w:val="1"/>
      <w:numFmt w:val="decimal"/>
      <w:lvlText w:val="%1."/>
      <w:lvlJc w:val="left"/>
      <w:pPr>
        <w:ind w:left="7732" w:hanging="360"/>
      </w:pPr>
    </w:lvl>
    <w:lvl w:ilvl="1">
      <w:start w:val="1"/>
      <w:numFmt w:val="lowerLetter"/>
      <w:lvlText w:val="%2."/>
      <w:lvlJc w:val="left"/>
      <w:pPr>
        <w:ind w:left="8452" w:hanging="360"/>
      </w:pPr>
    </w:lvl>
    <w:lvl w:ilvl="2">
      <w:start w:val="1"/>
      <w:numFmt w:val="lowerRoman"/>
      <w:lvlText w:val="%3."/>
      <w:lvlJc w:val="right"/>
      <w:pPr>
        <w:ind w:left="9172" w:hanging="180"/>
      </w:pPr>
    </w:lvl>
    <w:lvl w:ilvl="3">
      <w:start w:val="1"/>
      <w:numFmt w:val="decimal"/>
      <w:lvlText w:val="%4."/>
      <w:lvlJc w:val="left"/>
      <w:pPr>
        <w:ind w:left="9892" w:hanging="360"/>
      </w:pPr>
    </w:lvl>
    <w:lvl w:ilvl="4">
      <w:start w:val="1"/>
      <w:numFmt w:val="lowerLetter"/>
      <w:lvlText w:val="%5."/>
      <w:lvlJc w:val="left"/>
      <w:pPr>
        <w:ind w:left="10612" w:hanging="360"/>
      </w:pPr>
    </w:lvl>
    <w:lvl w:ilvl="5">
      <w:start w:val="1"/>
      <w:numFmt w:val="lowerRoman"/>
      <w:lvlText w:val="%6."/>
      <w:lvlJc w:val="right"/>
      <w:pPr>
        <w:ind w:left="11332" w:hanging="180"/>
      </w:pPr>
    </w:lvl>
    <w:lvl w:ilvl="6">
      <w:start w:val="1"/>
      <w:numFmt w:val="decimal"/>
      <w:lvlText w:val="%7."/>
      <w:lvlJc w:val="left"/>
      <w:pPr>
        <w:ind w:left="12052" w:hanging="360"/>
      </w:pPr>
    </w:lvl>
    <w:lvl w:ilvl="7">
      <w:start w:val="1"/>
      <w:numFmt w:val="lowerLetter"/>
      <w:lvlText w:val="%8."/>
      <w:lvlJc w:val="left"/>
      <w:pPr>
        <w:ind w:left="12772" w:hanging="360"/>
      </w:pPr>
    </w:lvl>
    <w:lvl w:ilvl="8">
      <w:start w:val="1"/>
      <w:numFmt w:val="lowerRoman"/>
      <w:lvlText w:val="%9."/>
      <w:lvlJc w:val="right"/>
      <w:pPr>
        <w:ind w:left="13492" w:hanging="180"/>
      </w:pPr>
    </w:lvl>
  </w:abstractNum>
  <w:abstractNum w:abstractNumId="6">
    <w:nsid w:val="4AC822CE"/>
    <w:multiLevelType w:val="multilevel"/>
    <w:tmpl w:val="CE5C35B6"/>
    <w:lvl w:ilvl="0">
      <w:start w:val="2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17A43DC"/>
    <w:multiLevelType w:val="multilevel"/>
    <w:tmpl w:val="12406DE4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52764B"/>
    <w:multiLevelType w:val="multilevel"/>
    <w:tmpl w:val="D0305A1C"/>
    <w:lvl w:ilvl="0">
      <w:start w:val="1"/>
      <w:numFmt w:val="decimal"/>
      <w:lvlText w:val="%1."/>
      <w:lvlJc w:val="left"/>
      <w:pPr>
        <w:ind w:left="915" w:hanging="375"/>
      </w:pPr>
      <w:rPr>
        <w:b w:val="0"/>
      </w:rPr>
    </w:lvl>
    <w:lvl w:ilvl="1">
      <w:start w:val="1"/>
      <w:numFmt w:val="decimal"/>
      <w:lvlText w:val="%1.%2."/>
      <w:lvlJc w:val="left"/>
      <w:pPr>
        <w:ind w:left="1035" w:hanging="495"/>
      </w:pPr>
    </w:lvl>
    <w:lvl w:ilvl="2">
      <w:start w:val="2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620" w:hanging="1080"/>
      </w:pPr>
    </w:lvl>
    <w:lvl w:ilvl="6">
      <w:start w:val="1"/>
      <w:numFmt w:val="decimal"/>
      <w:lvlText w:val="%1.%2.%3.%4.%5.%6.%7."/>
      <w:lvlJc w:val="left"/>
      <w:pPr>
        <w:ind w:left="1980" w:hanging="1440"/>
      </w:pPr>
    </w:lvl>
    <w:lvl w:ilvl="7">
      <w:start w:val="1"/>
      <w:numFmt w:val="decimal"/>
      <w:lvlText w:val="%1.%2.%3.%4.%5.%6.%7.%8."/>
      <w:lvlJc w:val="left"/>
      <w:pPr>
        <w:ind w:left="1980" w:hanging="1440"/>
      </w:pPr>
    </w:lvl>
    <w:lvl w:ilvl="8">
      <w:start w:val="1"/>
      <w:numFmt w:val="decimal"/>
      <w:lvlText w:val="%1.%2.%3.%4.%5.%6.%7.%8.%9."/>
      <w:lvlJc w:val="left"/>
      <w:pPr>
        <w:ind w:left="1980" w:hanging="144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694"/>
    <w:rsid w:val="000466AB"/>
    <w:rsid w:val="001E15BC"/>
    <w:rsid w:val="002E0C12"/>
    <w:rsid w:val="003023FA"/>
    <w:rsid w:val="00482B3C"/>
    <w:rsid w:val="00632657"/>
    <w:rsid w:val="008270A2"/>
    <w:rsid w:val="00843550"/>
    <w:rsid w:val="008E34AB"/>
    <w:rsid w:val="00923694"/>
    <w:rsid w:val="009A714E"/>
    <w:rsid w:val="00E310C0"/>
    <w:rsid w:val="00FB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index heading" w:uiPriority="0" w:qFormat="1"/>
    <w:lsdException w:name="caption" w:uiPriority="35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4"/>
    <w:pPr>
      <w:suppressAutoHyphens/>
      <w:spacing w:after="160" w:line="259" w:lineRule="auto"/>
    </w:pPr>
    <w:rPr>
      <w:rFonts w:eastAsiaTheme="minorEastAsia"/>
    </w:rPr>
  </w:style>
  <w:style w:type="paragraph" w:styleId="1">
    <w:name w:val="heading 1"/>
    <w:basedOn w:val="a"/>
    <w:next w:val="a"/>
    <w:link w:val="11"/>
    <w:uiPriority w:val="9"/>
    <w:qFormat/>
    <w:rsid w:val="00923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uiPriority w:val="9"/>
    <w:qFormat/>
    <w:rsid w:val="00923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9236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Heading3">
    <w:name w:val="Heading 3"/>
    <w:basedOn w:val="a"/>
    <w:next w:val="a"/>
    <w:link w:val="3"/>
    <w:uiPriority w:val="9"/>
    <w:semiHidden/>
    <w:unhideWhenUsed/>
    <w:qFormat/>
    <w:rsid w:val="009236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Heading4">
    <w:name w:val="Heading 4"/>
    <w:basedOn w:val="a"/>
    <w:next w:val="a"/>
    <w:link w:val="4"/>
    <w:uiPriority w:val="9"/>
    <w:semiHidden/>
    <w:unhideWhenUsed/>
    <w:qFormat/>
    <w:rsid w:val="009236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Heading5">
    <w:name w:val="Heading 5"/>
    <w:basedOn w:val="a"/>
    <w:next w:val="a"/>
    <w:link w:val="5"/>
    <w:uiPriority w:val="9"/>
    <w:semiHidden/>
    <w:unhideWhenUsed/>
    <w:qFormat/>
    <w:rsid w:val="009236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Heading6">
    <w:name w:val="Heading 6"/>
    <w:basedOn w:val="a"/>
    <w:next w:val="a"/>
    <w:link w:val="6"/>
    <w:uiPriority w:val="9"/>
    <w:semiHidden/>
    <w:unhideWhenUsed/>
    <w:qFormat/>
    <w:rsid w:val="009236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customStyle="1" w:styleId="Heading7">
    <w:name w:val="Heading 7"/>
    <w:basedOn w:val="a"/>
    <w:next w:val="a"/>
    <w:link w:val="7"/>
    <w:uiPriority w:val="9"/>
    <w:semiHidden/>
    <w:unhideWhenUsed/>
    <w:qFormat/>
    <w:rsid w:val="009236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customStyle="1" w:styleId="Heading8">
    <w:name w:val="Heading 8"/>
    <w:basedOn w:val="a"/>
    <w:next w:val="a"/>
    <w:link w:val="8"/>
    <w:uiPriority w:val="9"/>
    <w:semiHidden/>
    <w:unhideWhenUsed/>
    <w:qFormat/>
    <w:rsid w:val="009236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customStyle="1" w:styleId="Heading9">
    <w:name w:val="Heading 9"/>
    <w:basedOn w:val="a"/>
    <w:next w:val="a"/>
    <w:link w:val="9"/>
    <w:uiPriority w:val="9"/>
    <w:semiHidden/>
    <w:unhideWhenUsed/>
    <w:qFormat/>
    <w:rsid w:val="009236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a3">
    <w:name w:val="Текст выноски Знак"/>
    <w:basedOn w:val="a0"/>
    <w:uiPriority w:val="99"/>
    <w:semiHidden/>
    <w:qFormat/>
    <w:rsid w:val="00923694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923694"/>
  </w:style>
  <w:style w:type="character" w:customStyle="1" w:styleId="a5">
    <w:name w:val="Нижний колонтитул Знак"/>
    <w:basedOn w:val="a0"/>
    <w:uiPriority w:val="99"/>
    <w:qFormat/>
    <w:rsid w:val="00923694"/>
  </w:style>
  <w:style w:type="character" w:customStyle="1" w:styleId="-">
    <w:name w:val="Интернет-ссылка"/>
    <w:basedOn w:val="a0"/>
    <w:uiPriority w:val="99"/>
    <w:unhideWhenUsed/>
    <w:rsid w:val="00923694"/>
    <w:rPr>
      <w:color w:val="0000FF" w:themeColor="hyperlink"/>
      <w:u w:val="single"/>
    </w:rPr>
  </w:style>
  <w:style w:type="character" w:customStyle="1" w:styleId="a6">
    <w:name w:val="Посещённая гиперссылка"/>
    <w:basedOn w:val="a0"/>
    <w:uiPriority w:val="99"/>
    <w:semiHidden/>
    <w:unhideWhenUsed/>
    <w:rsid w:val="00923694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qFormat/>
    <w:rsid w:val="00923694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923694"/>
    <w:rPr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923694"/>
    <w:rPr>
      <w:b/>
      <w:bCs/>
    </w:rPr>
  </w:style>
  <w:style w:type="character" w:customStyle="1" w:styleId="10">
    <w:name w:val="Заголовок 1 Знак"/>
    <w:basedOn w:val="a0"/>
    <w:link w:val="Heading1"/>
    <w:uiPriority w:val="9"/>
    <w:qFormat/>
    <w:rsid w:val="009236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923694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">
    <w:name w:val="Заголовок 3 Знак"/>
    <w:basedOn w:val="a0"/>
    <w:link w:val="Heading3"/>
    <w:uiPriority w:val="9"/>
    <w:semiHidden/>
    <w:qFormat/>
    <w:rsid w:val="00923694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">
    <w:name w:val="Заголовок 4 Знак"/>
    <w:basedOn w:val="a0"/>
    <w:link w:val="Heading4"/>
    <w:uiPriority w:val="9"/>
    <w:semiHidden/>
    <w:qFormat/>
    <w:rsid w:val="009236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">
    <w:name w:val="Заголовок 5 Знак"/>
    <w:basedOn w:val="a0"/>
    <w:link w:val="Heading5"/>
    <w:uiPriority w:val="9"/>
    <w:semiHidden/>
    <w:qFormat/>
    <w:rsid w:val="0092369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">
    <w:name w:val="Заголовок 6 Знак"/>
    <w:basedOn w:val="a0"/>
    <w:link w:val="Heading6"/>
    <w:uiPriority w:val="9"/>
    <w:semiHidden/>
    <w:qFormat/>
    <w:rsid w:val="00923694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">
    <w:name w:val="Заголовок 7 Знак"/>
    <w:basedOn w:val="a0"/>
    <w:link w:val="Heading7"/>
    <w:uiPriority w:val="9"/>
    <w:semiHidden/>
    <w:qFormat/>
    <w:rsid w:val="00923694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">
    <w:name w:val="Заголовок 8 Знак"/>
    <w:basedOn w:val="a0"/>
    <w:link w:val="Heading8"/>
    <w:uiPriority w:val="9"/>
    <w:semiHidden/>
    <w:qFormat/>
    <w:rsid w:val="0092369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">
    <w:name w:val="Заголовок 9 Знак"/>
    <w:basedOn w:val="a0"/>
    <w:link w:val="Heading9"/>
    <w:uiPriority w:val="9"/>
    <w:semiHidden/>
    <w:qFormat/>
    <w:rsid w:val="0092369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aa">
    <w:name w:val="Заголовок Знак"/>
    <w:basedOn w:val="a0"/>
    <w:uiPriority w:val="10"/>
    <w:qFormat/>
    <w:rsid w:val="00923694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b">
    <w:name w:val="Подзаголовок Знак"/>
    <w:basedOn w:val="a0"/>
    <w:uiPriority w:val="11"/>
    <w:qFormat/>
    <w:rsid w:val="00923694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923694"/>
    <w:rPr>
      <w:b/>
      <w:bCs/>
      <w:color w:val="auto"/>
    </w:rPr>
  </w:style>
  <w:style w:type="character" w:styleId="ad">
    <w:name w:val="Emphasis"/>
    <w:basedOn w:val="a0"/>
    <w:uiPriority w:val="20"/>
    <w:qFormat/>
    <w:rsid w:val="00923694"/>
    <w:rPr>
      <w:i/>
      <w:iCs/>
      <w:color w:val="auto"/>
    </w:rPr>
  </w:style>
  <w:style w:type="character" w:customStyle="1" w:styleId="20">
    <w:name w:val="Цитата 2 Знак"/>
    <w:basedOn w:val="a0"/>
    <w:link w:val="21"/>
    <w:uiPriority w:val="29"/>
    <w:qFormat/>
    <w:rsid w:val="00923694"/>
    <w:rPr>
      <w:i/>
      <w:iCs/>
      <w:color w:val="404040" w:themeColor="text1" w:themeTint="BF"/>
    </w:rPr>
  </w:style>
  <w:style w:type="character" w:customStyle="1" w:styleId="ae">
    <w:name w:val="Выделенная цитата Знак"/>
    <w:basedOn w:val="a0"/>
    <w:uiPriority w:val="30"/>
    <w:qFormat/>
    <w:rsid w:val="00923694"/>
    <w:rPr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923694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923694"/>
    <w:rPr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23694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923694"/>
    <w:rPr>
      <w:b/>
      <w:bCs/>
      <w:smallCaps/>
      <w:color w:val="4F81BD" w:themeColor="accent1"/>
      <w:spacing w:val="5"/>
    </w:rPr>
  </w:style>
  <w:style w:type="character" w:styleId="af3">
    <w:name w:val="Book Title"/>
    <w:basedOn w:val="a0"/>
    <w:uiPriority w:val="33"/>
    <w:qFormat/>
    <w:rsid w:val="00923694"/>
    <w:rPr>
      <w:b/>
      <w:bCs/>
      <w:i/>
      <w:iCs/>
      <w:spacing w:val="5"/>
    </w:rPr>
  </w:style>
  <w:style w:type="character" w:customStyle="1" w:styleId="ng-scope">
    <w:name w:val="ng-scope"/>
    <w:basedOn w:val="a0"/>
    <w:qFormat/>
    <w:rsid w:val="00923694"/>
  </w:style>
  <w:style w:type="character" w:customStyle="1" w:styleId="af4">
    <w:name w:val="Текст концевой сноски Знак"/>
    <w:basedOn w:val="a0"/>
    <w:uiPriority w:val="99"/>
    <w:qFormat/>
    <w:rsid w:val="0092369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5">
    <w:name w:val="Привязка концевой сноски"/>
    <w:rsid w:val="00923694"/>
    <w:rPr>
      <w:vertAlign w:val="superscript"/>
    </w:rPr>
  </w:style>
  <w:style w:type="character" w:customStyle="1" w:styleId="EndnoteCharacters">
    <w:name w:val="Endnote Characters"/>
    <w:basedOn w:val="a0"/>
    <w:uiPriority w:val="99"/>
    <w:qFormat/>
    <w:rsid w:val="00923694"/>
    <w:rPr>
      <w:vertAlign w:val="superscript"/>
    </w:rPr>
  </w:style>
  <w:style w:type="character" w:customStyle="1" w:styleId="af6">
    <w:name w:val="Текст сноски Знак"/>
    <w:basedOn w:val="a0"/>
    <w:uiPriority w:val="99"/>
    <w:semiHidden/>
    <w:qFormat/>
    <w:rsid w:val="00923694"/>
    <w:rPr>
      <w:sz w:val="20"/>
      <w:szCs w:val="20"/>
    </w:rPr>
  </w:style>
  <w:style w:type="character" w:customStyle="1" w:styleId="af7">
    <w:name w:val="Привязка сноски"/>
    <w:rsid w:val="00923694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23694"/>
    <w:rPr>
      <w:vertAlign w:val="superscript"/>
    </w:rPr>
  </w:style>
  <w:style w:type="character" w:customStyle="1" w:styleId="af8">
    <w:name w:val="Основной текст Знак"/>
    <w:basedOn w:val="a0"/>
    <w:uiPriority w:val="1"/>
    <w:qFormat/>
    <w:rsid w:val="00923694"/>
    <w:rPr>
      <w:rFonts w:ascii="Times New Roman" w:eastAsia="Times New Roman" w:hAnsi="Times New Roman" w:cs="Times New Roman"/>
      <w:sz w:val="28"/>
      <w:szCs w:val="28"/>
    </w:rPr>
  </w:style>
  <w:style w:type="character" w:customStyle="1" w:styleId="af9">
    <w:name w:val="Цветовое выделение"/>
    <w:uiPriority w:val="99"/>
    <w:qFormat/>
    <w:rsid w:val="00923694"/>
    <w:rPr>
      <w:b/>
      <w:color w:val="26282F"/>
    </w:rPr>
  </w:style>
  <w:style w:type="character" w:customStyle="1" w:styleId="afa">
    <w:name w:val="Символ концевой сноски"/>
    <w:qFormat/>
    <w:rsid w:val="00923694"/>
  </w:style>
  <w:style w:type="paragraph" w:customStyle="1" w:styleId="afb">
    <w:name w:val="Заголовок"/>
    <w:basedOn w:val="a"/>
    <w:next w:val="afc"/>
    <w:qFormat/>
    <w:rsid w:val="0092369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c">
    <w:name w:val="Body Text"/>
    <w:basedOn w:val="a"/>
    <w:link w:val="12"/>
    <w:uiPriority w:val="1"/>
    <w:qFormat/>
    <w:rsid w:val="00923694"/>
    <w:pPr>
      <w:widowControl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Основной текст Знак1"/>
    <w:basedOn w:val="a0"/>
    <w:link w:val="afc"/>
    <w:uiPriority w:val="1"/>
    <w:rsid w:val="00923694"/>
    <w:rPr>
      <w:rFonts w:ascii="Times New Roman" w:eastAsia="Times New Roman" w:hAnsi="Times New Roman" w:cs="Times New Roman"/>
      <w:sz w:val="28"/>
      <w:szCs w:val="28"/>
    </w:rPr>
  </w:style>
  <w:style w:type="paragraph" w:styleId="afd">
    <w:name w:val="List"/>
    <w:basedOn w:val="afc"/>
    <w:rsid w:val="00923694"/>
    <w:rPr>
      <w:rFonts w:cs="Arial"/>
    </w:rPr>
  </w:style>
  <w:style w:type="paragraph" w:customStyle="1" w:styleId="Caption">
    <w:name w:val="Caption"/>
    <w:basedOn w:val="a"/>
    <w:qFormat/>
    <w:rsid w:val="0092369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923694"/>
    <w:pPr>
      <w:spacing w:after="0" w:line="240" w:lineRule="auto"/>
      <w:ind w:left="220" w:hanging="220"/>
    </w:pPr>
  </w:style>
  <w:style w:type="paragraph" w:styleId="afe">
    <w:name w:val="index heading"/>
    <w:basedOn w:val="a"/>
    <w:qFormat/>
    <w:rsid w:val="00923694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23694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92369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923694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rsid w:val="0092369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923694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Page">
    <w:name w:val="ConsPlusTitlePage"/>
    <w:qFormat/>
    <w:rsid w:val="00923694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923694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923694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Balloon Text"/>
    <w:basedOn w:val="a"/>
    <w:link w:val="14"/>
    <w:uiPriority w:val="99"/>
    <w:semiHidden/>
    <w:unhideWhenUsed/>
    <w:qFormat/>
    <w:rsid w:val="00923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ff"/>
    <w:uiPriority w:val="99"/>
    <w:semiHidden/>
    <w:rsid w:val="00923694"/>
    <w:rPr>
      <w:rFonts w:ascii="Segoe UI" w:eastAsiaTheme="minorEastAsia" w:hAnsi="Segoe UI" w:cs="Segoe UI"/>
      <w:sz w:val="18"/>
      <w:szCs w:val="18"/>
    </w:rPr>
  </w:style>
  <w:style w:type="paragraph" w:customStyle="1" w:styleId="aff0">
    <w:name w:val="Верхний и нижний колонтитулы"/>
    <w:basedOn w:val="a"/>
    <w:qFormat/>
    <w:rsid w:val="00923694"/>
  </w:style>
  <w:style w:type="paragraph" w:customStyle="1" w:styleId="Header">
    <w:name w:val="Header"/>
    <w:basedOn w:val="a"/>
    <w:uiPriority w:val="99"/>
    <w:unhideWhenUsed/>
    <w:rsid w:val="0092369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923694"/>
    <w:pPr>
      <w:tabs>
        <w:tab w:val="center" w:pos="4677"/>
        <w:tab w:val="right" w:pos="9355"/>
      </w:tabs>
      <w:spacing w:after="0" w:line="240" w:lineRule="auto"/>
    </w:pPr>
  </w:style>
  <w:style w:type="paragraph" w:styleId="aff1">
    <w:name w:val="List Paragraph"/>
    <w:basedOn w:val="a"/>
    <w:uiPriority w:val="34"/>
    <w:qFormat/>
    <w:rsid w:val="00923694"/>
    <w:pPr>
      <w:ind w:left="720"/>
      <w:contextualSpacing/>
    </w:pPr>
  </w:style>
  <w:style w:type="paragraph" w:styleId="aff2">
    <w:name w:val="annotation text"/>
    <w:basedOn w:val="a"/>
    <w:link w:val="15"/>
    <w:uiPriority w:val="99"/>
    <w:semiHidden/>
    <w:unhideWhenUsed/>
    <w:qFormat/>
    <w:rsid w:val="00923694"/>
    <w:pPr>
      <w:spacing w:line="240" w:lineRule="auto"/>
    </w:pPr>
    <w:rPr>
      <w:sz w:val="20"/>
      <w:szCs w:val="20"/>
    </w:rPr>
  </w:style>
  <w:style w:type="character" w:customStyle="1" w:styleId="15">
    <w:name w:val="Текст примечания Знак1"/>
    <w:basedOn w:val="a0"/>
    <w:link w:val="aff2"/>
    <w:uiPriority w:val="99"/>
    <w:semiHidden/>
    <w:rsid w:val="00923694"/>
    <w:rPr>
      <w:rFonts w:eastAsiaTheme="minorEastAsia"/>
      <w:sz w:val="20"/>
      <w:szCs w:val="20"/>
    </w:rPr>
  </w:style>
  <w:style w:type="paragraph" w:styleId="aff3">
    <w:name w:val="annotation subject"/>
    <w:basedOn w:val="aff2"/>
    <w:next w:val="aff2"/>
    <w:link w:val="16"/>
    <w:uiPriority w:val="99"/>
    <w:semiHidden/>
    <w:unhideWhenUsed/>
    <w:qFormat/>
    <w:rsid w:val="00923694"/>
    <w:rPr>
      <w:b/>
      <w:bCs/>
    </w:rPr>
  </w:style>
  <w:style w:type="character" w:customStyle="1" w:styleId="16">
    <w:name w:val="Тема примечания Знак1"/>
    <w:basedOn w:val="15"/>
    <w:link w:val="aff3"/>
    <w:uiPriority w:val="99"/>
    <w:semiHidden/>
    <w:rsid w:val="00923694"/>
    <w:rPr>
      <w:b/>
      <w:bCs/>
    </w:rPr>
  </w:style>
  <w:style w:type="paragraph" w:styleId="aff4">
    <w:name w:val="caption"/>
    <w:basedOn w:val="a"/>
    <w:next w:val="a"/>
    <w:uiPriority w:val="35"/>
    <w:semiHidden/>
    <w:unhideWhenUsed/>
    <w:qFormat/>
    <w:rsid w:val="0092369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f5">
    <w:name w:val="Title"/>
    <w:basedOn w:val="a"/>
    <w:next w:val="a"/>
    <w:link w:val="aff6"/>
    <w:uiPriority w:val="10"/>
    <w:qFormat/>
    <w:rsid w:val="009236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f6">
    <w:name w:val="Название Знак"/>
    <w:basedOn w:val="a0"/>
    <w:link w:val="aff5"/>
    <w:uiPriority w:val="10"/>
    <w:rsid w:val="0092369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f7">
    <w:name w:val="Subtitle"/>
    <w:basedOn w:val="a"/>
    <w:next w:val="a"/>
    <w:link w:val="17"/>
    <w:uiPriority w:val="11"/>
    <w:qFormat/>
    <w:rsid w:val="00923694"/>
    <w:rPr>
      <w:color w:val="5A5A5A" w:themeColor="text1" w:themeTint="A5"/>
      <w:spacing w:val="15"/>
    </w:rPr>
  </w:style>
  <w:style w:type="character" w:customStyle="1" w:styleId="17">
    <w:name w:val="Подзаголовок Знак1"/>
    <w:basedOn w:val="a0"/>
    <w:link w:val="aff7"/>
    <w:uiPriority w:val="11"/>
    <w:rsid w:val="00923694"/>
    <w:rPr>
      <w:rFonts w:eastAsiaTheme="minorEastAsia"/>
      <w:color w:val="5A5A5A" w:themeColor="text1" w:themeTint="A5"/>
      <w:spacing w:val="15"/>
    </w:rPr>
  </w:style>
  <w:style w:type="paragraph" w:styleId="aff8">
    <w:name w:val="No Spacing"/>
    <w:uiPriority w:val="1"/>
    <w:qFormat/>
    <w:rsid w:val="00923694"/>
    <w:pPr>
      <w:suppressAutoHyphens/>
      <w:spacing w:after="0" w:line="240" w:lineRule="auto"/>
    </w:pPr>
    <w:rPr>
      <w:rFonts w:eastAsiaTheme="minorEastAsia"/>
    </w:rPr>
  </w:style>
  <w:style w:type="paragraph" w:styleId="21">
    <w:name w:val="Quote"/>
    <w:basedOn w:val="a"/>
    <w:next w:val="a"/>
    <w:link w:val="20"/>
    <w:uiPriority w:val="29"/>
    <w:qFormat/>
    <w:rsid w:val="00923694"/>
    <w:pPr>
      <w:spacing w:before="200"/>
      <w:ind w:left="864" w:right="864"/>
    </w:pPr>
    <w:rPr>
      <w:rFonts w:eastAsiaTheme="minorHAnsi"/>
      <w:i/>
      <w:iCs/>
      <w:color w:val="404040" w:themeColor="text1" w:themeTint="BF"/>
    </w:rPr>
  </w:style>
  <w:style w:type="character" w:customStyle="1" w:styleId="210">
    <w:name w:val="Цитата 2 Знак1"/>
    <w:basedOn w:val="a0"/>
    <w:link w:val="21"/>
    <w:uiPriority w:val="29"/>
    <w:rsid w:val="00923694"/>
    <w:rPr>
      <w:rFonts w:eastAsiaTheme="minorEastAsia"/>
      <w:i/>
      <w:iCs/>
      <w:color w:val="000000" w:themeColor="text1"/>
    </w:rPr>
  </w:style>
  <w:style w:type="paragraph" w:styleId="aff9">
    <w:name w:val="Intense Quote"/>
    <w:basedOn w:val="a"/>
    <w:next w:val="a"/>
    <w:link w:val="18"/>
    <w:uiPriority w:val="30"/>
    <w:qFormat/>
    <w:rsid w:val="00923694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18">
    <w:name w:val="Выделенная цитата Знак1"/>
    <w:basedOn w:val="a0"/>
    <w:link w:val="aff9"/>
    <w:uiPriority w:val="30"/>
    <w:rsid w:val="00923694"/>
    <w:rPr>
      <w:rFonts w:eastAsiaTheme="minorEastAsia"/>
      <w:i/>
      <w:iCs/>
      <w:color w:val="4F81BD" w:themeColor="accent1"/>
    </w:rPr>
  </w:style>
  <w:style w:type="character" w:customStyle="1" w:styleId="11">
    <w:name w:val="Заголовок 1 Знак1"/>
    <w:basedOn w:val="a0"/>
    <w:link w:val="1"/>
    <w:uiPriority w:val="9"/>
    <w:rsid w:val="00923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a">
    <w:name w:val="TOC Heading"/>
    <w:basedOn w:val="Heading1"/>
    <w:next w:val="a"/>
    <w:uiPriority w:val="39"/>
    <w:semiHidden/>
    <w:unhideWhenUsed/>
    <w:qFormat/>
    <w:rsid w:val="00923694"/>
  </w:style>
  <w:style w:type="paragraph" w:customStyle="1" w:styleId="EndnoteText">
    <w:name w:val="Endnote Text"/>
    <w:basedOn w:val="a"/>
    <w:uiPriority w:val="99"/>
    <w:rsid w:val="0092369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otnoteText">
    <w:name w:val="Footnote Text"/>
    <w:basedOn w:val="a"/>
    <w:uiPriority w:val="99"/>
    <w:semiHidden/>
    <w:unhideWhenUsed/>
    <w:rsid w:val="00923694"/>
    <w:pPr>
      <w:spacing w:after="0" w:line="240" w:lineRule="auto"/>
    </w:pPr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92369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923694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23694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923694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E4E38C0FC192B57E0C37465808CDE0169898608E71AE8D76C14F8626793BAF7C12B8D8033C16288A701CCA1CEDB624B43DA1AD67rDN1M" TargetMode="External"/><Relationship Id="rId13" Type="http://schemas.openxmlformats.org/officeDocument/2006/relationships/hyperlink" Target="consultantplus://offline/ref=94C7FFB97B0FD5AA7A4D89E2DF3E1FE56E9A0FFAA2EB03F26DB697A43C04160F106639937A41E33BE8245F28FDF79C05BA53D9627411ZFM" TargetMode="External"/><Relationship Id="rId18" Type="http://schemas.openxmlformats.org/officeDocument/2006/relationships/hyperlink" Target="consultantplus://offline/ref=B8BD3549780291A2A031CBFEB12DCBA59D712FC2E631EA3F0C324416F6357903E12254BDF2B037562DD77F78E620DB702F8C3BCE1251mBS1M" TargetMode="External"/><Relationship Id="rId26" Type="http://schemas.openxmlformats.org/officeDocument/2006/relationships/hyperlink" Target="consultantplus://offline/ref=C1E601F065A42B132B3E8E73EB1F598168DA2B3688B5A33E5EFC7DE0E8B324A3B639E8053E928ABFBD7C6C1E735FEB22D38588EF2E57N4MDG" TargetMode="External"/><Relationship Id="rId39" Type="http://schemas.openxmlformats.org/officeDocument/2006/relationships/hyperlink" Target="consultantplus://offline/ref=52E4E38C0FC192B57E0C37465808CDE0169D9F628875AE8D76C14F8626793BAF6E12E0D60738037CD32A4BC71ErENB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B364A340257913315828C3683032D05BA9A52BDC1C8B87E45B7275BD84B34E9DCD0FB10E6D32720D7043D769E78375D21CFFFD94v7V1M" TargetMode="External"/><Relationship Id="rId34" Type="http://schemas.openxmlformats.org/officeDocument/2006/relationships/hyperlink" Target="consultantplus://offline/ref=39E99DA2EC878B4BDA0B8D3E669400353824A4DDA9DC955A53FED31CB7A4906669B061DA581738C87BD2C5496507F33C12C83F93E742QCWFJ" TargetMode="External"/><Relationship Id="rId42" Type="http://schemas.openxmlformats.org/officeDocument/2006/relationships/hyperlink" Target="consultantplus://offline/ref=52E4E38C0FC192B57E0C37465808CDE0169898608E71AE8D76C14F8626793BAF7C12B8D8073816288A701CCA1CEDB624B43DA1AD67rDN1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52E4E38C0FC192B57E0C37465808CDE0169898608E71AE8D76C14F8626793BAF7C12B8D8033E16288A701CCA1CEDB624B43DA1AD67rDN1M" TargetMode="External"/><Relationship Id="rId12" Type="http://schemas.openxmlformats.org/officeDocument/2006/relationships/hyperlink" Target="consultantplus://offline/ref=5565706621B3FFFF5B3193FF7D9C135329E8533CC264B9CAABF5F029B31096A8BCBF2EFE32D2C3809A470036B672CE299D2C1E18CDB7L1ZEM" TargetMode="External"/><Relationship Id="rId17" Type="http://schemas.openxmlformats.org/officeDocument/2006/relationships/hyperlink" Target="consultantplus://offline/ref=B8BD3549780291A2A031CBFEB12DCBA59D712FC2E631EA3F0C324416F6357903E12254BDF2B037562DD77F78E620DB702F8C3BCE1251mBS1M" TargetMode="External"/><Relationship Id="rId25" Type="http://schemas.openxmlformats.org/officeDocument/2006/relationships/hyperlink" Target="consultantplus://offline/ref=C1E601F065A42B132B3E8E73EB1F598168DA2B3688B5A33E5EFC7DE0E8B324A3B639E8053E928ABFBD7C6C1E735FEB22D38588EF2E57N4MDG" TargetMode="External"/><Relationship Id="rId33" Type="http://schemas.openxmlformats.org/officeDocument/2006/relationships/hyperlink" Target="consultantplus://offline/ref=0CDD60F7A8F977BDA9EF6D2F432B56FF4F118F8DEE21D57BC2B9839AC0FB65568514D7C42F5F72776DCB060DC94757BC1127AE8285ABy7VCJ" TargetMode="External"/><Relationship Id="rId38" Type="http://schemas.openxmlformats.org/officeDocument/2006/relationships/hyperlink" Target="consultantplus://offline/ref=11D6125CC04B93A9673E2FB6A4A9364D7F39AD71FFB4F74BE8E57701309E78085CE395FACAE10CA966D298E6F1569A22623E9346EAA452fDL" TargetMode="External"/><Relationship Id="rId46" Type="http://schemas.openxmlformats.org/officeDocument/2006/relationships/hyperlink" Target="consultantplus://offline/ref=7392957740BFBE13FAB3EA309AE41FBB060120D7820D98654F99A02FC3D3094693021A8D8BFBC8D3C96C8E71F6493E1BC2B26F7316F0Q243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2B533B8F9FA0704B8BB5FE07B90581563D31213370AAA8819B02CD9B347967D5DF1AD72C8270E4D9B55458EAEC51D222395159F85Fl9bEM" TargetMode="External"/><Relationship Id="rId20" Type="http://schemas.openxmlformats.org/officeDocument/2006/relationships/hyperlink" Target="file:///C:/Users/gaga/Desktop/&#1056;&#1077;&#1075;&#1083;&#1072;&#1084;&#1077;&#1085;&#1090;/&#1060;&#1077;&#1076;&#1077;&#1088;&#1072;&#1083;&#1100;&#1085;&#1086;&#1075;&#1086;%20&#1079;&#1072;&#1082;&#1086;&#1085;&#1072;%20&#1086;&#1090;%2003.08.2018%20&#8470;%20342-&#1060;&#1047;" TargetMode="External"/><Relationship Id="rId29" Type="http://schemas.openxmlformats.org/officeDocument/2006/relationships/hyperlink" Target="consultantplus://offline/ref=57AAE5AD2BDA8B071B9EAE258F4FBCF1165A0D838A4BED8420B2651271E420172E0F7FA057529F0B52DC3441A475131492ABD4119Ek5LAG" TargetMode="External"/><Relationship Id="rId41" Type="http://schemas.openxmlformats.org/officeDocument/2006/relationships/hyperlink" Target="consultantplus://offline/ref=52E4E38C0FC192B57E0C37465808CDE0169898608E71AE8D76C14F8626793BAF7C12B8D8073816288A701CCA1CEDB624B43DA1AD67rDN1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0A7C447A3C3AB28DC3B26DCF925E7D02026D47F068AE341C0D0BBA3DDC698EF4E201DDE64307757BCDD1304333A6BB1BD1682C1405Y815E" TargetMode="External"/><Relationship Id="rId11" Type="http://schemas.openxmlformats.org/officeDocument/2006/relationships/hyperlink" Target="consultantplus://offline/ref=78E174973973EF8FFDEAC7FFB4433D61CE827254AB2C1254AC393389BDB649F237993FA36AF64E9AD6366874EF6F6FBD0FEA03B7331277XFM" TargetMode="External"/><Relationship Id="rId24" Type="http://schemas.openxmlformats.org/officeDocument/2006/relationships/hyperlink" Target="consultantplus://offline/ref=57AAE5AD2BDA8B071B9EAE258F4FBCF1165A0D838A4BED8420B2651271E420172E0F7FA057529F0B52DC3441A475131492ABD4119Ek5LAG" TargetMode="External"/><Relationship Id="rId32" Type="http://schemas.openxmlformats.org/officeDocument/2006/relationships/hyperlink" Target="consultantplus://offline/ref=05963B65C14660A75BF088ABEA59BEB16D095337B2BFD574B15FD8BC18F78645E6C7BB66D61CB65966B5292465D49E63273F0F40ADZ2V5J" TargetMode="External"/><Relationship Id="rId37" Type="http://schemas.openxmlformats.org/officeDocument/2006/relationships/hyperlink" Target="consultantplus://offline/ref=C5D8246F9D839D56EEF14738421EEC62E1D44E7A51C6C21985011FA0EF54DDCEBC4878DCCC69176F50C01ABD8F553AA44D0592727423i9fDL" TargetMode="External"/><Relationship Id="rId40" Type="http://schemas.openxmlformats.org/officeDocument/2006/relationships/hyperlink" Target="consultantplus://offline/ref=D5411AF7AA0D2153FAA7304E1BDE83399934737613567D69DB2539EFF7EB36E4F097C0A0D7EE1FBF3FF1517173BAC79DF79FFB217B98AFF0J6xFL" TargetMode="External"/><Relationship Id="rId45" Type="http://schemas.openxmlformats.org/officeDocument/2006/relationships/hyperlink" Target="consultantplus://offline/ref=C252180EF0BB3ABE397F9A0345705178FBECF8C30ED8D623FC39B89DC57D187DF862CEF3061ADB0E76F468D2250740248F824681F860t222E" TargetMode="External"/><Relationship Id="rId5" Type="http://schemas.openxmlformats.org/officeDocument/2006/relationships/hyperlink" Target="consultantplus://offline/ref=1E346817E00FED4F745EF79E37F32A9653CBCCBEDF74E3C82D4AE8CC7F45351C6690B50F7C6EE0F64B5B7CC906p8V6K" TargetMode="External"/><Relationship Id="rId15" Type="http://schemas.openxmlformats.org/officeDocument/2006/relationships/hyperlink" Target="consultantplus://offline/ref=883A388071BD401BA08D848C66DEE90C2C276ACD9F64E43763F17063967B6FA84BE706CD41792D8F1A53DAC7EF277F5EB01DB73BE5D9G8bCM" TargetMode="External"/><Relationship Id="rId23" Type="http://schemas.openxmlformats.org/officeDocument/2006/relationships/hyperlink" Target="consultantplus://offline/ref=693EA6AFD8413707A804C8D16FB586C49BFCB27828F6B0F96A8303260EC112A4B52A1AB4C2FDCF2DEA880163099876AE75F18772E005U9fFM" TargetMode="External"/><Relationship Id="rId28" Type="http://schemas.openxmlformats.org/officeDocument/2006/relationships/hyperlink" Target="consultantplus://offline/ref=A87258A54BFA549A080E573C22AB2EC02E7ECA9A1CDEBA109C04B664906E4D4195A78E049A83315C633796BB81C2EB89EC5E848C8258F7V8G" TargetMode="External"/><Relationship Id="rId36" Type="http://schemas.openxmlformats.org/officeDocument/2006/relationships/hyperlink" Target="consultantplus://offline/ref=5EE297BE558C206F1204EF76ACA348AF45256E1A911F45A153FCE6C6A083709C0265EB7FE622873F031DF116A49D31D49615607A58175DD5xDZDJ" TargetMode="External"/><Relationship Id="rId10" Type="http://schemas.openxmlformats.org/officeDocument/2006/relationships/hyperlink" Target="consultantplus://offline/ref=7DD3D8664357D390D7A04E0BD2B526F96C33FE0CF20D60EF580E447A949EEBE189A8803E455044E2C71D58154593FCAE4710050D93F2H5u9F" TargetMode="External"/><Relationship Id="rId19" Type="http://schemas.openxmlformats.org/officeDocument/2006/relationships/hyperlink" Target="consultantplus://offline/ref=24FDFE25667874D3432B0DEA266ABAF89C4747656E3758AC1C768900CA7B50A0B96067B345EE5F37457ECD0DB8D96BF2C3FCBD5ED8136135G2D8M" TargetMode="External"/><Relationship Id="rId31" Type="http://schemas.openxmlformats.org/officeDocument/2006/relationships/hyperlink" Target="consultantplus://offline/ref=4840AF2449BE09034F96C59DD1685B1C78FD75998DAEA9B1306C11C343124020C82B994CF085920068E9W7H" TargetMode="External"/><Relationship Id="rId44" Type="http://schemas.openxmlformats.org/officeDocument/2006/relationships/hyperlink" Target="consultantplus://offline/ref=52A8F54F963F99D7AFA50238B8B5912D2273C286B9FA3EC2CE0F12B10A0FAE10E2EDF6896DCD41A71874382A7C0BD516A766D10E3C92fE1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CB32CB1B09EBEA45B2A486A4B48F029A97A6353910A5574C809271747AB9A80259272C4973DC562898BE5811B9876D7B8BA4666311LEt3F" TargetMode="External"/><Relationship Id="rId14" Type="http://schemas.openxmlformats.org/officeDocument/2006/relationships/hyperlink" Target="consultantplus://offline/ref=C72AFC4B4527DE41E1F27EA1B0EA670DCC30E452ADACF52A76779977A2E415A6AC000539674B366FED245097B2EBB67354ED2100DA4Eq9aEM" TargetMode="External"/><Relationship Id="rId22" Type="http://schemas.openxmlformats.org/officeDocument/2006/relationships/hyperlink" Target="consultantplus://offline/ref=006B27C795FF07A75375EA103F8815CA3D5BF15F5718DAC4B2BF404FFA3C133639B74E6DCBE4837723B154695D378F6C45066F2C9F5Fb8W2M" TargetMode="External"/><Relationship Id="rId27" Type="http://schemas.openxmlformats.org/officeDocument/2006/relationships/hyperlink" Target="consultantplus://offline/ref=C1E601F065A42B132B3E8E73EB1F598168DA2B3688B5A33E5EFC7DE0E8B324A3B639E8053E928ABFBD7C6C1E735FEB22D38588EF2E57N4MDG" TargetMode="External"/><Relationship Id="rId30" Type="http://schemas.openxmlformats.org/officeDocument/2006/relationships/hyperlink" Target="consultantplus://offline/ref=C1E601F065A42B132B3E8E73EB1F598168DA2B3688B5A33E5EFC7DE0E8B324A3B639E8053E928ABFBD7C6C1E735FEB22D38588EF2E57N4MDG" TargetMode="External"/><Relationship Id="rId35" Type="http://schemas.openxmlformats.org/officeDocument/2006/relationships/hyperlink" Target="consultantplus://offline/ref=B42F02CB0A7C56274757A77AD630B224BD21A6F31E9E64FC5D000A06F95D5A958FBB0F0C4CCDD741CDD34B2D3DECA782B54745C15946m7W0J" TargetMode="External"/><Relationship Id="rId43" Type="http://schemas.openxmlformats.org/officeDocument/2006/relationships/hyperlink" Target="consultantplus://offline/ref=D5411AF7AA0D2153FAA7304E1BDE83399934737613567D69DB2539EFF7EB36E4F097C0A0D7EE1FBF3FF1517173BAC79DF79FFB217B98AFF0J6xF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60</Pages>
  <Words>25335</Words>
  <Characters>144411</Characters>
  <Application>Microsoft Office Word</Application>
  <DocSecurity>0</DocSecurity>
  <Lines>1203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6</cp:revision>
  <cp:lastPrinted>2023-06-06T10:02:00Z</cp:lastPrinted>
  <dcterms:created xsi:type="dcterms:W3CDTF">2023-06-06T06:45:00Z</dcterms:created>
  <dcterms:modified xsi:type="dcterms:W3CDTF">2023-06-06T10:02:00Z</dcterms:modified>
</cp:coreProperties>
</file>