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45399E" w:rsidRDefault="0045399E" w:rsidP="0045399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399E" w:rsidRPr="00630B50" w:rsidRDefault="0045399E" w:rsidP="0045399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399E" w:rsidRPr="00630B50" w:rsidRDefault="0045399E" w:rsidP="0045399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399E" w:rsidRPr="00630B50" w:rsidRDefault="00481FE8" w:rsidP="0045399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01.12.2022</w:t>
      </w:r>
      <w:r w:rsidR="0045399E" w:rsidRPr="00630B5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75</w:t>
      </w:r>
      <w:r w:rsidR="0045399E" w:rsidRPr="00630B50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="0045399E" w:rsidRPr="00630B5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B761BB" w:rsidRDefault="00B761BB" w:rsidP="00B761BB">
      <w:pPr>
        <w:pStyle w:val="ConsPlusTitle"/>
        <w:jc w:val="center"/>
      </w:pPr>
    </w:p>
    <w:p w:rsidR="00B761BB" w:rsidRDefault="00B761BB" w:rsidP="00B761BB">
      <w:pPr>
        <w:pStyle w:val="ConsPlusTitle"/>
        <w:jc w:val="center"/>
      </w:pPr>
    </w:p>
    <w:p w:rsidR="00B761BB" w:rsidRPr="0045399E" w:rsidRDefault="00B761BB" w:rsidP="00453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</w:t>
      </w:r>
      <w:r w:rsidR="00481FE8">
        <w:rPr>
          <w:rFonts w:ascii="Times New Roman" w:hAnsi="Times New Roman" w:cs="Times New Roman"/>
          <w:sz w:val="28"/>
          <w:szCs w:val="28"/>
        </w:rPr>
        <w:t>ах  населенных пунктов   на 2023</w:t>
      </w:r>
      <w:r w:rsidRPr="004539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61BB" w:rsidRPr="0045399E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45399E" w:rsidRDefault="00B761BB" w:rsidP="00B7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proofErr w:type="gramStart"/>
      <w:r w:rsidRPr="004539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99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761BB" w:rsidRPr="0045399E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терри</w:t>
      </w:r>
      <w:r w:rsidR="00481FE8">
        <w:rPr>
          <w:rFonts w:ascii="Times New Roman" w:hAnsi="Times New Roman" w:cs="Times New Roman"/>
          <w:sz w:val="28"/>
          <w:szCs w:val="28"/>
        </w:rPr>
        <w:t>тории населенных пунктов на 2023</w:t>
      </w:r>
      <w:r w:rsidRPr="0045399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761BB" w:rsidRPr="0045399E" w:rsidRDefault="00B761BB" w:rsidP="00B7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481FE8">
        <w:rPr>
          <w:rFonts w:ascii="Times New Roman" w:hAnsi="Times New Roman" w:cs="Times New Roman"/>
          <w:sz w:val="28"/>
          <w:szCs w:val="28"/>
        </w:rPr>
        <w:t xml:space="preserve"> 1 января 2023</w:t>
      </w:r>
      <w:r w:rsidRPr="0045399E">
        <w:rPr>
          <w:rFonts w:ascii="Times New Roman" w:hAnsi="Times New Roman" w:cs="Times New Roman"/>
          <w:sz w:val="28"/>
          <w:szCs w:val="28"/>
        </w:rPr>
        <w:t xml:space="preserve"> года, подлежит </w:t>
      </w:r>
      <w:proofErr w:type="gramStart"/>
      <w:r w:rsidRPr="0045399E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45399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сайте.</w:t>
      </w:r>
    </w:p>
    <w:p w:rsidR="00B761BB" w:rsidRPr="0045399E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45399E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45399E" w:rsidRDefault="00B761BB" w:rsidP="00B761BB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</w:p>
    <w:p w:rsidR="0045399E" w:rsidRPr="0045399E" w:rsidRDefault="0045399E" w:rsidP="004539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5399E" w:rsidRPr="0045399E" w:rsidRDefault="0045399E" w:rsidP="004539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 xml:space="preserve">Домбаровский сельсовет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399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45399E">
        <w:rPr>
          <w:rFonts w:ascii="Times New Roman" w:hAnsi="Times New Roman" w:cs="Times New Roman"/>
          <w:sz w:val="28"/>
          <w:szCs w:val="28"/>
        </w:rPr>
        <w:t>О.А.Цыбко</w:t>
      </w:r>
      <w:proofErr w:type="spellEnd"/>
    </w:p>
    <w:p w:rsidR="0045399E" w:rsidRPr="0045399E" w:rsidRDefault="0045399E" w:rsidP="0045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B" w:rsidRPr="0045399E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6E6F" w:rsidRDefault="007F6E6F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45399E" w:rsidRDefault="00B761BB" w:rsidP="00B76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761BB" w:rsidRDefault="0045399E" w:rsidP="004539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>П</w:t>
      </w:r>
      <w:r w:rsidR="00B761BB" w:rsidRPr="0045399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1BB" w:rsidRPr="004539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399E" w:rsidRDefault="0045399E" w:rsidP="00B76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399E" w:rsidRPr="0045399E" w:rsidRDefault="0045399E" w:rsidP="00B76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Домбаровский сельсовет</w:t>
      </w:r>
    </w:p>
    <w:p w:rsidR="00B761BB" w:rsidRPr="0045399E" w:rsidRDefault="00775F36" w:rsidP="00B76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1FE8">
        <w:rPr>
          <w:rFonts w:ascii="Times New Roman" w:hAnsi="Times New Roman" w:cs="Times New Roman"/>
          <w:sz w:val="28"/>
          <w:szCs w:val="28"/>
        </w:rPr>
        <w:t>01.12.2022   № 75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Pr="0045399E" w:rsidRDefault="00B761BB" w:rsidP="004539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9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761BB" w:rsidRPr="0045399E" w:rsidRDefault="00B761BB" w:rsidP="0045399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9E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</w:t>
      </w:r>
      <w:r w:rsidR="00481FE8">
        <w:rPr>
          <w:rFonts w:ascii="Times New Roman" w:hAnsi="Times New Roman" w:cs="Times New Roman"/>
          <w:b/>
          <w:sz w:val="28"/>
          <w:szCs w:val="28"/>
        </w:rPr>
        <w:t>ицах населенных пунктов  на 2023</w:t>
      </w:r>
      <w:r w:rsidRPr="0045399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AD6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81FE8">
        <w:rPr>
          <w:rFonts w:ascii="Times New Roman" w:hAnsi="Times New Roman" w:cs="Times New Roman"/>
          <w:sz w:val="28"/>
          <w:szCs w:val="28"/>
        </w:rPr>
        <w:t>на 2023</w:t>
      </w:r>
      <w:r w:rsidR="00266AD6">
        <w:rPr>
          <w:rFonts w:ascii="Times New Roman" w:hAnsi="Times New Roman" w:cs="Times New Roman"/>
          <w:sz w:val="28"/>
          <w:szCs w:val="28"/>
        </w:rPr>
        <w:t xml:space="preserve"> год</w:t>
      </w:r>
      <w:r w:rsidRPr="00266AD6">
        <w:rPr>
          <w:rFonts w:ascii="Times New Roman" w:hAnsi="Times New Roman" w:cs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</w:t>
      </w:r>
      <w:proofErr w:type="gramEnd"/>
      <w:r w:rsidRPr="00266AD6">
        <w:rPr>
          <w:rFonts w:ascii="Times New Roman" w:hAnsi="Times New Roman" w:cs="Times New Roman"/>
          <w:sz w:val="28"/>
          <w:szCs w:val="28"/>
        </w:rPr>
        <w:t xml:space="preserve"> наземном электрическом </w:t>
      </w:r>
      <w:proofErr w:type="gramStart"/>
      <w:r w:rsidRPr="00266AD6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266AD6">
        <w:rPr>
          <w:rFonts w:ascii="Times New Roman" w:hAnsi="Times New Roman" w:cs="Times New Roman"/>
          <w:sz w:val="28"/>
          <w:szCs w:val="28"/>
        </w:rPr>
        <w:t xml:space="preserve"> и в дорожном хозяйстве (далее – муниципальный контроль)</w:t>
      </w:r>
      <w:r w:rsidR="00266AD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Домбаровский сельсовет</w:t>
      </w:r>
      <w:r w:rsidRPr="00266AD6">
        <w:rPr>
          <w:rFonts w:ascii="Times New Roman" w:hAnsi="Times New Roman" w:cs="Times New Roman"/>
          <w:sz w:val="28"/>
          <w:szCs w:val="28"/>
        </w:rPr>
        <w:t>.</w:t>
      </w: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266AD6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6AD6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proofErr w:type="gramStart"/>
      <w:r w:rsidRPr="00266AD6">
        <w:rPr>
          <w:rFonts w:ascii="Times New Roman" w:hAnsi="Times New Roman" w:cs="Times New Roman"/>
          <w:b/>
          <w:sz w:val="28"/>
          <w:szCs w:val="28"/>
        </w:rPr>
        <w:t>деятельности ,</w:t>
      </w:r>
      <w:proofErr w:type="gramEnd"/>
      <w:r w:rsidRPr="00266AD6">
        <w:rPr>
          <w:rFonts w:ascii="Times New Roman" w:hAnsi="Times New Roman" w:cs="Times New Roman"/>
          <w:b/>
          <w:sz w:val="28"/>
          <w:szCs w:val="28"/>
        </w:rPr>
        <w:t xml:space="preserve"> характеристика проблем, на решение которых направлена Программа</w:t>
      </w:r>
    </w:p>
    <w:p w:rsidR="00B761BB" w:rsidRPr="00266AD6" w:rsidRDefault="00B761BB" w:rsidP="00B761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D6">
        <w:rPr>
          <w:rFonts w:ascii="Times New Roman" w:hAnsi="Times New Roman" w:cs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266AD6">
        <w:rPr>
          <w:rFonts w:ascii="Times New Roman" w:hAnsi="Times New Roman" w:cs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D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266AD6">
        <w:rPr>
          <w:rFonts w:ascii="Times New Roman" w:hAnsi="Times New Roman" w:cs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 Объектами муниципального контроля (далее – объект контроля) являются: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</w:t>
      </w:r>
      <w:r w:rsidRPr="00266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6AD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66AD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66AD6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 xml:space="preserve">1.3.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1.4. Анализ ситуации (сколько дорог). Характеристика проблем. Сколько публикаций. Обследований. Нарушений и т.д.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761BB" w:rsidRPr="00266AD6" w:rsidRDefault="00B761BB" w:rsidP="00266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266AD6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6AD6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</w:t>
      </w:r>
    </w:p>
    <w:p w:rsidR="00B761BB" w:rsidRPr="00266AD6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1.1.  Целями реализации Программы являются: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</w:t>
      </w:r>
      <w:r w:rsidRPr="00266A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6AD6">
        <w:rPr>
          <w:rFonts w:ascii="Times New Roman" w:hAnsi="Times New Roman" w:cs="Times New Roman"/>
          <w:sz w:val="28"/>
          <w:szCs w:val="28"/>
        </w:rPr>
        <w:t>автомобильного транспорта, городского наземного электрического транспорта и в дорожном хозяйстве в границах  населенных пунктов</w:t>
      </w:r>
      <w:proofErr w:type="gramStart"/>
      <w:r w:rsidRPr="00266AD6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 Задачами реализации Программы являются: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 xml:space="preserve">- выявление факторов угрозы причинения, либо причинения вреда </w:t>
      </w:r>
      <w:r w:rsidRPr="00266AD6">
        <w:rPr>
          <w:rFonts w:ascii="Times New Roman" w:hAnsi="Times New Roman" w:cs="Times New Roman"/>
          <w:sz w:val="28"/>
          <w:szCs w:val="28"/>
        </w:rPr>
        <w:lastRenderedPageBreak/>
        <w:t>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266AD6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AD6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1.1.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 гра</w:t>
      </w:r>
      <w:r w:rsidR="007F6E6F">
        <w:rPr>
          <w:rFonts w:ascii="Times New Roman" w:hAnsi="Times New Roman" w:cs="Times New Roman"/>
          <w:sz w:val="28"/>
          <w:szCs w:val="28"/>
        </w:rPr>
        <w:t>ницах населенных пунктов Домбаровского сельсовета</w:t>
      </w:r>
      <w:r w:rsidRPr="00266AD6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>а) информирование;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 xml:space="preserve">б) обобщение правоприменительной практики; 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>в) объявление предостережения;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>г) консультирование;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>д) профилактический визит.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761BB" w:rsidRPr="00266AD6" w:rsidRDefault="00B761BB" w:rsidP="00B761BB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B761BB" w:rsidRPr="007F6E6F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F">
        <w:rPr>
          <w:rFonts w:ascii="Times New Roman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B761BB" w:rsidRPr="007F6E6F" w:rsidRDefault="00B761BB" w:rsidP="00B761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1.1.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1) количество контрольных мероприятий, проведенных в рамках муниципального контроля;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3) количество осуществленных профилактических мероприятий в форме информирования;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4) количество осуществленных профилактических мероприятий в форме консультирования.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6F">
        <w:rPr>
          <w:rFonts w:ascii="Times New Roman" w:hAnsi="Times New Roman" w:cs="Times New Roman"/>
          <w:sz w:val="28"/>
          <w:szCs w:val="28"/>
        </w:rPr>
        <w:lastRenderedPageBreak/>
        <w:t xml:space="preserve">1.2.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7F6E6F" w:rsidRDefault="00B761BB" w:rsidP="00B761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61BB" w:rsidRPr="007F6E6F" w:rsidRDefault="00B761BB" w:rsidP="00B761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 населенных пунктов </w:t>
      </w:r>
      <w:r w:rsidR="007F6E6F">
        <w:rPr>
          <w:rFonts w:ascii="Times New Roman" w:hAnsi="Times New Roman" w:cs="Times New Roman"/>
          <w:bCs/>
          <w:sz w:val="24"/>
          <w:szCs w:val="24"/>
        </w:rPr>
        <w:t>Домбаровского сельсовета</w:t>
      </w:r>
      <w:r w:rsidR="00481FE8">
        <w:rPr>
          <w:rFonts w:ascii="Times New Roman" w:hAnsi="Times New Roman" w:cs="Times New Roman"/>
          <w:bCs/>
          <w:sz w:val="24"/>
          <w:szCs w:val="24"/>
        </w:rPr>
        <w:t xml:space="preserve"> на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3403"/>
        <w:gridCol w:w="2978"/>
        <w:gridCol w:w="1559"/>
      </w:tblGrid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Должностные лица администрации, ответственные за реализацию мероприятия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B761BB" w:rsidTr="007F6E6F">
        <w:trPr>
          <w:trHeight w:val="15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в течение года;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1BB" w:rsidTr="00B761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B761BB" w:rsidTr="00B761BB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 закона № 248-ФЗ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обновления</w:t>
            </w:r>
          </w:p>
        </w:tc>
      </w:tr>
      <w:tr w:rsidR="00B761BB" w:rsidTr="007F6E6F">
        <w:trPr>
          <w:trHeight w:val="7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1BB" w:rsidTr="00B761B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 консультаций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вопросам, связанным с организацией и осуществлением муниципального контроля: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порядка проведения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периодичности проведения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порядка принятия решений по итогам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порядка обжалования решений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</w:tc>
      </w:tr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Обязательные профилактические визиты проводятся для лиц, указанных в пункте 3.4.2.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Профилактические визиты подлежат проведению в течение года (при наличии оснований)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4686" w:rsidRDefault="00634686">
      <w:bookmarkStart w:id="0" w:name="_GoBack"/>
      <w:bookmarkEnd w:id="0"/>
    </w:p>
    <w:sectPr w:rsidR="00634686" w:rsidSect="007F6E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4A"/>
    <w:rsid w:val="00266AD6"/>
    <w:rsid w:val="0045399E"/>
    <w:rsid w:val="00481FE8"/>
    <w:rsid w:val="00634686"/>
    <w:rsid w:val="006F62AF"/>
    <w:rsid w:val="00775F36"/>
    <w:rsid w:val="00793FE6"/>
    <w:rsid w:val="007A72FD"/>
    <w:rsid w:val="007F6E6F"/>
    <w:rsid w:val="00810821"/>
    <w:rsid w:val="008B7A83"/>
    <w:rsid w:val="00B761BB"/>
    <w:rsid w:val="00F3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selsovet</cp:lastModifiedBy>
  <cp:revision>6</cp:revision>
  <cp:lastPrinted>2022-12-01T07:04:00Z</cp:lastPrinted>
  <dcterms:created xsi:type="dcterms:W3CDTF">2021-12-28T11:31:00Z</dcterms:created>
  <dcterms:modified xsi:type="dcterms:W3CDTF">2022-12-01T07:09:00Z</dcterms:modified>
</cp:coreProperties>
</file>