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72" w:rsidRPr="00E74072" w:rsidRDefault="00E74072" w:rsidP="00E74072">
      <w:pPr>
        <w:jc w:val="center"/>
        <w:rPr>
          <w:rFonts w:ascii="Times New Roman" w:hAnsi="Times New Roman" w:cs="Times New Roman"/>
          <w:b/>
          <w:sz w:val="40"/>
          <w:szCs w:val="40"/>
        </w:rPr>
      </w:pPr>
      <w:r w:rsidRPr="00E74072">
        <w:rPr>
          <w:rFonts w:ascii="Times New Roman" w:hAnsi="Times New Roman" w:cs="Times New Roman"/>
          <w:b/>
          <w:sz w:val="40"/>
          <w:szCs w:val="40"/>
        </w:rPr>
        <w:t xml:space="preserve">Село </w:t>
      </w:r>
      <w:proofErr w:type="spellStart"/>
      <w:r w:rsidRPr="00E74072">
        <w:rPr>
          <w:rFonts w:ascii="Times New Roman" w:hAnsi="Times New Roman" w:cs="Times New Roman"/>
          <w:b/>
          <w:sz w:val="40"/>
          <w:szCs w:val="40"/>
        </w:rPr>
        <w:t>Кужанберля</w:t>
      </w:r>
      <w:proofErr w:type="spellEnd"/>
    </w:p>
    <w:p w:rsidR="00E74072" w:rsidRPr="00E74072" w:rsidRDefault="00E74072" w:rsidP="00E74072">
      <w:pPr>
        <w:rPr>
          <w:rFonts w:ascii="Times New Roman" w:hAnsi="Times New Roman" w:cs="Times New Roman"/>
          <w:sz w:val="28"/>
          <w:szCs w:val="28"/>
        </w:rPr>
      </w:pPr>
      <w:r w:rsidRPr="00E74072">
        <w:rPr>
          <w:rFonts w:ascii="Times New Roman" w:hAnsi="Times New Roman" w:cs="Times New Roman"/>
          <w:sz w:val="28"/>
          <w:szCs w:val="28"/>
        </w:rPr>
        <w:t xml:space="preserve">Село </w:t>
      </w:r>
      <w:proofErr w:type="spellStart"/>
      <w:r w:rsidRPr="00E74072">
        <w:rPr>
          <w:rFonts w:ascii="Times New Roman" w:hAnsi="Times New Roman" w:cs="Times New Roman"/>
          <w:sz w:val="28"/>
          <w:szCs w:val="28"/>
        </w:rPr>
        <w:t>Кужанберля</w:t>
      </w:r>
      <w:proofErr w:type="spellEnd"/>
      <w:r w:rsidRPr="00E74072">
        <w:rPr>
          <w:rFonts w:ascii="Times New Roman" w:hAnsi="Times New Roman" w:cs="Times New Roman"/>
          <w:sz w:val="28"/>
          <w:szCs w:val="28"/>
        </w:rPr>
        <w:t xml:space="preserve"> стоит на песчаном берегу просторного, бездонного омута над которым нависла  как монументальное изваяние, первозданная скала с </w:t>
      </w:r>
      <w:proofErr w:type="spellStart"/>
      <w:r w:rsidRPr="00E74072">
        <w:rPr>
          <w:rFonts w:ascii="Times New Roman" w:hAnsi="Times New Roman" w:cs="Times New Roman"/>
          <w:sz w:val="28"/>
          <w:szCs w:val="28"/>
        </w:rPr>
        <w:t>мажарками</w:t>
      </w:r>
      <w:proofErr w:type="spellEnd"/>
      <w:r w:rsidRPr="00E74072">
        <w:rPr>
          <w:rFonts w:ascii="Times New Roman" w:hAnsi="Times New Roman" w:cs="Times New Roman"/>
          <w:sz w:val="28"/>
          <w:szCs w:val="28"/>
        </w:rPr>
        <w:t xml:space="preserve"> на вершине, а вокруг степь без </w:t>
      </w:r>
      <w:proofErr w:type="gramStart"/>
      <w:r w:rsidRPr="00E74072">
        <w:rPr>
          <w:rFonts w:ascii="Times New Roman" w:hAnsi="Times New Roman" w:cs="Times New Roman"/>
          <w:sz w:val="28"/>
          <w:szCs w:val="28"/>
        </w:rPr>
        <w:t>концам</w:t>
      </w:r>
      <w:proofErr w:type="gramEnd"/>
      <w:r w:rsidRPr="00E74072">
        <w:rPr>
          <w:rFonts w:ascii="Times New Roman" w:hAnsi="Times New Roman" w:cs="Times New Roman"/>
          <w:sz w:val="28"/>
          <w:szCs w:val="28"/>
        </w:rPr>
        <w:t xml:space="preserve"> без края. Среди слегка всхолмленной равнины многокилометровой дугой возвышается гребень холмов увенчанных  каменистыми вершинами, то ли природного, то ли рукотворного происхождения. Сохранилась легенда, что эта гряда служила ограждением от набегов кочевников.</w:t>
      </w:r>
    </w:p>
    <w:p w:rsidR="00E74072" w:rsidRPr="00E74072" w:rsidRDefault="00E74072" w:rsidP="00E74072">
      <w:pPr>
        <w:rPr>
          <w:rFonts w:ascii="Times New Roman" w:hAnsi="Times New Roman" w:cs="Times New Roman"/>
          <w:sz w:val="28"/>
          <w:szCs w:val="28"/>
        </w:rPr>
      </w:pPr>
      <w:r w:rsidRPr="00E74072">
        <w:rPr>
          <w:rFonts w:ascii="Times New Roman" w:hAnsi="Times New Roman" w:cs="Times New Roman"/>
          <w:sz w:val="28"/>
          <w:szCs w:val="28"/>
        </w:rPr>
        <w:t xml:space="preserve">В годы войны в селе </w:t>
      </w:r>
      <w:proofErr w:type="spellStart"/>
      <w:r w:rsidRPr="00E74072">
        <w:rPr>
          <w:rFonts w:ascii="Times New Roman" w:hAnsi="Times New Roman" w:cs="Times New Roman"/>
          <w:sz w:val="28"/>
          <w:szCs w:val="28"/>
        </w:rPr>
        <w:t>Кужанберля</w:t>
      </w:r>
      <w:proofErr w:type="spellEnd"/>
      <w:r w:rsidRPr="00E74072">
        <w:rPr>
          <w:rFonts w:ascii="Times New Roman" w:hAnsi="Times New Roman" w:cs="Times New Roman"/>
          <w:sz w:val="28"/>
          <w:szCs w:val="28"/>
        </w:rPr>
        <w:t xml:space="preserve"> находилось подсобное хозяйство военного завода. №510 г</w:t>
      </w:r>
      <w:proofErr w:type="gramStart"/>
      <w:r w:rsidRPr="00E74072">
        <w:rPr>
          <w:rFonts w:ascii="Times New Roman" w:hAnsi="Times New Roman" w:cs="Times New Roman"/>
          <w:sz w:val="28"/>
          <w:szCs w:val="28"/>
        </w:rPr>
        <w:t>.О</w:t>
      </w:r>
      <w:proofErr w:type="gramEnd"/>
      <w:r w:rsidRPr="00E74072">
        <w:rPr>
          <w:rFonts w:ascii="Times New Roman" w:hAnsi="Times New Roman" w:cs="Times New Roman"/>
          <w:sz w:val="28"/>
          <w:szCs w:val="28"/>
        </w:rPr>
        <w:t>рска.</w:t>
      </w:r>
    </w:p>
    <w:p w:rsidR="00E74072" w:rsidRPr="00E74072" w:rsidRDefault="00E74072" w:rsidP="00E74072">
      <w:pPr>
        <w:rPr>
          <w:rFonts w:ascii="Times New Roman" w:hAnsi="Times New Roman" w:cs="Times New Roman"/>
          <w:sz w:val="28"/>
          <w:szCs w:val="28"/>
        </w:rPr>
      </w:pPr>
      <w:r w:rsidRPr="00E74072">
        <w:rPr>
          <w:rFonts w:ascii="Times New Roman" w:hAnsi="Times New Roman" w:cs="Times New Roman"/>
          <w:sz w:val="28"/>
          <w:szCs w:val="28"/>
        </w:rPr>
        <w:t xml:space="preserve">В 1950 году село </w:t>
      </w:r>
      <w:proofErr w:type="spellStart"/>
      <w:r w:rsidRPr="00E74072">
        <w:rPr>
          <w:rFonts w:ascii="Times New Roman" w:hAnsi="Times New Roman" w:cs="Times New Roman"/>
          <w:sz w:val="28"/>
          <w:szCs w:val="28"/>
        </w:rPr>
        <w:t>Кужанберля</w:t>
      </w:r>
      <w:proofErr w:type="spellEnd"/>
      <w:r w:rsidRPr="00E74072">
        <w:rPr>
          <w:rFonts w:ascii="Times New Roman" w:hAnsi="Times New Roman" w:cs="Times New Roman"/>
          <w:sz w:val="28"/>
          <w:szCs w:val="28"/>
        </w:rPr>
        <w:t xml:space="preserve"> вошло в состав совхоза «</w:t>
      </w:r>
      <w:proofErr w:type="spellStart"/>
      <w:r w:rsidRPr="00E74072">
        <w:rPr>
          <w:rFonts w:ascii="Times New Roman" w:hAnsi="Times New Roman" w:cs="Times New Roman"/>
          <w:sz w:val="28"/>
          <w:szCs w:val="28"/>
        </w:rPr>
        <w:t>Камышаклинский</w:t>
      </w:r>
      <w:proofErr w:type="spellEnd"/>
      <w:r w:rsidRPr="00E74072">
        <w:rPr>
          <w:rFonts w:ascii="Times New Roman" w:hAnsi="Times New Roman" w:cs="Times New Roman"/>
          <w:sz w:val="28"/>
          <w:szCs w:val="28"/>
        </w:rPr>
        <w:t xml:space="preserve">».   </w:t>
      </w:r>
    </w:p>
    <w:p w:rsidR="00E74072" w:rsidRPr="00E74072" w:rsidRDefault="00E74072" w:rsidP="00E74072">
      <w:pPr>
        <w:rPr>
          <w:rFonts w:ascii="Times New Roman" w:hAnsi="Times New Roman" w:cs="Times New Roman"/>
          <w:sz w:val="28"/>
          <w:szCs w:val="28"/>
        </w:rPr>
      </w:pPr>
      <w:r w:rsidRPr="00E74072">
        <w:rPr>
          <w:rFonts w:ascii="Times New Roman" w:hAnsi="Times New Roman" w:cs="Times New Roman"/>
          <w:sz w:val="28"/>
          <w:szCs w:val="28"/>
        </w:rPr>
        <w:t xml:space="preserve">Вблизи села открыто  месторождение </w:t>
      </w:r>
      <w:proofErr w:type="spellStart"/>
      <w:r w:rsidRPr="00E74072">
        <w:rPr>
          <w:rFonts w:ascii="Times New Roman" w:hAnsi="Times New Roman" w:cs="Times New Roman"/>
          <w:sz w:val="28"/>
          <w:szCs w:val="28"/>
        </w:rPr>
        <w:t>кужанберлинских</w:t>
      </w:r>
      <w:proofErr w:type="spellEnd"/>
      <w:r w:rsidRPr="00E74072">
        <w:rPr>
          <w:rFonts w:ascii="Times New Roman" w:hAnsi="Times New Roman" w:cs="Times New Roman"/>
          <w:sz w:val="28"/>
          <w:szCs w:val="28"/>
        </w:rPr>
        <w:t xml:space="preserve"> песков, имеющих промышленное значение.</w:t>
      </w:r>
    </w:p>
    <w:p w:rsidR="002E4609" w:rsidRPr="00E74072" w:rsidRDefault="00E74072" w:rsidP="00E74072">
      <w:pPr>
        <w:rPr>
          <w:rFonts w:ascii="Times New Roman" w:hAnsi="Times New Roman" w:cs="Times New Roman"/>
          <w:sz w:val="28"/>
          <w:szCs w:val="28"/>
        </w:rPr>
      </w:pPr>
      <w:r w:rsidRPr="00E74072">
        <w:rPr>
          <w:rFonts w:ascii="Times New Roman" w:hAnsi="Times New Roman" w:cs="Times New Roman"/>
          <w:sz w:val="28"/>
          <w:szCs w:val="28"/>
        </w:rPr>
        <w:t xml:space="preserve">Село </w:t>
      </w:r>
      <w:proofErr w:type="spellStart"/>
      <w:r w:rsidRPr="00E74072">
        <w:rPr>
          <w:rFonts w:ascii="Times New Roman" w:hAnsi="Times New Roman" w:cs="Times New Roman"/>
          <w:sz w:val="28"/>
          <w:szCs w:val="28"/>
        </w:rPr>
        <w:t>Кужанберля</w:t>
      </w:r>
      <w:proofErr w:type="spellEnd"/>
      <w:r w:rsidRPr="00E74072">
        <w:rPr>
          <w:rFonts w:ascii="Times New Roman" w:hAnsi="Times New Roman" w:cs="Times New Roman"/>
          <w:sz w:val="28"/>
          <w:szCs w:val="28"/>
        </w:rPr>
        <w:t xml:space="preserve"> относится к Домбаровскому сельскому Совету.</w:t>
      </w:r>
      <w:r w:rsidRPr="00E74072">
        <w:rPr>
          <w:rFonts w:ascii="Times New Roman" w:hAnsi="Times New Roman" w:cs="Times New Roman"/>
          <w:sz w:val="28"/>
          <w:szCs w:val="28"/>
        </w:rPr>
        <w:tab/>
      </w:r>
    </w:p>
    <w:sectPr w:rsidR="002E4609" w:rsidRPr="00E74072" w:rsidSect="00FF2C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072"/>
    <w:rsid w:val="005E3F40"/>
    <w:rsid w:val="007631B1"/>
    <w:rsid w:val="00E74072"/>
    <w:rsid w:val="00FF2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C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2</cp:revision>
  <dcterms:created xsi:type="dcterms:W3CDTF">2016-02-09T13:55:00Z</dcterms:created>
  <dcterms:modified xsi:type="dcterms:W3CDTF">2016-02-09T13:56:00Z</dcterms:modified>
</cp:coreProperties>
</file>