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65" w:rsidRPr="00322CC3" w:rsidRDefault="00A64A65" w:rsidP="00A64A65">
      <w:pPr>
        <w:pStyle w:val="a6"/>
        <w:jc w:val="center"/>
        <w:rPr>
          <w:szCs w:val="28"/>
        </w:rPr>
      </w:pPr>
      <w:r w:rsidRPr="00322CC3">
        <w:rPr>
          <w:szCs w:val="28"/>
        </w:rPr>
        <w:t xml:space="preserve">АДМИНИСТРАЦИЯ </w:t>
      </w:r>
    </w:p>
    <w:p w:rsidR="00A64A65" w:rsidRPr="00322CC3" w:rsidRDefault="00A64A65" w:rsidP="00A64A65">
      <w:pPr>
        <w:pStyle w:val="a6"/>
        <w:jc w:val="center"/>
        <w:rPr>
          <w:szCs w:val="28"/>
        </w:rPr>
      </w:pPr>
      <w:r w:rsidRPr="00322CC3">
        <w:rPr>
          <w:szCs w:val="28"/>
        </w:rPr>
        <w:t xml:space="preserve">МУНИЦИПАЛЬНОГО ОБРАЗОВАНИЯ </w:t>
      </w:r>
    </w:p>
    <w:p w:rsidR="00A64A65" w:rsidRPr="00322CC3" w:rsidRDefault="00A64A65" w:rsidP="00A64A65">
      <w:pPr>
        <w:pStyle w:val="a6"/>
        <w:jc w:val="center"/>
        <w:rPr>
          <w:szCs w:val="28"/>
        </w:rPr>
      </w:pPr>
      <w:r w:rsidRPr="00322CC3">
        <w:rPr>
          <w:szCs w:val="28"/>
        </w:rPr>
        <w:t xml:space="preserve">ДОМБАРОВСКИЙ СЕЛЬСОВЕТ </w:t>
      </w:r>
    </w:p>
    <w:p w:rsidR="00A64A65" w:rsidRPr="00322CC3" w:rsidRDefault="00A64A65" w:rsidP="00A64A65">
      <w:pPr>
        <w:pStyle w:val="a6"/>
        <w:jc w:val="center"/>
        <w:rPr>
          <w:szCs w:val="28"/>
        </w:rPr>
      </w:pPr>
      <w:r w:rsidRPr="00322CC3">
        <w:rPr>
          <w:szCs w:val="28"/>
        </w:rPr>
        <w:t>ДОМБАРОВСКОГО РАЙОНА</w:t>
      </w:r>
    </w:p>
    <w:p w:rsidR="00A64A65" w:rsidRPr="00322CC3" w:rsidRDefault="00A64A65" w:rsidP="00A64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CC3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64A65" w:rsidRPr="00322CC3" w:rsidRDefault="00A64A65" w:rsidP="00A64A6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2C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4A65" w:rsidRPr="00322CC3" w:rsidRDefault="00A64A65" w:rsidP="00A64A65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</w:p>
    <w:p w:rsidR="00A64A65" w:rsidRPr="00322CC3" w:rsidRDefault="00A64A65" w:rsidP="00A64A65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22CC3">
        <w:rPr>
          <w:rFonts w:ascii="Times New Roman" w:hAnsi="Times New Roman" w:cs="Times New Roman"/>
          <w:b/>
          <w:sz w:val="28"/>
          <w:szCs w:val="28"/>
        </w:rPr>
        <w:t>13 августа 201</w:t>
      </w:r>
      <w:r w:rsidR="00322CC3">
        <w:rPr>
          <w:rFonts w:ascii="Times New Roman" w:hAnsi="Times New Roman" w:cs="Times New Roman"/>
          <w:b/>
          <w:sz w:val="28"/>
          <w:szCs w:val="28"/>
        </w:rPr>
        <w:t>9 г.</w:t>
      </w:r>
      <w:r w:rsidR="00322CC3">
        <w:rPr>
          <w:rFonts w:ascii="Times New Roman" w:hAnsi="Times New Roman" w:cs="Times New Roman"/>
          <w:b/>
          <w:sz w:val="28"/>
          <w:szCs w:val="28"/>
        </w:rPr>
        <w:tab/>
      </w:r>
      <w:r w:rsidR="00322CC3">
        <w:rPr>
          <w:rFonts w:ascii="Times New Roman" w:hAnsi="Times New Roman" w:cs="Times New Roman"/>
          <w:b/>
          <w:sz w:val="28"/>
          <w:szCs w:val="28"/>
        </w:rPr>
        <w:tab/>
      </w:r>
      <w:r w:rsidR="00322CC3">
        <w:rPr>
          <w:rFonts w:ascii="Times New Roman" w:hAnsi="Times New Roman" w:cs="Times New Roman"/>
          <w:b/>
          <w:sz w:val="28"/>
          <w:szCs w:val="28"/>
        </w:rPr>
        <w:tab/>
      </w:r>
      <w:r w:rsidR="00322CC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322CC3">
        <w:rPr>
          <w:rFonts w:ascii="Times New Roman" w:hAnsi="Times New Roman" w:cs="Times New Roman"/>
          <w:b/>
          <w:sz w:val="28"/>
          <w:szCs w:val="28"/>
        </w:rPr>
        <w:tab/>
      </w:r>
      <w:r w:rsidR="00322CC3">
        <w:rPr>
          <w:rFonts w:ascii="Times New Roman" w:hAnsi="Times New Roman" w:cs="Times New Roman"/>
          <w:b/>
          <w:sz w:val="28"/>
          <w:szCs w:val="28"/>
        </w:rPr>
        <w:tab/>
      </w:r>
      <w:r w:rsidR="00322CC3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322CC3">
        <w:rPr>
          <w:rFonts w:ascii="Times New Roman" w:hAnsi="Times New Roman" w:cs="Times New Roman"/>
          <w:b/>
          <w:sz w:val="28"/>
          <w:szCs w:val="28"/>
        </w:rPr>
        <w:t xml:space="preserve">   № 61-п</w:t>
      </w:r>
      <w:r w:rsidRPr="00322CC3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A64A65" w:rsidRPr="00322CC3" w:rsidRDefault="00A64A65" w:rsidP="00A64A65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A64A65" w:rsidRPr="00322CC3" w:rsidRDefault="00A64A65" w:rsidP="00A64A65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A64A65" w:rsidRPr="00322CC3" w:rsidRDefault="00A64A65" w:rsidP="00A64A65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22CC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Порядка получения муниципальным служащим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C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3 части 1 статьи 14 </w:t>
      </w:r>
      <w:hyperlink r:id="rId4" w:history="1">
        <w:r w:rsidRPr="00322CC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 марта 2007 года N 25-ФЗ "О муниципальной службе в Российской Федерации"</w:t>
        </w:r>
      </w:hyperlink>
      <w:r w:rsidRP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постановляю:</w:t>
      </w: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прилагаемый Порядок получения муниципальным служащим 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 Постановление  вступает в силу со дня его обнародования.</w:t>
      </w: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муниципального образования                   </w:t>
      </w:r>
      <w:r w:rsid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  <w:proofErr w:type="spellStart"/>
      <w:r w:rsidRPr="0032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О.А.Цыбко</w:t>
      </w:r>
      <w:proofErr w:type="spellEnd"/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64A65" w:rsidRPr="00322CC3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64A65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64A65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64A65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64A65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64A65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64A65" w:rsidRPr="00A64A65" w:rsidRDefault="00A64A65" w:rsidP="00A64A6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22CC3" w:rsidRPr="00322CC3" w:rsidRDefault="00322CC3" w:rsidP="00322C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322CC3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lastRenderedPageBreak/>
        <w:t>Приложение № 1</w:t>
      </w:r>
    </w:p>
    <w:p w:rsidR="00322CC3" w:rsidRPr="00322CC3" w:rsidRDefault="00322CC3" w:rsidP="00322C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322CC3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К постановлению администрации</w:t>
      </w:r>
    </w:p>
    <w:p w:rsidR="00322CC3" w:rsidRPr="00322CC3" w:rsidRDefault="00322CC3" w:rsidP="00322C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322CC3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Муниципального образования </w:t>
      </w:r>
    </w:p>
    <w:p w:rsidR="00322CC3" w:rsidRPr="00322CC3" w:rsidRDefault="00322CC3" w:rsidP="00322C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322CC3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Домбаровский сельсовет</w:t>
      </w:r>
    </w:p>
    <w:p w:rsidR="00322CC3" w:rsidRDefault="00322CC3" w:rsidP="00322C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322CC3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От 13.08.2019 № 61-п</w:t>
      </w:r>
    </w:p>
    <w:p w:rsidR="00322CC3" w:rsidRPr="00322CC3" w:rsidRDefault="00322CC3" w:rsidP="00322C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322CC3" w:rsidRPr="00322CC3" w:rsidRDefault="00322CC3" w:rsidP="00322CC3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22CC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</w:t>
      </w:r>
    </w:p>
    <w:p w:rsidR="00322CC3" w:rsidRPr="00322CC3" w:rsidRDefault="00322CC3" w:rsidP="00322CC3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22CC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получения муниципальным служащим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A64A65" w:rsidRPr="00322CC3" w:rsidRDefault="00A64A65" w:rsidP="00322C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64A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64A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получения муниципальным служащим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Порядок) разработан в целях реализации положений пункта 3 части 1 статьи 14 </w:t>
      </w:r>
      <w:hyperlink r:id="rId5" w:history="1">
        <w:r w:rsidRPr="00322CC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 марта 2007 года N 25-ФЗ "О муниципальной службе в Российской Федерации"</w:t>
        </w:r>
      </w:hyperlink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</w:t>
      </w:r>
      <w:proofErr w:type="gramEnd"/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устанавливает процедуру получения муниципальными служащими (далее - муниципальные служащие) разрешения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A64A65" w:rsidRPr="00322CC3" w:rsidRDefault="00A64A65" w:rsidP="00322C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Настоящий Порядок не распространяется:</w:t>
      </w:r>
    </w:p>
    <w:p w:rsidR="00A64A65" w:rsidRPr="00322CC3" w:rsidRDefault="00A64A65" w:rsidP="00322C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на участие муниципальных служащих в управлении политической партией;</w:t>
      </w:r>
    </w:p>
    <w:p w:rsidR="00A64A65" w:rsidRPr="00322CC3" w:rsidRDefault="00A64A65" w:rsidP="00322C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на участие муниципальных служащих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самоуправления;</w:t>
      </w:r>
    </w:p>
    <w:p w:rsidR="00A64A65" w:rsidRPr="00322CC3" w:rsidRDefault="00A64A65" w:rsidP="00322C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3) на представление муниципальными служащими на безвозмездной основе интересов </w:t>
      </w:r>
      <w:r w:rsid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органах управления и ревизионной комиссии организации, учредителем (акционером, участником)</w:t>
      </w:r>
      <w:r w:rsid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которой является муниципальное образования Домбаровский сельсовет</w:t>
      </w: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в случаях, предусмотренных муниципальными </w:t>
      </w:r>
      <w:r w:rsid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правовыми актами муниципального образования Домбаровский сельсовет</w:t>
      </w: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определяющими порядок осущес</w:t>
      </w:r>
      <w:r w:rsid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твления от имени муниципального образования Домбаровский сельсовет</w:t>
      </w: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</w:p>
    <w:p w:rsidR="00A64A65" w:rsidRPr="00322CC3" w:rsidRDefault="00A64A65" w:rsidP="00322C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на иные случаи, если участие в управлении организацией осуществляется в соответствии с законодательством Российской Федерации.</w:t>
      </w:r>
    </w:p>
    <w:p w:rsidR="00A64A65" w:rsidRPr="00A64A65" w:rsidRDefault="00A64A65" w:rsidP="00322C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2C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</w:t>
      </w:r>
      <w:r w:rsidRPr="00A64A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</w:t>
      </w:r>
      <w:r w:rsidRPr="00A64A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безвозмездной основе в управлении некоммерческой организацией (далее - разрешение на участие в управлении некоммерческой организацией).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64A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Разрешение на участие в управлении некоммерческой организацией не может быть дано муниципальному служащему в случае, если его участие в управлении соответствующей некоммерческой организацией в качестве единоличного исполнительного органа или вхождения в состав коллегиальных органов управления некоммерческой организации повлечет за собой конфликт интересов или возможность его возникновения.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Заявление, предусмотренное пунктом 3 настоящего Порядка, оформляется муниципальным служащим в письменном виде по форме согласно приложению к настоящему Порядку и должно содержать следующие сведения: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фамилию, имя, отчество муниципального служащего, указание на замещаемую им должность, контактный телефон;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наименование, юридический и фактический адрес, ИНН, сфера деятельности некоммерческой организации, в управлении которой планирует участвовать муниципальный служащий;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характер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иные сведения, которые муниципальный служащий считает необходимым сообщить;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дату представления заявления;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подпись муниципального служащего.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 </w:t>
      </w:r>
      <w:proofErr w:type="gramStart"/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течение трех рабочих дней со дня получения заявления, предусмотренного пунктом 3 настоящего Порядка, представитель нанимателя (работодатель) направляет заявление в комиссию по соблюдению требований к служебному поведению муниципальных служащих и урегулированию конфликтов интересов (далее - комиссия по урегулированию конфликта интересов) соответствующего органа местного самоуправления для организации рассмотрения и установления наличия или отсутствия обстоятельств, предусмотренных пунктом 4 настоящего Порядка.</w:t>
      </w:r>
      <w:proofErr w:type="gramEnd"/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Комиссия по урегулированию конфликта интересов рассматривает заявление и направляет копию протокола (выписку из протокола) заседания комиссии представителю нанимателя (работодателю) муниципального служащего в течение трех рабочих дней со дня заседания.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 В течение пяти рабочих дней со дня получения копии протокола (выписки из протокола) заседания комиссии по урегулированию конфликта интересов представитель нанимателя (работодатель) муниципального служащего с учетом решения комиссии по урегулированию конфликта интересов принимает одно из следующих решений: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Pr="007B0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отказать муниципальному служащему в разрешении на участие на безвозмездной основе в управлении некоммерческой организацией в связи с выявлением обстоятельств, предусмотренных пунктом 4 настоящего Порядка.</w:t>
      </w:r>
    </w:p>
    <w:p w:rsidR="00A64A65" w:rsidRPr="007B0BC3" w:rsidRDefault="00A64A65" w:rsidP="007B0BC3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9. Разрешение на участие в управлении некоммерческой организацией оформляется соответствующей резолюцией представителя нанимателя (работодателя) на заявлении, предусмотренном пунктом 3 настоящего Порядка.</w:t>
      </w:r>
    </w:p>
    <w:p w:rsidR="00A64A65" w:rsidRPr="007B0BC3" w:rsidRDefault="00A64A65" w:rsidP="00A64A6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Решение об отказе в разрешении на участие в управлении некоммерческой организацией оформляется в письменном виде и должно содержать основания его принятия, мотивы отказа с указанием правовых актов, иных документов и информации, послуживших основанием для отказа.</w:t>
      </w:r>
    </w:p>
    <w:p w:rsidR="00A64A65" w:rsidRPr="007B0BC3" w:rsidRDefault="00A64A65" w:rsidP="00A64A65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10. Заявление муниципального служащего, письменный отказ представителя нанимателя (работодателя) подшиваются в личное дело муниципального служащего.</w:t>
      </w:r>
    </w:p>
    <w:p w:rsidR="007B0BC3" w:rsidRDefault="00A64A65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7B0BC3" w:rsidRDefault="007B0BC3" w:rsidP="00A64A65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A64A65" w:rsidRPr="007B0BC3" w:rsidRDefault="00A64A65" w:rsidP="007B0BC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64A6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br/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к Порядку получения муници</w:t>
      </w:r>
      <w:r w:rsid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пальным</w:t>
      </w:r>
      <w:r w:rsid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служащим 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разрешения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представителя нанимателя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(работодателя) на участие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на безвозмездной основе в управлении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некоммерческими организациями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качестве единоличного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исполнительного органа или вхождения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состав их коллегиальных</w:t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органов управления</w:t>
      </w:r>
    </w:p>
    <w:p w:rsidR="00A64A65" w:rsidRPr="00A64A65" w:rsidRDefault="00A64A65" w:rsidP="007B0BC3">
      <w:pPr>
        <w:shd w:val="clear" w:color="auto" w:fill="FFFFFF"/>
        <w:spacing w:after="0" w:line="263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br/>
        <w:t>                           ________________________________________________</w:t>
      </w:r>
    </w:p>
    <w:p w:rsidR="00A64A65" w:rsidRPr="00A64A65" w:rsidRDefault="00A64A65" w:rsidP="007B0BC3">
      <w:pPr>
        <w:shd w:val="clear" w:color="auto" w:fill="FFFFFF"/>
        <w:spacing w:after="0" w:line="263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                                       наименование должности,</w:t>
      </w:r>
    </w:p>
    <w:p w:rsidR="00A64A65" w:rsidRPr="00A64A65" w:rsidRDefault="00A64A65" w:rsidP="007B0BC3">
      <w:pPr>
        <w:shd w:val="clear" w:color="auto" w:fill="FFFFFF"/>
        <w:spacing w:after="0" w:line="263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                            Ф.И.О. представителя нанимателя (работодателя)</w:t>
      </w:r>
    </w:p>
    <w:p w:rsidR="00A64A65" w:rsidRPr="00A64A65" w:rsidRDefault="00A64A65" w:rsidP="007B0BC3">
      <w:pPr>
        <w:shd w:val="clear" w:color="auto" w:fill="FFFFFF"/>
        <w:spacing w:after="0" w:line="263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                           ________________________________________________</w:t>
      </w:r>
    </w:p>
    <w:p w:rsidR="00A64A65" w:rsidRPr="00A64A65" w:rsidRDefault="00A64A65" w:rsidP="007B0BC3">
      <w:pPr>
        <w:shd w:val="clear" w:color="auto" w:fill="FFFFFF"/>
        <w:spacing w:after="0" w:line="263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                           ________________________________________________</w:t>
      </w:r>
    </w:p>
    <w:p w:rsidR="00A64A65" w:rsidRPr="00A64A65" w:rsidRDefault="00A64A65" w:rsidP="007B0BC3">
      <w:pPr>
        <w:shd w:val="clear" w:color="auto" w:fill="FFFFFF"/>
        <w:spacing w:after="0" w:line="263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                           фамилия, имя, отчество муниципального служащего,</w:t>
      </w:r>
    </w:p>
    <w:p w:rsidR="00A64A65" w:rsidRPr="00A64A65" w:rsidRDefault="00A64A65" w:rsidP="007B0BC3">
      <w:pPr>
        <w:shd w:val="clear" w:color="auto" w:fill="FFFFFF"/>
        <w:spacing w:after="0" w:line="263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                             замещаемая им должность, контактный телефон</w:t>
      </w:r>
    </w:p>
    <w:p w:rsidR="00A64A65" w:rsidRPr="007B0BC3" w:rsidRDefault="00A64A65" w:rsidP="00A64A65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64A65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7B0BC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</w:t>
      </w:r>
    </w:p>
    <w:p w:rsidR="00A64A65" w:rsidRPr="007B0BC3" w:rsidRDefault="00A64A65" w:rsidP="00A64A65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 разрешении на участие на безвозмездной основе</w:t>
      </w:r>
    </w:p>
    <w:p w:rsidR="00A64A65" w:rsidRPr="006A620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0BC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 управлении некоммерческой организацией</w:t>
      </w:r>
      <w:proofErr w:type="gramStart"/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br/>
      </w: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br/>
        <w:t>    В</w:t>
      </w:r>
      <w:proofErr w:type="gramEnd"/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 xml:space="preserve">  соответствии  с пунктом 3 части 1 статьи 14 Федерального закона от 2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марта  2007  года  N  25-ФЗ "О муниципальной службе в Российской Федерации"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прошу   Вас   разрешить   мне   участвовать   в  управлении  некоммерческой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организацией: 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___________________________________________________________________________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proofErr w:type="gramStart"/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(полное наименование некоммерческой организации, ее юридический и</w:t>
      </w:r>
      <w:proofErr w:type="gramEnd"/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___________________________________________________________________________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фактический адрес, ИНН, сфера деятельности некоммерческой организации)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в качестве 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proofErr w:type="gramStart"/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(указывается, в каком качестве предполагается участие</w:t>
      </w:r>
      <w:proofErr w:type="gramEnd"/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___________________________________________________________________________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в управлении: в качестве единоличного исполнительного органа или в качестве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___________________________________________________________________________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вхождения в состав соответствующего коллегиального органа управления,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___________________________________________________________________________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с указанием наименования соответствующей должности,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___________________________________________________________________________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согласно учредительным документам некоммерческой организации)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 xml:space="preserve">Мое  участие  в  управлении  указанной организацией носит </w:t>
      </w:r>
      <w:proofErr w:type="gramStart"/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безвозмездный</w:t>
      </w:r>
      <w:proofErr w:type="gramEnd"/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характер,  не предполагает предоставление мне каких-либо льгот и (или) иных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преференций. Предполагаемая деятельность не предусматривает возникновение у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меня ситуации конфликта интересов или возможность ее возникновения.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br/>
        <w:t>    К заявлению прилагаю следующие документы: 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___________________________________________________________________________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br/>
        <w:t>"___" _____________ 20__ г.    ___________ 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(подпись)       (расшифровка подписи)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br/>
        <w:t>___________________________________________________________________________</w:t>
      </w:r>
    </w:p>
    <w:p w:rsidR="00A64A65" w:rsidRPr="00A64A65" w:rsidRDefault="00A64A65" w:rsidP="006A6205">
      <w:pPr>
        <w:shd w:val="clear" w:color="auto" w:fill="FFFFFF"/>
        <w:spacing w:after="0" w:line="263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A64A65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(Ф.И.О., подпись лица, принявшего заявление)</w:t>
      </w:r>
    </w:p>
    <w:p w:rsidR="00951221" w:rsidRDefault="00951221" w:rsidP="006A6205">
      <w:pPr>
        <w:jc w:val="center"/>
      </w:pPr>
    </w:p>
    <w:sectPr w:rsidR="00951221" w:rsidSect="0095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4A65"/>
    <w:rsid w:val="00322CC3"/>
    <w:rsid w:val="006A6205"/>
    <w:rsid w:val="007B0BC3"/>
    <w:rsid w:val="00951221"/>
    <w:rsid w:val="00A64A65"/>
    <w:rsid w:val="00EA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21"/>
  </w:style>
  <w:style w:type="paragraph" w:styleId="2">
    <w:name w:val="heading 2"/>
    <w:basedOn w:val="a"/>
    <w:link w:val="20"/>
    <w:uiPriority w:val="9"/>
    <w:qFormat/>
    <w:rsid w:val="00A64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4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6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6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4A65"/>
    <w:rPr>
      <w:color w:val="0000FF"/>
      <w:u w:val="single"/>
    </w:rPr>
  </w:style>
  <w:style w:type="paragraph" w:customStyle="1" w:styleId="unformattext">
    <w:name w:val="unformattext"/>
    <w:basedOn w:val="a"/>
    <w:rsid w:val="00A6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5"/>
    <w:locked/>
    <w:rsid w:val="00A64A65"/>
    <w:rPr>
      <w:b/>
      <w:sz w:val="24"/>
    </w:rPr>
  </w:style>
  <w:style w:type="paragraph" w:styleId="a5">
    <w:name w:val="Subtitle"/>
    <w:basedOn w:val="a"/>
    <w:link w:val="a4"/>
    <w:qFormat/>
    <w:rsid w:val="00A64A65"/>
    <w:pPr>
      <w:spacing w:after="0" w:line="240" w:lineRule="auto"/>
      <w:jc w:val="center"/>
    </w:pPr>
    <w:rPr>
      <w:b/>
      <w:sz w:val="24"/>
    </w:rPr>
  </w:style>
  <w:style w:type="character" w:customStyle="1" w:styleId="1">
    <w:name w:val="Подзаголовок Знак1"/>
    <w:basedOn w:val="a0"/>
    <w:link w:val="a5"/>
    <w:uiPriority w:val="11"/>
    <w:rsid w:val="00A64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"/>
    <w:basedOn w:val="a"/>
    <w:link w:val="a7"/>
    <w:semiHidden/>
    <w:rsid w:val="00A64A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64A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2019-08-23T11:11:00Z</cp:lastPrinted>
  <dcterms:created xsi:type="dcterms:W3CDTF">2019-08-19T05:01:00Z</dcterms:created>
  <dcterms:modified xsi:type="dcterms:W3CDTF">2019-08-23T11:11:00Z</dcterms:modified>
</cp:coreProperties>
</file>