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 xml:space="preserve">Информация о закупках </w:t>
      </w:r>
      <w:r w:rsidR="00BE65A5">
        <w:rPr>
          <w:rFonts w:ascii="Times New Roman" w:hAnsi="Times New Roman" w:cs="Times New Roman"/>
          <w:u w:val="single"/>
        </w:rPr>
        <w:t>электронным способом по итогам 2 квартала 2021</w:t>
      </w:r>
      <w:bookmarkStart w:id="0" w:name="_GoBack"/>
      <w:bookmarkEnd w:id="0"/>
      <w:r w:rsidRPr="00B23E8D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pPr w:leftFromText="180" w:rightFromText="180" w:horzAnchor="margin" w:tblpXSpec="center" w:tblpY="519"/>
        <w:tblW w:w="1587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417"/>
        <w:gridCol w:w="885"/>
        <w:gridCol w:w="1242"/>
        <w:gridCol w:w="1452"/>
        <w:gridCol w:w="1134"/>
        <w:gridCol w:w="1984"/>
        <w:gridCol w:w="2126"/>
        <w:gridCol w:w="1276"/>
        <w:gridCol w:w="1134"/>
      </w:tblGrid>
      <w:tr w:rsidR="003A2F89" w:rsidRPr="00A61E8E" w:rsidTr="00B23E8D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808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417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24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1984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B23E8D">
        <w:tc>
          <w:tcPr>
            <w:tcW w:w="1419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A2F89" w:rsidRPr="00A94D6C" w:rsidRDefault="003A2F89" w:rsidP="001F3AF7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1F3AF7"/>
    <w:rsid w:val="003A2F89"/>
    <w:rsid w:val="003F0DDD"/>
    <w:rsid w:val="00611DB6"/>
    <w:rsid w:val="006D73C6"/>
    <w:rsid w:val="00845BD8"/>
    <w:rsid w:val="009741DD"/>
    <w:rsid w:val="00A61E8E"/>
    <w:rsid w:val="00A94D6C"/>
    <w:rsid w:val="00AE7B76"/>
    <w:rsid w:val="00B23E8D"/>
    <w:rsid w:val="00BE65A5"/>
    <w:rsid w:val="00CB4139"/>
    <w:rsid w:val="00E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поссовет</dc:creator>
  <cp:lastModifiedBy>Бухгалтер</cp:lastModifiedBy>
  <cp:revision>4</cp:revision>
  <dcterms:created xsi:type="dcterms:W3CDTF">2022-07-06T10:08:00Z</dcterms:created>
  <dcterms:modified xsi:type="dcterms:W3CDTF">2022-07-07T05:19:00Z</dcterms:modified>
</cp:coreProperties>
</file>