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1E" w:rsidRPr="0062641E" w:rsidRDefault="0062641E" w:rsidP="00626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1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2641E" w:rsidRPr="0062641E" w:rsidRDefault="0062641E" w:rsidP="00626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1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2641E" w:rsidRDefault="0062641E" w:rsidP="00626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1E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62641E" w:rsidRPr="0062641E" w:rsidRDefault="0062641E" w:rsidP="00626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1E"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62641E" w:rsidRPr="0062641E" w:rsidRDefault="0062641E" w:rsidP="00626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1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62641E" w:rsidRPr="0062641E" w:rsidRDefault="0062641E" w:rsidP="00626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41E" w:rsidRPr="0062641E" w:rsidRDefault="0062641E" w:rsidP="00626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41E" w:rsidRPr="0062641E" w:rsidRDefault="0062641E" w:rsidP="00626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641E" w:rsidRPr="0062641E" w:rsidRDefault="0062641E" w:rsidP="00626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41E" w:rsidRPr="0062641E" w:rsidRDefault="009A1D4B" w:rsidP="00626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28.05</w:t>
      </w:r>
      <w:r w:rsidR="0062641E" w:rsidRPr="0062641E">
        <w:rPr>
          <w:rFonts w:ascii="Times New Roman" w:hAnsi="Times New Roman" w:cs="Times New Roman"/>
          <w:b/>
          <w:sz w:val="28"/>
          <w:szCs w:val="28"/>
        </w:rPr>
        <w:t xml:space="preserve">.2019 г.                                                                    </w:t>
      </w:r>
      <w:r w:rsidR="00A00817">
        <w:rPr>
          <w:rFonts w:ascii="Times New Roman" w:hAnsi="Times New Roman" w:cs="Times New Roman"/>
          <w:b/>
          <w:sz w:val="28"/>
          <w:szCs w:val="28"/>
        </w:rPr>
        <w:t xml:space="preserve">                           № 45</w:t>
      </w:r>
      <w:r w:rsidR="0062641E" w:rsidRPr="0062641E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proofErr w:type="gramStart"/>
      <w:r w:rsidR="0062641E" w:rsidRPr="0062641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62641E" w:rsidRPr="004F3ABE" w:rsidRDefault="0062641E" w:rsidP="0062641E">
      <w:pPr>
        <w:spacing w:after="0"/>
        <w:rPr>
          <w:b/>
          <w:sz w:val="28"/>
          <w:szCs w:val="28"/>
        </w:rPr>
      </w:pPr>
    </w:p>
    <w:p w:rsidR="004917CF" w:rsidRPr="004917CF" w:rsidRDefault="004917CF" w:rsidP="00491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7CF">
        <w:rPr>
          <w:rFonts w:ascii="Times New Roman" w:hAnsi="Times New Roman" w:cs="Times New Roman"/>
          <w:b/>
          <w:bCs/>
          <w:sz w:val="28"/>
          <w:szCs w:val="28"/>
        </w:rPr>
        <w:t>О льготной ставке арендной платы за использование</w:t>
      </w:r>
    </w:p>
    <w:p w:rsidR="004917CF" w:rsidRPr="004917CF" w:rsidRDefault="004917CF" w:rsidP="00491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7CF">
        <w:rPr>
          <w:rFonts w:ascii="Times New Roman" w:hAnsi="Times New Roman" w:cs="Times New Roman"/>
          <w:b/>
          <w:bCs/>
          <w:sz w:val="28"/>
          <w:szCs w:val="28"/>
        </w:rPr>
        <w:t>муниципального  имущества</w:t>
      </w:r>
      <w:r w:rsidR="006264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Домбаровский сельсовет</w:t>
      </w:r>
      <w:r w:rsidRPr="00491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41E">
        <w:rPr>
          <w:rFonts w:ascii="Times New Roman" w:hAnsi="Times New Roman" w:cs="Times New Roman"/>
          <w:b/>
          <w:bCs/>
          <w:sz w:val="28"/>
          <w:szCs w:val="28"/>
        </w:rPr>
        <w:t>Домбаровского района Оренбургской области</w:t>
      </w:r>
      <w:r w:rsidRPr="00491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17CF" w:rsidRDefault="004917CF" w:rsidP="004917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917CF" w:rsidRPr="0062641E" w:rsidRDefault="004917CF" w:rsidP="0049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7CF">
        <w:rPr>
          <w:rFonts w:ascii="Times New Roman" w:hAnsi="Times New Roman" w:cs="Times New Roman"/>
          <w:sz w:val="28"/>
          <w:szCs w:val="28"/>
        </w:rPr>
        <w:t xml:space="preserve">В соответствии с Законами Оренбургской области от 29 сентября 2009 года </w:t>
      </w:r>
      <w:hyperlink r:id="rId4" w:history="1">
        <w:r w:rsidRPr="004917CF">
          <w:rPr>
            <w:rFonts w:ascii="Times New Roman" w:hAnsi="Times New Roman" w:cs="Times New Roman"/>
            <w:color w:val="0000FF"/>
            <w:sz w:val="28"/>
            <w:szCs w:val="28"/>
          </w:rPr>
          <w:t>N 3118/691-IV-ОЗ</w:t>
        </w:r>
      </w:hyperlink>
      <w:r w:rsidRPr="004917CF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Оренбургской области", </w:t>
      </w:r>
      <w:r w:rsidRPr="0062641E">
        <w:rPr>
          <w:rFonts w:ascii="Times New Roman" w:hAnsi="Times New Roman" w:cs="Times New Roman"/>
          <w:sz w:val="28"/>
          <w:szCs w:val="28"/>
        </w:rPr>
        <w:t xml:space="preserve">от 12 сентября 2013 года </w:t>
      </w:r>
      <w:hyperlink r:id="rId5" w:history="1">
        <w:r w:rsidRPr="0062641E">
          <w:rPr>
            <w:rFonts w:ascii="Times New Roman" w:hAnsi="Times New Roman" w:cs="Times New Roman"/>
            <w:sz w:val="28"/>
            <w:szCs w:val="28"/>
          </w:rPr>
          <w:t>N 1744/526-V-ОЗ</w:t>
        </w:r>
      </w:hyperlink>
      <w:r w:rsidRPr="0062641E">
        <w:rPr>
          <w:rFonts w:ascii="Times New Roman" w:hAnsi="Times New Roman" w:cs="Times New Roman"/>
          <w:sz w:val="28"/>
          <w:szCs w:val="28"/>
        </w:rPr>
        <w:t xml:space="preserve"> "О предоставлении имущества, находящегося в государственной собственности Оренбургской области, в аренду и безвозмездное пользование", от 6 мая 2014 года </w:t>
      </w:r>
      <w:hyperlink r:id="rId6" w:history="1">
        <w:r w:rsidRPr="0062641E">
          <w:rPr>
            <w:rFonts w:ascii="Times New Roman" w:hAnsi="Times New Roman" w:cs="Times New Roman"/>
            <w:sz w:val="28"/>
            <w:szCs w:val="28"/>
          </w:rPr>
          <w:t>N 2263/649-V-ОЗ</w:t>
        </w:r>
      </w:hyperlink>
      <w:r w:rsidRPr="0062641E">
        <w:rPr>
          <w:rFonts w:ascii="Times New Roman" w:hAnsi="Times New Roman" w:cs="Times New Roman"/>
          <w:sz w:val="28"/>
          <w:szCs w:val="28"/>
        </w:rPr>
        <w:t xml:space="preserve"> "О государственной поддержке социально ориентированных некоммерческих организаций</w:t>
      </w:r>
      <w:proofErr w:type="gramEnd"/>
      <w:r w:rsidRPr="0062641E">
        <w:rPr>
          <w:rFonts w:ascii="Times New Roman" w:hAnsi="Times New Roman" w:cs="Times New Roman"/>
          <w:sz w:val="28"/>
          <w:szCs w:val="28"/>
        </w:rPr>
        <w:t xml:space="preserve"> в Оренбургской области"</w:t>
      </w:r>
      <w:r w:rsidR="0062641E">
        <w:rPr>
          <w:rFonts w:ascii="Times New Roman" w:hAnsi="Times New Roman" w:cs="Times New Roman"/>
          <w:sz w:val="28"/>
          <w:szCs w:val="28"/>
        </w:rPr>
        <w:t>, постановляю</w:t>
      </w:r>
      <w:r w:rsidRPr="0062641E">
        <w:rPr>
          <w:rFonts w:ascii="Times New Roman" w:hAnsi="Times New Roman" w:cs="Times New Roman"/>
          <w:sz w:val="28"/>
          <w:szCs w:val="28"/>
        </w:rPr>
        <w:t>:</w:t>
      </w:r>
    </w:p>
    <w:p w:rsidR="004917CF" w:rsidRPr="0062641E" w:rsidRDefault="004917CF" w:rsidP="0049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7CF" w:rsidRPr="004917CF" w:rsidRDefault="004917CF" w:rsidP="0049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7CF">
        <w:rPr>
          <w:rFonts w:ascii="Times New Roman" w:hAnsi="Times New Roman" w:cs="Times New Roman"/>
          <w:sz w:val="28"/>
          <w:szCs w:val="28"/>
        </w:rPr>
        <w:t xml:space="preserve">1. Установить льготную ставку арендной платы за использование муниципального имущества муниципального образования Домбаровский сельсовет Домбаровского района Оренбургской  области, включенного </w:t>
      </w:r>
      <w:proofErr w:type="gramStart"/>
      <w:r w:rsidRPr="004917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17CF">
        <w:rPr>
          <w:rFonts w:ascii="Times New Roman" w:hAnsi="Times New Roman" w:cs="Times New Roman"/>
          <w:sz w:val="28"/>
          <w:szCs w:val="28"/>
        </w:rPr>
        <w:t>:</w:t>
      </w:r>
    </w:p>
    <w:p w:rsidR="004917CF" w:rsidRDefault="004917CF" w:rsidP="00491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7CF" w:rsidRPr="004917CF" w:rsidRDefault="004917CF" w:rsidP="00491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4917CF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Домбаровский сельсовет, предназначенного для передачи во владение и (или) пользование субъекта малого и среднего предпринимательства и организациям образующим инфраструктуру поддержки субъектов малого и среднего предпринимательства, а также порядок и условия предоставления такого имущества в аренду</w:t>
      </w:r>
    </w:p>
    <w:p w:rsidR="004917CF" w:rsidRPr="004917CF" w:rsidRDefault="004917CF" w:rsidP="004917C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7CF">
        <w:rPr>
          <w:rFonts w:ascii="Times New Roman" w:hAnsi="Times New Roman" w:cs="Times New Roman"/>
          <w:sz w:val="28"/>
          <w:szCs w:val="28"/>
        </w:rPr>
        <w:t>для арендаторов, являющихся:</w:t>
      </w:r>
    </w:p>
    <w:p w:rsidR="004917CF" w:rsidRPr="004917CF" w:rsidRDefault="004917CF" w:rsidP="004917C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7C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 в соответствии с Федеральным </w:t>
      </w:r>
      <w:hyperlink r:id="rId7" w:history="1">
        <w:r w:rsidRPr="004917C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17CF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 и занимающимися социально значимыми видами деятельности, иными установленными государственными программами (подпрограммами) Оренбургской области приоритетными видами деятельности;</w:t>
      </w:r>
      <w:proofErr w:type="gramEnd"/>
    </w:p>
    <w:p w:rsidR="004917CF" w:rsidRPr="004917CF" w:rsidRDefault="004917CF" w:rsidP="004917C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7CF">
        <w:rPr>
          <w:rFonts w:ascii="Times New Roman" w:hAnsi="Times New Roman" w:cs="Times New Roman"/>
          <w:sz w:val="28"/>
          <w:szCs w:val="28"/>
        </w:rPr>
        <w:t xml:space="preserve">социально ориентированными некоммерческими организациями, созданными в предусмотренных Федеральным </w:t>
      </w:r>
      <w:hyperlink r:id="rId8" w:history="1">
        <w:r w:rsidRPr="004917C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17CF">
        <w:rPr>
          <w:rFonts w:ascii="Times New Roman" w:hAnsi="Times New Roman" w:cs="Times New Roman"/>
          <w:sz w:val="28"/>
          <w:szCs w:val="28"/>
        </w:rPr>
        <w:t xml:space="preserve"> от 12 января 1996 года N </w:t>
      </w:r>
      <w:r w:rsidRPr="004917CF">
        <w:rPr>
          <w:rFonts w:ascii="Times New Roman" w:hAnsi="Times New Roman" w:cs="Times New Roman"/>
          <w:sz w:val="28"/>
          <w:szCs w:val="28"/>
        </w:rPr>
        <w:lastRenderedPageBreak/>
        <w:t xml:space="preserve">7-ФЗ "О некоммерческих организациях"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осуществляющими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</w:t>
      </w:r>
      <w:hyperlink r:id="rId9" w:history="1">
        <w:r w:rsidRPr="004917CF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Pr="004917CF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</w:t>
      </w:r>
      <w:proofErr w:type="gramEnd"/>
      <w:r w:rsidRPr="004917CF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организациях".</w:t>
      </w:r>
    </w:p>
    <w:p w:rsidR="004917CF" w:rsidRDefault="004917CF" w:rsidP="0049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7CF" w:rsidRPr="00897EF4" w:rsidRDefault="004917CF" w:rsidP="0049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EF4">
        <w:rPr>
          <w:rFonts w:ascii="Times New Roman" w:hAnsi="Times New Roman" w:cs="Times New Roman"/>
          <w:sz w:val="28"/>
          <w:szCs w:val="28"/>
        </w:rPr>
        <w:t>2. Для расчета льготной ставки арендной платы за использование муниципального имущества муниципального образования Домбаровский сельсовет Домбаровского района Оренбургской области применяются корректирующие коэффициенты:</w:t>
      </w:r>
    </w:p>
    <w:p w:rsidR="004917CF" w:rsidRPr="00897EF4" w:rsidRDefault="004917CF" w:rsidP="0049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EF4">
        <w:rPr>
          <w:rFonts w:ascii="Times New Roman" w:hAnsi="Times New Roman" w:cs="Times New Roman"/>
          <w:sz w:val="28"/>
          <w:szCs w:val="28"/>
        </w:rPr>
        <w:t>в первый год аренды - 0,4 к размеру годовой арендной платы;</w:t>
      </w:r>
    </w:p>
    <w:p w:rsidR="004917CF" w:rsidRPr="00897EF4" w:rsidRDefault="004917CF" w:rsidP="0049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EF4">
        <w:rPr>
          <w:rFonts w:ascii="Times New Roman" w:hAnsi="Times New Roman" w:cs="Times New Roman"/>
          <w:sz w:val="28"/>
          <w:szCs w:val="28"/>
        </w:rPr>
        <w:t>во второй год аренды - 0,6 к размеру годовой арендной платы;</w:t>
      </w:r>
    </w:p>
    <w:p w:rsidR="004917CF" w:rsidRPr="00897EF4" w:rsidRDefault="004917CF" w:rsidP="0049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EF4">
        <w:rPr>
          <w:rFonts w:ascii="Times New Roman" w:hAnsi="Times New Roman" w:cs="Times New Roman"/>
          <w:sz w:val="28"/>
          <w:szCs w:val="28"/>
        </w:rPr>
        <w:t>в третий год - 0,8 к размеру годовой арендной платы;</w:t>
      </w:r>
    </w:p>
    <w:p w:rsidR="004917CF" w:rsidRPr="00897EF4" w:rsidRDefault="004917CF" w:rsidP="0049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EF4">
        <w:rPr>
          <w:rFonts w:ascii="Times New Roman" w:hAnsi="Times New Roman" w:cs="Times New Roman"/>
          <w:sz w:val="28"/>
          <w:szCs w:val="28"/>
        </w:rPr>
        <w:t>в четвертый год аренды и далее - 1,0 к размеру годовой арендной платы.</w:t>
      </w:r>
    </w:p>
    <w:p w:rsidR="004917CF" w:rsidRPr="00897EF4" w:rsidRDefault="004917CF" w:rsidP="0049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7CF" w:rsidRPr="00897EF4" w:rsidRDefault="004917CF" w:rsidP="00897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EF4">
        <w:rPr>
          <w:rFonts w:ascii="Times New Roman" w:hAnsi="Times New Roman" w:cs="Times New Roman"/>
          <w:sz w:val="28"/>
          <w:szCs w:val="28"/>
        </w:rPr>
        <w:t>3.  Постановление вступает в силу посл</w:t>
      </w:r>
      <w:r w:rsidR="00897EF4" w:rsidRPr="00897EF4">
        <w:rPr>
          <w:rFonts w:ascii="Times New Roman" w:hAnsi="Times New Roman" w:cs="Times New Roman"/>
          <w:sz w:val="28"/>
          <w:szCs w:val="28"/>
        </w:rPr>
        <w:t>е его обнародования</w:t>
      </w:r>
      <w:r w:rsidRPr="00897EF4">
        <w:rPr>
          <w:rFonts w:ascii="Times New Roman" w:hAnsi="Times New Roman" w:cs="Times New Roman"/>
          <w:sz w:val="28"/>
          <w:szCs w:val="28"/>
        </w:rPr>
        <w:t>.</w:t>
      </w:r>
    </w:p>
    <w:p w:rsidR="0062641E" w:rsidRDefault="0062641E">
      <w:pPr>
        <w:rPr>
          <w:sz w:val="28"/>
          <w:szCs w:val="28"/>
        </w:rPr>
      </w:pPr>
    </w:p>
    <w:p w:rsidR="0062641E" w:rsidRDefault="0062641E" w:rsidP="0062641E">
      <w:pPr>
        <w:rPr>
          <w:sz w:val="28"/>
          <w:szCs w:val="28"/>
        </w:rPr>
      </w:pPr>
    </w:p>
    <w:p w:rsidR="00E51870" w:rsidRPr="0062641E" w:rsidRDefault="0062641E" w:rsidP="00626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1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2641E" w:rsidRPr="0062641E" w:rsidRDefault="0062641E" w:rsidP="0062641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1E">
        <w:rPr>
          <w:rFonts w:ascii="Times New Roman" w:hAnsi="Times New Roman" w:cs="Times New Roman"/>
          <w:sz w:val="28"/>
          <w:szCs w:val="28"/>
        </w:rPr>
        <w:t>Домбаровский сельсовет</w:t>
      </w:r>
      <w:r w:rsidRPr="006264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2641E">
        <w:rPr>
          <w:rFonts w:ascii="Times New Roman" w:hAnsi="Times New Roman" w:cs="Times New Roman"/>
          <w:sz w:val="28"/>
          <w:szCs w:val="28"/>
        </w:rPr>
        <w:t>О.А.Цыбко</w:t>
      </w:r>
      <w:proofErr w:type="spellEnd"/>
    </w:p>
    <w:sectPr w:rsidR="0062641E" w:rsidRPr="0062641E" w:rsidSect="00897EF4">
      <w:pgSz w:w="11905" w:h="16838"/>
      <w:pgMar w:top="719" w:right="685" w:bottom="719" w:left="149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7CF"/>
    <w:rsid w:val="00405565"/>
    <w:rsid w:val="004917CF"/>
    <w:rsid w:val="0062641E"/>
    <w:rsid w:val="00897EF4"/>
    <w:rsid w:val="009A1D4B"/>
    <w:rsid w:val="00A00817"/>
    <w:rsid w:val="00BE3BFE"/>
    <w:rsid w:val="00E5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415B132E83927BF8996AF1759D14CE050B0D441F02812382C9A30ADA1469D975F26FB3E41A3DB39CCE271A3yFh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415B132E83927BF8996AF1759D14CE051B4D446F72812382C9A30ADA1469D975F26FB3E41A3DB39CCE271A3yFh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415B132E83927BF8996B914358C48E35BEED14DF62B446573C16DFAA84CCAC21027A77815B0D93DCCE074BCF6BE8Ay5h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EC415B132E83927BF8996B914358C48E35BEED14DF323456373C16DFAA84CCAC21027B5784DBCDB3CD2E573A9A0EFCF0C1734968BC449AABD2183y7h2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EC415B132E83927BF8996B914358C48E35BEED14DF221426373C16DFAA84CCAC21027B5784DBCDB3CD2E973A9A0EFCF0C1734968BC449AABD2183y7h2L" TargetMode="External"/><Relationship Id="rId9" Type="http://schemas.openxmlformats.org/officeDocument/2006/relationships/hyperlink" Target="consultantplus://offline/ref=0EC415B132E83927BF8996AF1759D14CE050B0D441F02812382C9A30ADA1469D855F7EF73F44B68F6D96B57CA0F5A08B5C04349794yC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</cp:revision>
  <dcterms:created xsi:type="dcterms:W3CDTF">2019-05-21T11:33:00Z</dcterms:created>
  <dcterms:modified xsi:type="dcterms:W3CDTF">2019-06-14T10:56:00Z</dcterms:modified>
</cp:coreProperties>
</file>