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4" w:rsidRPr="00E27084" w:rsidRDefault="00EE50E4" w:rsidP="00E27084">
      <w:pPr>
        <w:rPr>
          <w:b/>
        </w:rPr>
      </w:pPr>
      <w:r w:rsidRPr="00E27084">
        <w:rPr>
          <w:b/>
        </w:rPr>
        <w:t>АДМИНИСТРАЦИЯ</w:t>
      </w:r>
    </w:p>
    <w:p w:rsidR="00EE50E4" w:rsidRPr="00E27084" w:rsidRDefault="00EE50E4" w:rsidP="00E27084">
      <w:pPr>
        <w:rPr>
          <w:b/>
        </w:rPr>
      </w:pPr>
      <w:r w:rsidRPr="00E27084">
        <w:rPr>
          <w:b/>
        </w:rPr>
        <w:t xml:space="preserve">МУНИЦИПАЛЬНОГО ОБРАЗОВАНИЯ </w:t>
      </w:r>
    </w:p>
    <w:p w:rsidR="00EE50E4" w:rsidRPr="00E27084" w:rsidRDefault="00EE50E4" w:rsidP="00E27084">
      <w:pPr>
        <w:rPr>
          <w:b/>
        </w:rPr>
      </w:pPr>
      <w:r w:rsidRPr="00E27084">
        <w:rPr>
          <w:b/>
        </w:rPr>
        <w:t>ДОМБАРОВСКИЙ СЕЛЬСОВЕТ</w:t>
      </w:r>
    </w:p>
    <w:p w:rsidR="00EE50E4" w:rsidRPr="00E27084" w:rsidRDefault="00EE50E4" w:rsidP="00E27084">
      <w:pPr>
        <w:rPr>
          <w:b/>
        </w:rPr>
      </w:pPr>
      <w:r w:rsidRPr="00E27084">
        <w:rPr>
          <w:b/>
        </w:rPr>
        <w:t xml:space="preserve"> ДОМБАРОВСКОГО РАЙОНА</w:t>
      </w:r>
    </w:p>
    <w:p w:rsidR="00EE50E4" w:rsidRPr="00E27084" w:rsidRDefault="00EE50E4" w:rsidP="00E27084">
      <w:pPr>
        <w:rPr>
          <w:b/>
        </w:rPr>
      </w:pPr>
      <w:r w:rsidRPr="00E27084">
        <w:rPr>
          <w:b/>
        </w:rPr>
        <w:t>ОРЕНБУРГСКОЙ ОБЛАСТИ</w:t>
      </w:r>
    </w:p>
    <w:p w:rsidR="00EE50E4" w:rsidRPr="00E27084" w:rsidRDefault="00EE50E4" w:rsidP="00E27084">
      <w:pPr>
        <w:rPr>
          <w:b/>
        </w:rPr>
      </w:pPr>
    </w:p>
    <w:p w:rsidR="00EE50E4" w:rsidRPr="00E27084" w:rsidRDefault="00EE50E4" w:rsidP="00E27084">
      <w:pPr>
        <w:rPr>
          <w:b/>
        </w:rPr>
      </w:pPr>
    </w:p>
    <w:p w:rsidR="00EE50E4" w:rsidRPr="00E27084" w:rsidRDefault="00EE50E4" w:rsidP="00E27084">
      <w:pPr>
        <w:rPr>
          <w:b/>
        </w:rPr>
      </w:pPr>
      <w:r w:rsidRPr="00E27084">
        <w:rPr>
          <w:b/>
        </w:rPr>
        <w:t>ПОСТАНОВЛЕНИЕ</w:t>
      </w:r>
    </w:p>
    <w:p w:rsidR="00EE50E4" w:rsidRDefault="00EE50E4" w:rsidP="00EE50E4">
      <w:pPr>
        <w:pStyle w:val="ConsPlusNormal"/>
        <w:tabs>
          <w:tab w:val="left" w:pos="76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15.08</w:t>
      </w:r>
      <w:r w:rsidRPr="00240624">
        <w:rPr>
          <w:rFonts w:ascii="Times New Roman" w:hAnsi="Times New Roman"/>
          <w:b/>
          <w:sz w:val="28"/>
          <w:szCs w:val="28"/>
        </w:rPr>
        <w:t xml:space="preserve">.2018г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>74-п</w:t>
      </w:r>
    </w:p>
    <w:p w:rsidR="00EE50E4" w:rsidRDefault="00EE50E4" w:rsidP="00EE50E4">
      <w:pPr>
        <w:pStyle w:val="ConsPlusNormal"/>
        <w:tabs>
          <w:tab w:val="left" w:pos="7680"/>
        </w:tabs>
        <w:rPr>
          <w:rFonts w:ascii="Times New Roman" w:hAnsi="Times New Roman"/>
          <w:b/>
          <w:sz w:val="28"/>
          <w:szCs w:val="28"/>
        </w:rPr>
      </w:pPr>
    </w:p>
    <w:p w:rsidR="00E27084" w:rsidRDefault="00E27084" w:rsidP="00EE50E4">
      <w:pPr>
        <w:pStyle w:val="ConsPlusNormal"/>
        <w:tabs>
          <w:tab w:val="left" w:pos="7680"/>
        </w:tabs>
        <w:rPr>
          <w:rFonts w:ascii="Times New Roman" w:hAnsi="Times New Roman"/>
          <w:b/>
          <w:sz w:val="28"/>
          <w:szCs w:val="28"/>
        </w:rPr>
      </w:pPr>
    </w:p>
    <w:p w:rsidR="00EE50E4" w:rsidRPr="0093547A" w:rsidRDefault="00EE50E4" w:rsidP="00EE50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3547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проекте «Народный бюджет» в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образовании Домбаровский сельсовет Домбаровского района </w:t>
      </w:r>
      <w:r w:rsidRPr="0093547A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EE50E4" w:rsidRDefault="00EE50E4" w:rsidP="00EE50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целях вовлечения населения в определение приоритетных социальных проблем местного уровня и подготовку проектов, направленных на их решение, постановляю:</w:t>
      </w:r>
    </w:p>
    <w:p w:rsidR="00EE50E4" w:rsidRDefault="00EE50E4" w:rsidP="00EE50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Положение о проекте «Народный бюджет» в муниципальном образовании Домбаровский сельсовет Домбаровского района Оренбургской области, согласно приложению № 1.</w:t>
      </w:r>
    </w:p>
    <w:p w:rsidR="00EE50E4" w:rsidRDefault="00EE50E4" w:rsidP="00EE50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Положение о Комиссии по реализации в муниципальном образовании Домбаровский сельсовет Домбаровского района Оренбургской области проекта «Народный бюджет»,  согласно приложению № 2.</w:t>
      </w:r>
    </w:p>
    <w:p w:rsidR="00EE50E4" w:rsidRDefault="00EE50E4" w:rsidP="00EE50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состав Комиссии по реализации проекта «Народный бюджет» в муниципальном образовании Домбаровский сельсовет Домбаровского района Оренбургской области,  согласно приложению № 3.</w:t>
      </w:r>
    </w:p>
    <w:p w:rsidR="00EE50E4" w:rsidRPr="002F2958" w:rsidRDefault="00EE50E4" w:rsidP="00EE50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95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 его обнародования и подлежит опубликованию на официальном сайте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E50E4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0E4" w:rsidRDefault="00EE50E4" w:rsidP="00E27084">
      <w:r>
        <w:t xml:space="preserve">Глава  муниципального образования                                                </w:t>
      </w:r>
      <w:proofErr w:type="spellStart"/>
      <w:r>
        <w:t>О.А.Цыбко</w:t>
      </w:r>
      <w:proofErr w:type="spellEnd"/>
    </w:p>
    <w:p w:rsidR="00EE50E4" w:rsidRDefault="00EE50E4" w:rsidP="00E27084"/>
    <w:p w:rsidR="00EE50E4" w:rsidRDefault="00EE50E4" w:rsidP="00E27084"/>
    <w:p w:rsidR="00EE50E4" w:rsidRDefault="00EE50E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E50E4" w:rsidRPr="00240624" w:rsidRDefault="00EE50E4" w:rsidP="00E27084"/>
    <w:p w:rsidR="009738D4" w:rsidRDefault="009738D4" w:rsidP="00E27084">
      <w:pPr>
        <w:jc w:val="right"/>
      </w:pPr>
      <w:r w:rsidRPr="00BA5846">
        <w:t>Приложение</w:t>
      </w:r>
      <w:r>
        <w:t xml:space="preserve"> № 1</w:t>
      </w:r>
    </w:p>
    <w:p w:rsidR="009738D4" w:rsidRDefault="009738D4" w:rsidP="00E27084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9738D4" w:rsidRDefault="009738D4" w:rsidP="00E27084">
      <w:pPr>
        <w:jc w:val="right"/>
      </w:pPr>
      <w:r>
        <w:t xml:space="preserve">                                                    </w:t>
      </w:r>
    </w:p>
    <w:p w:rsidR="009738D4" w:rsidRDefault="009738D4" w:rsidP="00E27084">
      <w:pPr>
        <w:jc w:val="right"/>
      </w:pPr>
      <w:r>
        <w:t xml:space="preserve"> </w:t>
      </w:r>
      <w:r w:rsidRPr="00BA5846">
        <w:t xml:space="preserve">от </w:t>
      </w:r>
      <w:r w:rsidR="00EE50E4">
        <w:t>15</w:t>
      </w:r>
      <w:r w:rsidRPr="00C52A4E">
        <w:t>.</w:t>
      </w:r>
      <w:r>
        <w:t>08.2018</w:t>
      </w:r>
      <w:r w:rsidRPr="00C52A4E">
        <w:t xml:space="preserve"> г. N </w:t>
      </w:r>
      <w:r w:rsidR="00EE50E4">
        <w:t xml:space="preserve">74 - </w:t>
      </w:r>
      <w:proofErr w:type="spellStart"/>
      <w:proofErr w:type="gramStart"/>
      <w:r w:rsidR="00EE50E4">
        <w:t>п</w:t>
      </w:r>
      <w:proofErr w:type="spellEnd"/>
      <w:proofErr w:type="gramEnd"/>
    </w:p>
    <w:p w:rsidR="009738D4" w:rsidRDefault="009738D4" w:rsidP="00E27084">
      <w:pPr>
        <w:jc w:val="right"/>
      </w:pPr>
    </w:p>
    <w:p w:rsidR="009738D4" w:rsidRPr="009738D4" w:rsidRDefault="00664000" w:rsidP="00E27084">
      <w:pPr>
        <w:rPr>
          <w:b/>
        </w:rPr>
      </w:pPr>
      <w:hyperlink w:anchor="Par31" w:history="1">
        <w:proofErr w:type="gramStart"/>
        <w:r w:rsidR="009738D4" w:rsidRPr="009738D4">
          <w:rPr>
            <w:b/>
          </w:rPr>
          <w:t>ПО</w:t>
        </w:r>
      </w:hyperlink>
      <w:r w:rsidR="009738D4" w:rsidRPr="009738D4">
        <w:rPr>
          <w:b/>
        </w:rPr>
        <w:t>ЛОЖЕНИЕ</w:t>
      </w:r>
      <w:proofErr w:type="gramEnd"/>
      <w:r w:rsidR="009738D4" w:rsidRPr="009738D4">
        <w:rPr>
          <w:b/>
        </w:rPr>
        <w:t xml:space="preserve"> </w:t>
      </w:r>
    </w:p>
    <w:p w:rsidR="009738D4" w:rsidRPr="005D19ED" w:rsidRDefault="009738D4" w:rsidP="00E27084">
      <w:r>
        <w:t>о проекте «</w:t>
      </w:r>
      <w:r w:rsidRPr="00631F17">
        <w:rPr>
          <w:i/>
        </w:rPr>
        <w:t>Народный бюджет</w:t>
      </w:r>
      <w:r>
        <w:t>»</w:t>
      </w:r>
      <w:r w:rsidRPr="005D19ED">
        <w:t xml:space="preserve"> в </w:t>
      </w:r>
      <w:r>
        <w:t>муниципальном образовании Домбаровский сельсовет Домбаровского района Оренбургской области</w:t>
      </w:r>
    </w:p>
    <w:p w:rsidR="009738D4" w:rsidRPr="005D19ED" w:rsidRDefault="009738D4" w:rsidP="00E27084"/>
    <w:p w:rsidR="009738D4" w:rsidRDefault="009738D4" w:rsidP="00E27084">
      <w:r w:rsidRPr="005D19ED">
        <w:t>I. Общие положения</w:t>
      </w:r>
    </w:p>
    <w:p w:rsidR="009738D4" w:rsidRDefault="009738D4" w:rsidP="00E27084"/>
    <w:p w:rsidR="009738D4" w:rsidRPr="009B5D14" w:rsidRDefault="009738D4" w:rsidP="00E27084">
      <w:pPr>
        <w:jc w:val="both"/>
        <w:rPr>
          <w:vertAlign w:val="superscript"/>
        </w:rPr>
      </w:pPr>
      <w:r w:rsidRPr="009B5D14">
        <w:t>1. Настоящее Положение определяет цель, участников и порядок реализации проекта «</w:t>
      </w:r>
      <w:r w:rsidRPr="009B5D14">
        <w:rPr>
          <w:i/>
        </w:rPr>
        <w:t>Народный бюджет</w:t>
      </w:r>
      <w:r w:rsidRPr="009B5D14">
        <w:t xml:space="preserve">» в муниципальном образовании </w:t>
      </w:r>
      <w:r>
        <w:t xml:space="preserve">Домбаровский сельсовет Домбаровского района Оренбургской </w:t>
      </w:r>
      <w:r w:rsidRPr="009B5D14">
        <w:t>области</w:t>
      </w:r>
      <w:r>
        <w:t xml:space="preserve">.                 </w:t>
      </w:r>
      <w:r>
        <w:rPr>
          <w:sz w:val="2"/>
          <w:szCs w:val="2"/>
        </w:rPr>
        <w:t>1</w:t>
      </w:r>
      <w:r>
        <w:t xml:space="preserve">                     </w:t>
      </w:r>
    </w:p>
    <w:p w:rsidR="009738D4" w:rsidRPr="009B5D14" w:rsidRDefault="009738D4" w:rsidP="00E27084">
      <w:pPr>
        <w:jc w:val="both"/>
        <w:rPr>
          <w:vertAlign w:val="superscript"/>
        </w:rPr>
      </w:pPr>
      <w:r w:rsidRPr="009B5D14">
        <w:t>2. Для целей настоящего Положения используются следующие понятия:</w:t>
      </w:r>
    </w:p>
    <w:p w:rsidR="009738D4" w:rsidRPr="009B5D14" w:rsidRDefault="009738D4" w:rsidP="00E27084">
      <w:pPr>
        <w:jc w:val="both"/>
        <w:rPr>
          <w:vertAlign w:val="superscript"/>
        </w:rPr>
      </w:pPr>
      <w:r w:rsidRPr="009B5D14">
        <w:t>1) проект «</w:t>
      </w:r>
      <w:r w:rsidRPr="009B5D14">
        <w:rPr>
          <w:i/>
        </w:rPr>
        <w:t>Народный бюджет</w:t>
      </w:r>
      <w:r w:rsidRPr="009B5D14">
        <w:t xml:space="preserve">» – комплекс мероприятий, направленных на обеспечение участия населения </w:t>
      </w:r>
      <w:r>
        <w:t xml:space="preserve">Домбаровского сельсовета </w:t>
      </w:r>
      <w:r w:rsidRPr="009B5D14">
        <w:t xml:space="preserve"> в решении вопросов социально-экономического развития (далее – проект);</w:t>
      </w:r>
    </w:p>
    <w:p w:rsidR="009738D4" w:rsidRPr="009B5D14" w:rsidRDefault="009738D4" w:rsidP="00E27084">
      <w:pPr>
        <w:jc w:val="both"/>
        <w:rPr>
          <w:vertAlign w:val="superscript"/>
        </w:rPr>
      </w:pPr>
      <w:r w:rsidRPr="009B5D14">
        <w:t>2) инициатор – гражданин Российской Федерации, достигший возраста 18 лет, либо юридическое лицо, сформировавшие заявку в рамках реализации проекта;</w:t>
      </w:r>
    </w:p>
    <w:p w:rsidR="009738D4" w:rsidRPr="009B5D14" w:rsidRDefault="009738D4" w:rsidP="00E27084">
      <w:pPr>
        <w:jc w:val="both"/>
        <w:rPr>
          <w:vertAlign w:val="superscript"/>
        </w:rPr>
      </w:pPr>
      <w:r w:rsidRPr="009B5D14">
        <w:t>3)</w:t>
      </w:r>
      <w:r w:rsidRPr="009B5D14">
        <w:rPr>
          <w:vertAlign w:val="superscript"/>
        </w:rPr>
        <w:t xml:space="preserve"> </w:t>
      </w:r>
      <w:r w:rsidRPr="009B5D14">
        <w:t xml:space="preserve">участники проекта – инициаторы, физические и юридические лица, органы местного самоуправления </w:t>
      </w:r>
      <w:r>
        <w:t>Домбаровского района</w:t>
      </w:r>
      <w:r w:rsidRPr="009B5D14">
        <w:t xml:space="preserve"> Оренбургской области и иные лица, участвующие в реализации проекта.</w:t>
      </w:r>
    </w:p>
    <w:p w:rsidR="009738D4" w:rsidRDefault="009738D4" w:rsidP="00E27084">
      <w:pPr>
        <w:jc w:val="both"/>
        <w:rPr>
          <w:vertAlign w:val="superscript"/>
        </w:rPr>
      </w:pPr>
      <w:r w:rsidRPr="009B5D14">
        <w:t>3.</w:t>
      </w:r>
      <w:r w:rsidRPr="009B5D14">
        <w:rPr>
          <w:vertAlign w:val="superscript"/>
        </w:rPr>
        <w:t xml:space="preserve"> </w:t>
      </w:r>
      <w:r w:rsidRPr="009B5D14">
        <w:t xml:space="preserve">Целью проекта является обеспечение </w:t>
      </w:r>
      <w:proofErr w:type="gramStart"/>
      <w:r w:rsidRPr="009B5D14">
        <w:t xml:space="preserve">участия населения </w:t>
      </w:r>
      <w:r>
        <w:t xml:space="preserve">Домбаровского сельсовета Домбаровского района </w:t>
      </w:r>
      <w:r w:rsidRPr="009B5D14">
        <w:t>Оренбургской области</w:t>
      </w:r>
      <w:proofErr w:type="gramEnd"/>
      <w:r w:rsidRPr="009B5D14">
        <w:t xml:space="preserve"> в решении вопросов социально-экономического развития </w:t>
      </w:r>
      <w:r>
        <w:t xml:space="preserve">Домбаровского сельсовета Домбаровского района </w:t>
      </w:r>
      <w:r w:rsidRPr="009B5D14">
        <w:t>Оренбургской области,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9738D4" w:rsidRDefault="009738D4" w:rsidP="00E27084">
      <w:pPr>
        <w:jc w:val="both"/>
        <w:rPr>
          <w:vertAlign w:val="superscript"/>
        </w:rPr>
      </w:pPr>
      <w:r>
        <w:t xml:space="preserve">4. </w:t>
      </w:r>
      <w:r w:rsidRPr="009B5D14">
        <w:t xml:space="preserve">Финансирование проекта осуществляется за счет средств </w:t>
      </w:r>
      <w:r>
        <w:t>местного бюджета</w:t>
      </w:r>
      <w:r w:rsidRPr="009B5D14">
        <w:t xml:space="preserve"> в пределах бюджетных ассигнований, предусмотренных решением</w:t>
      </w:r>
      <w:r>
        <w:t xml:space="preserve"> </w:t>
      </w:r>
      <w:proofErr w:type="gramStart"/>
      <w:r>
        <w:t>Совета депутатов</w:t>
      </w:r>
      <w:r w:rsidRPr="009B5D14">
        <w:t xml:space="preserve"> </w:t>
      </w:r>
      <w:r>
        <w:t xml:space="preserve">Домбаровского сельсовета Домбаровского района </w:t>
      </w:r>
      <w:r w:rsidRPr="009B5D14">
        <w:t>Оренбургской области</w:t>
      </w:r>
      <w:proofErr w:type="gramEnd"/>
      <w:r w:rsidRPr="009B5D14">
        <w:t xml:space="preserve"> о </w:t>
      </w:r>
      <w:r>
        <w:t xml:space="preserve">местном  </w:t>
      </w:r>
      <w:r w:rsidRPr="009B5D14">
        <w:t>бюджете на очередной финансовый год и плановый период</w:t>
      </w:r>
      <w:r>
        <w:t>, а также за счет средств участников проекта</w:t>
      </w:r>
      <w:r w:rsidRPr="009B5D14">
        <w:t>.</w:t>
      </w:r>
    </w:p>
    <w:p w:rsidR="009738D4" w:rsidRPr="009B5D14" w:rsidRDefault="009738D4" w:rsidP="00E27084">
      <w:pPr>
        <w:jc w:val="both"/>
        <w:rPr>
          <w:vertAlign w:val="superscript"/>
        </w:rPr>
      </w:pPr>
      <w:r w:rsidRPr="009B5D14">
        <w:t xml:space="preserve">5. Информация о проекте размещается администрацией </w:t>
      </w:r>
      <w:r>
        <w:t xml:space="preserve">Домбаровского сельсовета Домбаровского района </w:t>
      </w:r>
      <w:r w:rsidRPr="009B5D14">
        <w:t>Оренбургской области на официальном сайте администрации в информаци</w:t>
      </w:r>
      <w:r>
        <w:t xml:space="preserve">онно-телекоммуникационной сети </w:t>
      </w:r>
      <w:r w:rsidRPr="009B5D14">
        <w:t>Интернет.</w:t>
      </w:r>
    </w:p>
    <w:p w:rsidR="009738D4" w:rsidRPr="009B5D14" w:rsidRDefault="009738D4" w:rsidP="00E27084">
      <w:pPr>
        <w:jc w:val="both"/>
      </w:pPr>
      <w:r w:rsidRPr="009B5D14">
        <w:t>6. Реализация проекта осуществляется в три этапа:</w:t>
      </w:r>
    </w:p>
    <w:p w:rsidR="009738D4" w:rsidRPr="009B5D14" w:rsidRDefault="009738D4" w:rsidP="00E27084">
      <w:pPr>
        <w:jc w:val="both"/>
      </w:pPr>
      <w:r w:rsidRPr="009B5D14">
        <w:t>1) формирование заявок;</w:t>
      </w:r>
    </w:p>
    <w:p w:rsidR="009738D4" w:rsidRPr="009B5D14" w:rsidRDefault="009738D4" w:rsidP="00E27084">
      <w:pPr>
        <w:jc w:val="both"/>
      </w:pPr>
      <w:r w:rsidRPr="009B5D14">
        <w:t>2) отбор заявок, предполагаемых к реализации;</w:t>
      </w:r>
    </w:p>
    <w:p w:rsidR="009738D4" w:rsidRPr="009B5D14" w:rsidRDefault="009738D4" w:rsidP="00E27084">
      <w:pPr>
        <w:jc w:val="both"/>
      </w:pPr>
      <w:r w:rsidRPr="009B5D14">
        <w:t>3) реализация заявок.</w:t>
      </w:r>
    </w:p>
    <w:p w:rsidR="009738D4" w:rsidRDefault="009738D4" w:rsidP="00E27084">
      <w:pPr>
        <w:jc w:val="both"/>
      </w:pPr>
    </w:p>
    <w:p w:rsidR="009738D4" w:rsidRPr="009B5D14" w:rsidRDefault="009738D4" w:rsidP="00E27084">
      <w:pPr>
        <w:jc w:val="both"/>
      </w:pPr>
    </w:p>
    <w:p w:rsidR="009738D4" w:rsidRPr="005D19ED" w:rsidRDefault="009738D4" w:rsidP="00E27084">
      <w:pPr>
        <w:jc w:val="both"/>
      </w:pPr>
      <w:r>
        <w:t>II. Формирование заявок</w:t>
      </w:r>
    </w:p>
    <w:p w:rsidR="009738D4" w:rsidRPr="005D19ED" w:rsidRDefault="009738D4" w:rsidP="00E27084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D4" w:rsidRDefault="009738D4" w:rsidP="00E27084">
      <w:pPr>
        <w:jc w:val="both"/>
      </w:pPr>
      <w:r w:rsidRPr="005C59C2">
        <w:t>На первом этапе реализации проекта</w:t>
      </w:r>
      <w:r>
        <w:t xml:space="preserve"> </w:t>
      </w:r>
      <w:r w:rsidRPr="000C624C">
        <w:t xml:space="preserve">администрация Домбаровского </w:t>
      </w:r>
      <w:r>
        <w:t xml:space="preserve">сельсовета Домбаровского </w:t>
      </w:r>
      <w:r w:rsidRPr="000C624C">
        <w:t>района</w:t>
      </w:r>
      <w:r>
        <w:t xml:space="preserve"> Оренбургской области</w:t>
      </w:r>
      <w:r w:rsidRPr="005C59C2">
        <w:t xml:space="preserve"> публикует информационное сообщение о реализации проекта «</w:t>
      </w:r>
      <w:r w:rsidRPr="00631F17">
        <w:rPr>
          <w:i/>
        </w:rPr>
        <w:t>Народный бюджет</w:t>
      </w:r>
      <w:r w:rsidRPr="005C59C2">
        <w:t xml:space="preserve">» и объявляет </w:t>
      </w:r>
      <w:r w:rsidRPr="009B5D14">
        <w:t xml:space="preserve">сбор </w:t>
      </w:r>
      <w:r w:rsidRPr="005C59C2">
        <w:t xml:space="preserve">заявок согласно приложению № 1 к настоящему Положению в течение </w:t>
      </w:r>
      <w:r w:rsidRPr="004917DE">
        <w:t>20</w:t>
      </w:r>
      <w:r w:rsidRPr="005C59C2">
        <w:t xml:space="preserve"> </w:t>
      </w:r>
      <w:r>
        <w:t xml:space="preserve">рабочих </w:t>
      </w:r>
      <w:r w:rsidRPr="005C59C2">
        <w:t>дней</w:t>
      </w:r>
      <w:r>
        <w:t xml:space="preserve"> на официальном сайте администрации Домбаровского сельсовета Домбаровского  района Оренбургской области</w:t>
      </w:r>
      <w:r w:rsidRPr="005C59C2">
        <w:t>.</w:t>
      </w:r>
    </w:p>
    <w:p w:rsidR="009738D4" w:rsidRDefault="009738D4" w:rsidP="00E27084">
      <w:pPr>
        <w:jc w:val="both"/>
      </w:pPr>
      <w:r w:rsidRPr="005C59C2">
        <w:t>В заявке должно содержаться конкретное описание проблемы социально-экономического характера</w:t>
      </w:r>
      <w:r>
        <w:t xml:space="preserve"> с предложениями по их решению и финансированию</w:t>
      </w:r>
      <w:r w:rsidRPr="005C59C2">
        <w:t>.</w:t>
      </w:r>
    </w:p>
    <w:p w:rsidR="009738D4" w:rsidRDefault="009738D4" w:rsidP="00E27084">
      <w:pPr>
        <w:jc w:val="both"/>
      </w:pPr>
      <w:r w:rsidRPr="000C624C">
        <w:t>Администрация Домбаровского</w:t>
      </w:r>
      <w:r w:rsidR="00DC3388">
        <w:t xml:space="preserve"> сельсовета Домбаровского</w:t>
      </w:r>
      <w:r w:rsidRPr="000C624C">
        <w:t xml:space="preserve"> района</w:t>
      </w:r>
      <w:r w:rsidRPr="00850EFE">
        <w:t xml:space="preserve"> Оренбургской области осуществляет проверку заявок на соответствие требованиям и адекватность изложенной информации.</w:t>
      </w:r>
    </w:p>
    <w:p w:rsidR="009738D4" w:rsidRDefault="009738D4" w:rsidP="00E27084">
      <w:pPr>
        <w:jc w:val="both"/>
      </w:pPr>
      <w:r w:rsidRPr="005D19ED">
        <w:t>Употребление в тексте заявки</w:t>
      </w:r>
      <w:r>
        <w:t xml:space="preserve"> информации, не связанной</w:t>
      </w:r>
      <w:r w:rsidRPr="005D19ED">
        <w:t xml:space="preserve"> с решением вопросов социально-экономического развития</w:t>
      </w:r>
      <w:r>
        <w:t xml:space="preserve"> Домбаровского </w:t>
      </w:r>
      <w:r w:rsidR="00E27084">
        <w:t>с</w:t>
      </w:r>
      <w:r w:rsidR="00DC3388">
        <w:t xml:space="preserve">ельсовета Домбаровского </w:t>
      </w:r>
      <w:r>
        <w:t>района Оренбургской области</w:t>
      </w:r>
      <w:r w:rsidRPr="005D19ED">
        <w:t>, не допускается.</w:t>
      </w:r>
    </w:p>
    <w:p w:rsidR="009738D4" w:rsidRPr="005D19ED" w:rsidRDefault="009738D4" w:rsidP="00E27084">
      <w:pPr>
        <w:pStyle w:val="a5"/>
        <w:jc w:val="both"/>
      </w:pPr>
    </w:p>
    <w:p w:rsidR="009738D4" w:rsidRPr="005D19ED" w:rsidRDefault="009738D4" w:rsidP="00E27084">
      <w:pPr>
        <w:jc w:val="both"/>
      </w:pPr>
      <w:r w:rsidRPr="005D19ED">
        <w:t>III. Отбор заявок, предполагаемых к реализации</w:t>
      </w:r>
    </w:p>
    <w:p w:rsidR="009738D4" w:rsidRPr="005D19ED" w:rsidRDefault="009738D4" w:rsidP="00E27084">
      <w:pPr>
        <w:jc w:val="both"/>
      </w:pPr>
    </w:p>
    <w:p w:rsidR="009738D4" w:rsidRDefault="009738D4" w:rsidP="00E27084">
      <w:pPr>
        <w:pStyle w:val="a5"/>
        <w:jc w:val="both"/>
      </w:pPr>
      <w:r w:rsidRPr="00D84C4B">
        <w:t xml:space="preserve">На втором этапе реализации проекта </w:t>
      </w:r>
      <w:r w:rsidRPr="000C624C">
        <w:t>ад</w:t>
      </w:r>
      <w:r w:rsidR="00E27084">
        <w:t xml:space="preserve">министрация Домбаровского сельсовета Домбаровского района </w:t>
      </w:r>
      <w:r>
        <w:t xml:space="preserve"> Оренбургской области в течение 5 рабочих дней после окончания сбора заявок публикует на официальном сайте администрации Домбаровского </w:t>
      </w:r>
      <w:r w:rsidR="00DC3388">
        <w:t xml:space="preserve">сельсовета Домбаровского </w:t>
      </w:r>
      <w:r>
        <w:t>района Оренбургской области заявки, которые прошли проверку на соответствие требованиям пунктов 7 и 8 настоящего Положения, для последующего общественного обсуждения.</w:t>
      </w:r>
    </w:p>
    <w:p w:rsidR="009738D4" w:rsidRDefault="009738D4" w:rsidP="00E27084">
      <w:pPr>
        <w:pStyle w:val="a5"/>
        <w:jc w:val="both"/>
      </w:pPr>
      <w:r>
        <w:t xml:space="preserve">Общественное обсуждение проводится в форме интернет – голосования путем заполнения анкеты-теста, согласно приложению № 2 к настоящему Положению для каждой отдельной заявки, в течение </w:t>
      </w:r>
      <w:r w:rsidRPr="000C624C">
        <w:t>10</w:t>
      </w:r>
      <w:r>
        <w:t xml:space="preserve"> рабочих дней со дня публикации заявок.</w:t>
      </w:r>
    </w:p>
    <w:p w:rsidR="009738D4" w:rsidRDefault="009738D4" w:rsidP="00E27084">
      <w:pPr>
        <w:pStyle w:val="a5"/>
        <w:jc w:val="both"/>
      </w:pPr>
      <w:r>
        <w:t xml:space="preserve">Интернет </w:t>
      </w:r>
      <w:r w:rsidRPr="00BA7135">
        <w:t>– голосование в отношении каждой заявки осуществляется</w:t>
      </w:r>
      <w:r>
        <w:t xml:space="preserve"> каждым участником проекта</w:t>
      </w:r>
      <w:r w:rsidRPr="00BA7135">
        <w:t xml:space="preserve"> не более одного раза.</w:t>
      </w:r>
    </w:p>
    <w:p w:rsidR="009738D4" w:rsidRDefault="009738D4" w:rsidP="00E27084">
      <w:pPr>
        <w:pStyle w:val="a5"/>
        <w:jc w:val="both"/>
      </w:pPr>
      <w:r>
        <w:t>Итоги</w:t>
      </w:r>
      <w:r w:rsidRPr="00BA7135">
        <w:t xml:space="preserve"> интернет – голосования размещаются на официальном </w:t>
      </w:r>
      <w:r>
        <w:t>сайте администрации Домбаровского</w:t>
      </w:r>
      <w:r w:rsidR="00DC3388">
        <w:t xml:space="preserve"> сельсовета Домбаровского</w:t>
      </w:r>
      <w:r>
        <w:t xml:space="preserve"> района</w:t>
      </w:r>
      <w:r w:rsidRPr="00BA7135">
        <w:t xml:space="preserve"> Оренбургской области.</w:t>
      </w:r>
    </w:p>
    <w:p w:rsidR="009738D4" w:rsidRPr="002F40DF" w:rsidRDefault="009738D4" w:rsidP="00E27084">
      <w:pPr>
        <w:pStyle w:val="a5"/>
        <w:jc w:val="both"/>
      </w:pPr>
      <w:r>
        <w:t>Общее количество баллов в отношении каждой заявки рассчитывается по следующей формуле: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D19E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А = </w:t>
      </w:r>
      <w:r w:rsidRPr="005D19E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5D19ED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D19ED">
        <w:rPr>
          <w:rFonts w:ascii="Times New Roman" w:hAnsi="Times New Roman" w:cs="Times New Roman"/>
          <w:sz w:val="28"/>
          <w:szCs w:val="28"/>
        </w:rPr>
        <w:t xml:space="preserve"> / </w:t>
      </w:r>
      <w:r w:rsidRPr="005D19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19ED">
        <w:rPr>
          <w:rFonts w:ascii="Times New Roman" w:hAnsi="Times New Roman" w:cs="Times New Roman"/>
          <w:sz w:val="28"/>
          <w:szCs w:val="28"/>
        </w:rPr>
        <w:t>,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D19E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5D19ED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>где: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А – общее </w:t>
      </w:r>
      <w:r w:rsidRPr="005D19ED">
        <w:rPr>
          <w:rFonts w:ascii="Times New Roman" w:hAnsi="Times New Roman"/>
          <w:sz w:val="28"/>
          <w:szCs w:val="28"/>
        </w:rPr>
        <w:t>количество баллов по заявке</w:t>
      </w:r>
      <w:r w:rsidRPr="005D19ED">
        <w:rPr>
          <w:rFonts w:ascii="Times New Roman" w:hAnsi="Times New Roman" w:cs="Times New Roman"/>
          <w:sz w:val="28"/>
          <w:szCs w:val="28"/>
        </w:rPr>
        <w:t>;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E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– вопрос анкеты-теста;</w:t>
      </w:r>
    </w:p>
    <w:p w:rsidR="009738D4" w:rsidRPr="005D19ED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spellStart"/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D19ED">
        <w:rPr>
          <w:rFonts w:ascii="Times New Roman" w:hAnsi="Times New Roman" w:cs="Times New Roman"/>
          <w:sz w:val="28"/>
          <w:szCs w:val="28"/>
        </w:rPr>
        <w:t xml:space="preserve"> – балл по результатам ответа на </w:t>
      </w:r>
      <w:proofErr w:type="spellStart"/>
      <w:r w:rsidRPr="005D19ED">
        <w:rPr>
          <w:rFonts w:ascii="Times New Roman" w:hAnsi="Times New Roman" w:cs="Times New Roman"/>
          <w:sz w:val="28"/>
          <w:szCs w:val="28"/>
        </w:rPr>
        <w:t>i-ый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вопрос анкеты-теста;</w:t>
      </w:r>
    </w:p>
    <w:p w:rsidR="009738D4" w:rsidRPr="00566D9E" w:rsidRDefault="009738D4" w:rsidP="00E27084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– количество вопросов в анкете-тесте.</w:t>
      </w:r>
    </w:p>
    <w:p w:rsidR="009738D4" w:rsidRPr="00FD3F3B" w:rsidRDefault="009738D4" w:rsidP="00E27084">
      <w:pPr>
        <w:pStyle w:val="a5"/>
        <w:jc w:val="both"/>
      </w:pPr>
      <w:r w:rsidRPr="00FD3F3B">
        <w:t>В целях отбора заявок, предполагаемых к реализации, создается</w:t>
      </w:r>
      <w:r>
        <w:t xml:space="preserve"> комиссия, порядок деятельности которой определяется Положением согласно приложению № 2.</w:t>
      </w:r>
    </w:p>
    <w:p w:rsidR="009738D4" w:rsidRPr="005D19ED" w:rsidRDefault="009738D4" w:rsidP="00E27084">
      <w:pPr>
        <w:jc w:val="both"/>
      </w:pPr>
      <w:r w:rsidRPr="00FD3F3B">
        <w:t xml:space="preserve">На третьем этапе комиссия в срок не позднее 5 рабочих дней со дня публикации результатов интернет – голосования, представляет в </w:t>
      </w:r>
      <w:r w:rsidR="00DC3388">
        <w:t xml:space="preserve">администрацию Домбаровского сельсовета </w:t>
      </w:r>
      <w:r w:rsidRPr="00FD3F3B">
        <w:t>Домбаровского района Оренбургской области перечень заявок, принятых к реал</w:t>
      </w:r>
      <w:r w:rsidR="00DC3388">
        <w:t>изации за счет средств местного</w:t>
      </w:r>
      <w:r w:rsidRPr="00FD3F3B">
        <w:t xml:space="preserve"> бюджета в рамках проекта, по форме согласно приложению № 4 к настоящему Положению.</w:t>
      </w:r>
    </w:p>
    <w:p w:rsidR="009738D4" w:rsidRPr="005D19ED" w:rsidRDefault="00DC3388" w:rsidP="00E27084">
      <w:pPr>
        <w:jc w:val="both"/>
      </w:pPr>
      <w:proofErr w:type="gramStart"/>
      <w:r>
        <w:t>Специалист - бухгалтер</w:t>
      </w:r>
      <w:r w:rsidR="009738D4">
        <w:t xml:space="preserve"> администрации Домбаровского </w:t>
      </w:r>
      <w:r>
        <w:t xml:space="preserve">сельсовета Домбаровского </w:t>
      </w:r>
      <w:r w:rsidR="009738D4">
        <w:t xml:space="preserve">района Оренбургской </w:t>
      </w:r>
      <w:r w:rsidR="009738D4" w:rsidRPr="005D19ED">
        <w:t xml:space="preserve">области в срок не позднее </w:t>
      </w:r>
      <w:r w:rsidR="009738D4" w:rsidRPr="000C624C">
        <w:t>5</w:t>
      </w:r>
      <w:r w:rsidR="009738D4" w:rsidRPr="005D19ED">
        <w:t xml:space="preserve"> рабочих дней со дня получения информации, указанной в пункте </w:t>
      </w:r>
      <w:r w:rsidR="009738D4">
        <w:t>14</w:t>
      </w:r>
      <w:r w:rsidR="009738D4" w:rsidRPr="005D19ED">
        <w:t xml:space="preserve"> настоящего Положения, формирует сводный перечень заявок, принимаемых к реализации за счет средств </w:t>
      </w:r>
      <w:r>
        <w:t>местного</w:t>
      </w:r>
      <w:r w:rsidR="009738D4">
        <w:t xml:space="preserve"> </w:t>
      </w:r>
      <w:r w:rsidR="009738D4" w:rsidRPr="005D19ED">
        <w:t xml:space="preserve">бюджета в рамках проекта, по форме согласно приложению № </w:t>
      </w:r>
      <w:r w:rsidR="009738D4">
        <w:t>5</w:t>
      </w:r>
      <w:r w:rsidR="009738D4" w:rsidRPr="005D19ED">
        <w:t xml:space="preserve"> к настоящему Положению и размещает его на </w:t>
      </w:r>
      <w:r w:rsidR="009738D4">
        <w:t xml:space="preserve">официальном </w:t>
      </w:r>
      <w:r w:rsidR="009738D4" w:rsidRPr="005D19ED">
        <w:t xml:space="preserve">сайте </w:t>
      </w:r>
      <w:r w:rsidR="009738D4">
        <w:t xml:space="preserve">администрации </w:t>
      </w:r>
      <w:r>
        <w:t xml:space="preserve">Домбаровского сельсовета </w:t>
      </w:r>
      <w:r w:rsidR="009738D4">
        <w:t>Домбаровского района</w:t>
      </w:r>
      <w:proofErr w:type="gramEnd"/>
      <w:r w:rsidR="009738D4">
        <w:t xml:space="preserve"> Оренбургской области.</w:t>
      </w:r>
    </w:p>
    <w:p w:rsidR="009738D4" w:rsidRPr="005D19ED" w:rsidRDefault="009738D4" w:rsidP="00E27084">
      <w:pPr>
        <w:pStyle w:val="a5"/>
        <w:jc w:val="both"/>
      </w:pPr>
    </w:p>
    <w:p w:rsidR="009738D4" w:rsidRPr="005D19ED" w:rsidRDefault="009738D4" w:rsidP="00E27084">
      <w:pPr>
        <w:jc w:val="both"/>
      </w:pPr>
      <w:r w:rsidRPr="005D19ED">
        <w:t>I</w:t>
      </w:r>
      <w:r w:rsidRPr="005D19ED">
        <w:rPr>
          <w:lang w:val="en-US"/>
        </w:rPr>
        <w:t>V</w:t>
      </w:r>
      <w:r>
        <w:t>. Реализация заявок</w:t>
      </w:r>
    </w:p>
    <w:p w:rsidR="009738D4" w:rsidRPr="005D19ED" w:rsidRDefault="009738D4" w:rsidP="00E27084">
      <w:pPr>
        <w:jc w:val="both"/>
      </w:pPr>
    </w:p>
    <w:p w:rsidR="009738D4" w:rsidRPr="005D19ED" w:rsidRDefault="009738D4" w:rsidP="00E27084">
      <w:pPr>
        <w:pStyle w:val="a5"/>
        <w:jc w:val="both"/>
      </w:pPr>
      <w:r w:rsidRPr="005D19ED">
        <w:t xml:space="preserve">Реализация заявки осуществляется в рамках </w:t>
      </w:r>
      <w:proofErr w:type="gramStart"/>
      <w:r w:rsidRPr="005D19ED">
        <w:t xml:space="preserve">исполнения бюджета </w:t>
      </w:r>
      <w:r w:rsidR="00DC3388">
        <w:t xml:space="preserve">Домбаровского сельсовета </w:t>
      </w:r>
      <w:r>
        <w:t>Домбаровского района Оренбургской области</w:t>
      </w:r>
      <w:proofErr w:type="gramEnd"/>
      <w:r>
        <w:t xml:space="preserve"> </w:t>
      </w:r>
      <w:r w:rsidRPr="005D19ED">
        <w:t>в соответствии с законодательством</w:t>
      </w:r>
      <w:r>
        <w:t>.</w:t>
      </w:r>
    </w:p>
    <w:p w:rsidR="009738D4" w:rsidRDefault="00DC3388" w:rsidP="00E27084">
      <w:pPr>
        <w:pStyle w:val="a5"/>
        <w:jc w:val="both"/>
      </w:pPr>
      <w:r>
        <w:t>Специалист - бухгалтер</w:t>
      </w:r>
      <w:r w:rsidR="009738D4">
        <w:t xml:space="preserve"> администрации </w:t>
      </w:r>
      <w:r>
        <w:t xml:space="preserve">Домбаровского сельсовета </w:t>
      </w:r>
      <w:r w:rsidR="009738D4">
        <w:t>Домбаровского района</w:t>
      </w:r>
      <w:r w:rsidR="009738D4" w:rsidRPr="00EC7D25">
        <w:t xml:space="preserve"> по итогам отчетного финансового года подготавливает отчет о реализации заявок в рамках проекта по форме согласно приложению № </w:t>
      </w:r>
      <w:r w:rsidR="009738D4">
        <w:t>6</w:t>
      </w:r>
      <w:r w:rsidR="009738D4" w:rsidRPr="00EC7D25">
        <w:t xml:space="preserve"> к на</w:t>
      </w:r>
      <w:r w:rsidR="009738D4">
        <w:t xml:space="preserve">стоящему Положению и </w:t>
      </w:r>
      <w:r w:rsidR="005B6423">
        <w:t>публикует отчет</w:t>
      </w:r>
      <w:r w:rsidR="009738D4" w:rsidRPr="00EC7D25">
        <w:t xml:space="preserve"> на официальном сайте </w:t>
      </w:r>
      <w:r w:rsidR="009738D4">
        <w:t xml:space="preserve">администрации </w:t>
      </w:r>
      <w:r w:rsidR="005B6423">
        <w:t xml:space="preserve">Домбаровского сельсовета </w:t>
      </w:r>
      <w:r w:rsidR="009738D4">
        <w:t>Домбаровского района</w:t>
      </w:r>
      <w:r w:rsidR="009738D4" w:rsidRPr="00EC7D25">
        <w:t xml:space="preserve"> Оренбургской области</w:t>
      </w:r>
      <w:r w:rsidR="009738D4">
        <w:t>.</w:t>
      </w:r>
    </w:p>
    <w:p w:rsidR="009738D4" w:rsidRPr="005D19ED" w:rsidRDefault="009738D4" w:rsidP="00E27084">
      <w:pPr>
        <w:jc w:val="both"/>
      </w:pPr>
    </w:p>
    <w:p w:rsidR="009738D4" w:rsidRPr="005D19ED" w:rsidRDefault="009738D4" w:rsidP="00E27084">
      <w:pPr>
        <w:jc w:val="both"/>
      </w:pPr>
    </w:p>
    <w:p w:rsidR="009738D4" w:rsidRDefault="009738D4" w:rsidP="00E27084">
      <w:pPr>
        <w:jc w:val="both"/>
      </w:pPr>
    </w:p>
    <w:p w:rsidR="009738D4" w:rsidRDefault="009738D4" w:rsidP="00E27084">
      <w:pPr>
        <w:jc w:val="both"/>
      </w:pPr>
    </w:p>
    <w:p w:rsidR="00C3148D" w:rsidRDefault="00C3148D" w:rsidP="00E27084">
      <w:pPr>
        <w:jc w:val="both"/>
      </w:pPr>
    </w:p>
    <w:p w:rsidR="00E27084" w:rsidRDefault="00E27084" w:rsidP="00E27084">
      <w:pPr>
        <w:jc w:val="both"/>
      </w:pPr>
    </w:p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CF3218" w:rsidRDefault="00CF3218" w:rsidP="00CF3218">
      <w:pPr>
        <w:jc w:val="right"/>
      </w:pPr>
      <w:r w:rsidRPr="00BA5846">
        <w:lastRenderedPageBreak/>
        <w:t>Приложение</w:t>
      </w:r>
      <w:r>
        <w:t xml:space="preserve"> № 2</w:t>
      </w:r>
    </w:p>
    <w:p w:rsidR="00CF3218" w:rsidRDefault="00CF3218" w:rsidP="00CF3218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CF3218" w:rsidRDefault="00CF3218" w:rsidP="00CF3218">
      <w:pPr>
        <w:jc w:val="right"/>
      </w:pPr>
      <w:r>
        <w:t xml:space="preserve">                                                    </w:t>
      </w:r>
    </w:p>
    <w:p w:rsidR="00CF3218" w:rsidRDefault="00CF3218" w:rsidP="00CF3218">
      <w:pPr>
        <w:jc w:val="right"/>
      </w:pPr>
      <w:r>
        <w:t xml:space="preserve"> </w:t>
      </w: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CF3218" w:rsidRPr="003D567B" w:rsidRDefault="00CF3218" w:rsidP="00CF3218">
      <w:pPr>
        <w:jc w:val="right"/>
        <w:rPr>
          <w:sz w:val="24"/>
          <w:szCs w:val="24"/>
        </w:rPr>
      </w:pPr>
      <w:r w:rsidRPr="003D567B">
        <w:rPr>
          <w:bCs/>
          <w:sz w:val="24"/>
          <w:szCs w:val="24"/>
        </w:rPr>
        <w:t xml:space="preserve"> </w:t>
      </w:r>
    </w:p>
    <w:p w:rsidR="00CF3218" w:rsidRDefault="00CF3218" w:rsidP="00CF3218"/>
    <w:p w:rsidR="00CF3218" w:rsidRPr="00CF3218" w:rsidRDefault="00CF3218" w:rsidP="00CF3218">
      <w:pPr>
        <w:rPr>
          <w:b/>
        </w:rPr>
      </w:pPr>
      <w:r w:rsidRPr="00CF3218">
        <w:rPr>
          <w:b/>
        </w:rPr>
        <w:t>ПОЛОЖЕНИЕ</w:t>
      </w:r>
    </w:p>
    <w:p w:rsidR="00CF3218" w:rsidRDefault="00CF3218" w:rsidP="00CF3218">
      <w:r w:rsidRPr="00CF3218">
        <w:t xml:space="preserve">о комиссии по реализации в муниципальном образовании </w:t>
      </w:r>
      <w:r>
        <w:t xml:space="preserve">Домбаровский сельсовет </w:t>
      </w:r>
      <w:r w:rsidRPr="00CF3218">
        <w:t xml:space="preserve">Домбаровский район Оренбургской области проекта </w:t>
      </w:r>
    </w:p>
    <w:p w:rsidR="00CF3218" w:rsidRPr="00CF3218" w:rsidRDefault="00CF3218" w:rsidP="00CF3218">
      <w:r w:rsidRPr="00CF3218">
        <w:t>«Народный бюджет»</w:t>
      </w:r>
    </w:p>
    <w:p w:rsidR="00CF3218" w:rsidRPr="00CF3218" w:rsidRDefault="00CF3218" w:rsidP="00CF3218"/>
    <w:p w:rsidR="00CF3218" w:rsidRPr="00CF3218" w:rsidRDefault="00CF3218" w:rsidP="00CF3218">
      <w:pPr>
        <w:ind w:firstLine="708"/>
        <w:jc w:val="both"/>
      </w:pPr>
      <w:r w:rsidRPr="00CF3218">
        <w:t xml:space="preserve">1. Комиссия по реализации в муниципальном образовании </w:t>
      </w:r>
      <w:r>
        <w:t xml:space="preserve">Домбаровский сельсовет </w:t>
      </w:r>
      <w:r w:rsidRPr="00CF3218">
        <w:t>проекта «Народный бюджет» (далее – Комиссия) является координационным органом, образуемым по решению главы муниципального образования, в целях рассмотрения заявок, предложенных по реализации проекта «Народный бюджет» (далее – проект) к реал</w:t>
      </w:r>
      <w:r>
        <w:t>изации за счет средств местного</w:t>
      </w:r>
      <w:r w:rsidRPr="00CF3218">
        <w:t xml:space="preserve"> бюджета. Количество членов комиссии составляет не более 12 человек.</w:t>
      </w:r>
    </w:p>
    <w:p w:rsidR="00CF3218" w:rsidRPr="00CF3218" w:rsidRDefault="00CF3218" w:rsidP="00CF3218">
      <w:pPr>
        <w:ind w:firstLine="708"/>
        <w:jc w:val="both"/>
      </w:pPr>
      <w:r w:rsidRPr="00CF3218">
        <w:t>2. Комиссия рассматривает заявки, поступившие в рамках реализации проекта (далее – заявка), с учетом заключений о возможности реализации  и принимает решение:</w:t>
      </w:r>
    </w:p>
    <w:p w:rsidR="00CF3218" w:rsidRPr="00CF3218" w:rsidRDefault="00CF3218" w:rsidP="00CF3218">
      <w:pPr>
        <w:ind w:firstLine="708"/>
        <w:jc w:val="both"/>
      </w:pPr>
      <w:r w:rsidRPr="00CF3218">
        <w:t>- о включении заявки в проект районного бюджета на очередной финансовый год и плановый период;</w:t>
      </w:r>
    </w:p>
    <w:p w:rsidR="00CF3218" w:rsidRPr="00CF3218" w:rsidRDefault="00CF3218" w:rsidP="00CF3218">
      <w:pPr>
        <w:ind w:firstLine="708"/>
        <w:jc w:val="both"/>
      </w:pPr>
      <w:r w:rsidRPr="00CF3218">
        <w:t>- об отклонении заявки.</w:t>
      </w:r>
    </w:p>
    <w:p w:rsidR="00CF3218" w:rsidRPr="00CF3218" w:rsidRDefault="00CF3218" w:rsidP="00CF3218">
      <w:pPr>
        <w:ind w:firstLine="708"/>
        <w:jc w:val="both"/>
      </w:pPr>
      <w:r w:rsidRPr="00CF3218">
        <w:t xml:space="preserve">3. Ответственным за координацию работы Комиссии, подготовку соответствующих материалов для ее заседания является </w:t>
      </w:r>
      <w:r>
        <w:t xml:space="preserve">специалист – бухгалтер </w:t>
      </w:r>
      <w:r w:rsidRPr="00CF3218">
        <w:t>ад</w:t>
      </w:r>
      <w:r>
        <w:t>министрации Домбаровского сельсовета Домбаровского района</w:t>
      </w:r>
      <w:r w:rsidRPr="00CF3218">
        <w:t xml:space="preserve"> Оренбургской области (далее – финансовый отдел).</w:t>
      </w:r>
    </w:p>
    <w:p w:rsidR="00CF3218" w:rsidRPr="00CF3218" w:rsidRDefault="00CF3218" w:rsidP="00CF3218">
      <w:pPr>
        <w:ind w:firstLine="708"/>
        <w:jc w:val="both"/>
      </w:pPr>
      <w:r w:rsidRPr="00CF3218">
        <w:t>4. Комиссия имеет право:</w:t>
      </w:r>
    </w:p>
    <w:p w:rsidR="00CF3218" w:rsidRPr="00CF3218" w:rsidRDefault="00CF3218" w:rsidP="00CF3218">
      <w:pPr>
        <w:ind w:firstLine="708"/>
        <w:jc w:val="both"/>
      </w:pPr>
      <w:r w:rsidRPr="00CF3218">
        <w:t xml:space="preserve">- запрашивать в установленном порядке у уполномоченных органов необходимую информацию по вопросам социально-экономического развития </w:t>
      </w:r>
      <w:r>
        <w:t xml:space="preserve">Домбаровского сельсовета </w:t>
      </w:r>
      <w:r w:rsidRPr="00CF3218">
        <w:t>Домбаровского района в рамках реализации проекта;</w:t>
      </w:r>
    </w:p>
    <w:p w:rsidR="00CF3218" w:rsidRPr="00CF3218" w:rsidRDefault="00CF3218" w:rsidP="00CF3218">
      <w:pPr>
        <w:ind w:firstLine="708"/>
        <w:jc w:val="both"/>
      </w:pPr>
      <w:r w:rsidRPr="00CF3218">
        <w:t xml:space="preserve">- заслушивать на заседаниях представителей уполномоченных органов по вопросам социально-экономического развития </w:t>
      </w:r>
      <w:r>
        <w:t xml:space="preserve">Домбаровского сельсовета </w:t>
      </w:r>
      <w:r w:rsidRPr="00CF3218">
        <w:t>Домбаровского района в рамках реализации проекта;</w:t>
      </w:r>
    </w:p>
    <w:p w:rsidR="00CF3218" w:rsidRPr="00CF3218" w:rsidRDefault="00CF3218" w:rsidP="00CF3218">
      <w:pPr>
        <w:ind w:firstLine="708"/>
        <w:jc w:val="both"/>
      </w:pPr>
      <w:r w:rsidRPr="00CF3218">
        <w:t>- привлекать в установленном порядке для участия в работе независимых экспертов и специалистов.</w:t>
      </w:r>
    </w:p>
    <w:p w:rsidR="00CF3218" w:rsidRPr="00CF3218" w:rsidRDefault="00CF3218" w:rsidP="00CF3218">
      <w:pPr>
        <w:ind w:firstLine="708"/>
        <w:jc w:val="both"/>
      </w:pPr>
      <w:r w:rsidRPr="00CF3218">
        <w:t>5. Заседания Комиссии созываются и проводятся председателем комиссии по мере необходимости.</w:t>
      </w:r>
    </w:p>
    <w:p w:rsidR="00CF3218" w:rsidRPr="00CF3218" w:rsidRDefault="00CF3218" w:rsidP="00CF3218">
      <w:pPr>
        <w:ind w:firstLine="708"/>
        <w:jc w:val="both"/>
      </w:pPr>
      <w:r w:rsidRPr="00CF3218">
        <w:t>Заседание комиссии является правомочным, если на нем присутствует не менее половины ее членов.</w:t>
      </w:r>
    </w:p>
    <w:p w:rsidR="00CF3218" w:rsidRPr="00CF3218" w:rsidRDefault="00CF3218" w:rsidP="00CF3218">
      <w:pPr>
        <w:ind w:firstLine="708"/>
        <w:jc w:val="both"/>
      </w:pPr>
      <w:r w:rsidRPr="00CF3218">
        <w:t>6. Решение Комиссии по каждой заявке принимается простым большинством голосов от числа присутствующих на заседании. В случае равенства голосов голос председательствующего является решающим.</w:t>
      </w:r>
    </w:p>
    <w:p w:rsidR="00CF3218" w:rsidRPr="00CF3218" w:rsidRDefault="00CF3218" w:rsidP="00CF3218">
      <w:pPr>
        <w:ind w:firstLine="708"/>
        <w:jc w:val="both"/>
      </w:pPr>
      <w:r w:rsidRPr="00CF3218">
        <w:lastRenderedPageBreak/>
        <w:t xml:space="preserve">Решение Комиссии оформляется протоколом, который подписывает председатель и секретарь Комиссии. Копии протокола секретарь Комиссии в течение двух рабочих дней после заседания комиссии направляет членам комиссии. Решение Комиссии по каждой заявке </w:t>
      </w:r>
      <w:r>
        <w:t xml:space="preserve">специалист – бухгалтер </w:t>
      </w:r>
      <w:r w:rsidRPr="00CF3218">
        <w:t xml:space="preserve">размещает на официальном сайте администрации муниципального образования </w:t>
      </w:r>
      <w:r>
        <w:t>Домбаровский сельсовет Домбаровского</w:t>
      </w:r>
      <w:r w:rsidRPr="00CF3218">
        <w:t xml:space="preserve"> район</w:t>
      </w:r>
      <w:r>
        <w:t>а</w:t>
      </w:r>
      <w:r w:rsidRPr="00CF3218">
        <w:t xml:space="preserve"> Оренбургской области в разделе «Народный бюджет» путем присвоения ей одного из статусов:</w:t>
      </w:r>
    </w:p>
    <w:p w:rsidR="00CF3218" w:rsidRPr="00CF3218" w:rsidRDefault="00CF3218" w:rsidP="00CF3218">
      <w:pPr>
        <w:ind w:firstLine="708"/>
        <w:jc w:val="both"/>
      </w:pPr>
      <w:r w:rsidRPr="00CF3218">
        <w:t>-«включено в проект бюджета»;</w:t>
      </w:r>
    </w:p>
    <w:p w:rsidR="00CF3218" w:rsidRPr="00CF3218" w:rsidRDefault="00CF3218" w:rsidP="00CF3218">
      <w:pPr>
        <w:ind w:firstLine="708"/>
        <w:jc w:val="both"/>
      </w:pPr>
      <w:r w:rsidRPr="00CF3218">
        <w:t>- «отклонено».</w:t>
      </w:r>
    </w:p>
    <w:p w:rsidR="00CF3218" w:rsidRPr="00CF3218" w:rsidRDefault="00CF3218" w:rsidP="00CF3218">
      <w:pPr>
        <w:jc w:val="both"/>
      </w:pPr>
    </w:p>
    <w:p w:rsidR="00CF3218" w:rsidRPr="00CF3218" w:rsidRDefault="00CF3218" w:rsidP="00CF3218">
      <w:pPr>
        <w:jc w:val="both"/>
      </w:pPr>
    </w:p>
    <w:p w:rsidR="00CF3218" w:rsidRDefault="00CF3218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Default="00102DC9" w:rsidP="00CF3218">
      <w:pPr>
        <w:jc w:val="both"/>
      </w:pPr>
    </w:p>
    <w:p w:rsidR="00102DC9" w:rsidRPr="00CF3218" w:rsidRDefault="00102DC9" w:rsidP="00CF3218">
      <w:pPr>
        <w:jc w:val="both"/>
      </w:pPr>
    </w:p>
    <w:p w:rsidR="00CF3218" w:rsidRDefault="00CF3218" w:rsidP="00E27084">
      <w:pPr>
        <w:jc w:val="right"/>
      </w:pPr>
    </w:p>
    <w:p w:rsidR="00102DC9" w:rsidRDefault="00102DC9" w:rsidP="00102DC9">
      <w:pPr>
        <w:jc w:val="right"/>
      </w:pPr>
      <w:r w:rsidRPr="00BA5846">
        <w:lastRenderedPageBreak/>
        <w:t>Приложение</w:t>
      </w:r>
      <w:r>
        <w:t xml:space="preserve"> № 3</w:t>
      </w:r>
    </w:p>
    <w:p w:rsidR="00102DC9" w:rsidRDefault="00102DC9" w:rsidP="00102DC9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102DC9" w:rsidRDefault="00102DC9" w:rsidP="00102DC9">
      <w:pPr>
        <w:jc w:val="right"/>
      </w:pPr>
      <w:r>
        <w:t xml:space="preserve">                                                    </w:t>
      </w:r>
    </w:p>
    <w:p w:rsidR="00102DC9" w:rsidRDefault="00102DC9" w:rsidP="00102DC9">
      <w:pPr>
        <w:jc w:val="right"/>
      </w:pPr>
      <w:r>
        <w:t xml:space="preserve"> </w:t>
      </w: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102DC9" w:rsidRDefault="00102DC9" w:rsidP="00102DC9">
      <w:pPr>
        <w:rPr>
          <w:sz w:val="24"/>
          <w:szCs w:val="24"/>
        </w:rPr>
      </w:pPr>
    </w:p>
    <w:p w:rsidR="00102DC9" w:rsidRPr="00B64618" w:rsidRDefault="00102DC9" w:rsidP="00102DC9">
      <w:pPr>
        <w:rPr>
          <w:sz w:val="24"/>
          <w:szCs w:val="24"/>
        </w:rPr>
      </w:pPr>
    </w:p>
    <w:p w:rsidR="00102DC9" w:rsidRDefault="00102DC9" w:rsidP="00102DC9">
      <w:pPr>
        <w:pStyle w:val="a5"/>
        <w:tabs>
          <w:tab w:val="left" w:pos="851"/>
          <w:tab w:val="left" w:pos="993"/>
        </w:tabs>
        <w:ind w:left="0"/>
      </w:pPr>
      <w:r>
        <w:t>СОСТАВ</w:t>
      </w:r>
    </w:p>
    <w:p w:rsidR="00102DC9" w:rsidRDefault="00102DC9" w:rsidP="00102DC9">
      <w:pPr>
        <w:pStyle w:val="a5"/>
        <w:tabs>
          <w:tab w:val="left" w:pos="851"/>
          <w:tab w:val="left" w:pos="993"/>
        </w:tabs>
        <w:ind w:left="0"/>
      </w:pPr>
      <w:r>
        <w:t>Комиссии по реализации проекта «Народный бюджет» в муниципальном образовании Домбаровский сельсовет Домбаровского района Оренбургской области</w:t>
      </w:r>
    </w:p>
    <w:p w:rsidR="00102DC9" w:rsidRDefault="00102DC9" w:rsidP="00102DC9">
      <w:pPr>
        <w:pStyle w:val="a5"/>
        <w:tabs>
          <w:tab w:val="left" w:pos="851"/>
          <w:tab w:val="left" w:pos="993"/>
        </w:tabs>
        <w:ind w:left="0"/>
      </w:pPr>
    </w:p>
    <w:p w:rsidR="00102DC9" w:rsidRDefault="00102DC9" w:rsidP="00102DC9">
      <w:pPr>
        <w:pStyle w:val="a5"/>
        <w:tabs>
          <w:tab w:val="left" w:pos="851"/>
          <w:tab w:val="left" w:pos="993"/>
        </w:tabs>
        <w:ind w:left="0"/>
      </w:pPr>
    </w:p>
    <w:tbl>
      <w:tblPr>
        <w:tblStyle w:val="a7"/>
        <w:tblW w:w="0" w:type="auto"/>
        <w:tblInd w:w="-284" w:type="dxa"/>
        <w:tblLook w:val="04A0"/>
      </w:tblPr>
      <w:tblGrid>
        <w:gridCol w:w="2104"/>
        <w:gridCol w:w="7863"/>
      </w:tblGrid>
      <w:tr w:rsidR="00102DC9" w:rsidTr="00D5592D">
        <w:tc>
          <w:tcPr>
            <w:tcW w:w="2104" w:type="dxa"/>
          </w:tcPr>
          <w:p w:rsidR="00102DC9" w:rsidRDefault="00764A00" w:rsidP="002E3582">
            <w:pPr>
              <w:jc w:val="both"/>
            </w:pPr>
            <w:proofErr w:type="spellStart"/>
            <w:r>
              <w:t>Цыбко</w:t>
            </w:r>
            <w:proofErr w:type="spellEnd"/>
            <w:r>
              <w:t xml:space="preserve"> Олег</w:t>
            </w:r>
          </w:p>
          <w:p w:rsidR="00764A00" w:rsidRDefault="00764A00" w:rsidP="002E3582">
            <w:pPr>
              <w:jc w:val="both"/>
            </w:pPr>
            <w:r>
              <w:t>Анатольевич</w:t>
            </w:r>
          </w:p>
        </w:tc>
        <w:tc>
          <w:tcPr>
            <w:tcW w:w="7863" w:type="dxa"/>
          </w:tcPr>
          <w:p w:rsidR="00102DC9" w:rsidRDefault="00102DC9" w:rsidP="002E3582">
            <w:pPr>
              <w:jc w:val="both"/>
            </w:pPr>
            <w:r>
              <w:t xml:space="preserve">- руководитель Комиссии, глава муниципального образования Домбаровский </w:t>
            </w:r>
            <w:r w:rsidR="00764A00">
              <w:t>сельсовет</w:t>
            </w:r>
          </w:p>
        </w:tc>
      </w:tr>
      <w:tr w:rsidR="00102DC9" w:rsidTr="00D5592D">
        <w:tc>
          <w:tcPr>
            <w:tcW w:w="2104" w:type="dxa"/>
          </w:tcPr>
          <w:p w:rsidR="00102DC9" w:rsidRDefault="00764A00" w:rsidP="002E3582">
            <w:pPr>
              <w:jc w:val="both"/>
            </w:pPr>
            <w:proofErr w:type="spellStart"/>
            <w:r>
              <w:t>Корзун</w:t>
            </w:r>
            <w:proofErr w:type="spellEnd"/>
            <w:r>
              <w:t xml:space="preserve"> Елена</w:t>
            </w:r>
          </w:p>
          <w:p w:rsidR="00764A00" w:rsidRDefault="00764A00" w:rsidP="002E3582">
            <w:pPr>
              <w:jc w:val="both"/>
            </w:pPr>
            <w:r>
              <w:t>Петровна</w:t>
            </w:r>
          </w:p>
        </w:tc>
        <w:tc>
          <w:tcPr>
            <w:tcW w:w="7863" w:type="dxa"/>
          </w:tcPr>
          <w:p w:rsidR="00102DC9" w:rsidRDefault="00102DC9" w:rsidP="00764A00">
            <w:pPr>
              <w:jc w:val="both"/>
            </w:pPr>
            <w:r>
              <w:t xml:space="preserve">- заместитель руководителя Комиссии, заместитель главы </w:t>
            </w:r>
            <w:r w:rsidR="00764A00">
              <w:t>администрации Домбаровский сельсовет</w:t>
            </w:r>
          </w:p>
        </w:tc>
      </w:tr>
      <w:tr w:rsidR="00102DC9" w:rsidTr="00D5592D">
        <w:tc>
          <w:tcPr>
            <w:tcW w:w="2104" w:type="dxa"/>
          </w:tcPr>
          <w:p w:rsidR="00102DC9" w:rsidRDefault="00764A00" w:rsidP="002E3582">
            <w:pPr>
              <w:jc w:val="both"/>
            </w:pPr>
            <w:proofErr w:type="spellStart"/>
            <w:r>
              <w:t>Шиянова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7863" w:type="dxa"/>
          </w:tcPr>
          <w:p w:rsidR="00102DC9" w:rsidRDefault="00102DC9" w:rsidP="00764A00">
            <w:pPr>
              <w:jc w:val="both"/>
            </w:pPr>
            <w:r>
              <w:t xml:space="preserve">- секретарь Комиссии, </w:t>
            </w:r>
            <w:r w:rsidR="00764A00">
              <w:t xml:space="preserve">специалист – бухгалтер </w:t>
            </w:r>
          </w:p>
        </w:tc>
      </w:tr>
      <w:tr w:rsidR="00102DC9" w:rsidTr="00D5592D">
        <w:tc>
          <w:tcPr>
            <w:tcW w:w="9967" w:type="dxa"/>
            <w:gridSpan w:val="2"/>
          </w:tcPr>
          <w:p w:rsidR="00102DC9" w:rsidRDefault="00102DC9" w:rsidP="002E3582"/>
          <w:p w:rsidR="00102DC9" w:rsidRDefault="00102DC9" w:rsidP="002E3582">
            <w:r>
              <w:t>Члены Комиссии</w:t>
            </w:r>
          </w:p>
          <w:p w:rsidR="00102DC9" w:rsidRDefault="00102DC9" w:rsidP="002E3582"/>
        </w:tc>
      </w:tr>
      <w:tr w:rsidR="00102DC9" w:rsidTr="00D5592D">
        <w:tc>
          <w:tcPr>
            <w:tcW w:w="2104" w:type="dxa"/>
          </w:tcPr>
          <w:p w:rsidR="00102DC9" w:rsidRDefault="00D5592D" w:rsidP="002E3582">
            <w:pPr>
              <w:jc w:val="both"/>
            </w:pPr>
            <w:r>
              <w:t>Ануфриева Юлия Дмитриевна</w:t>
            </w:r>
          </w:p>
        </w:tc>
        <w:tc>
          <w:tcPr>
            <w:tcW w:w="7863" w:type="dxa"/>
          </w:tcPr>
          <w:p w:rsidR="00102DC9" w:rsidRDefault="00102DC9" w:rsidP="002E3582">
            <w:pPr>
              <w:jc w:val="both"/>
            </w:pPr>
            <w:r>
              <w:t>- главный специалист по внутреннему муниципальному финансовому контролю</w:t>
            </w:r>
          </w:p>
        </w:tc>
      </w:tr>
      <w:tr w:rsidR="00102DC9" w:rsidTr="00D5592D">
        <w:tc>
          <w:tcPr>
            <w:tcW w:w="2104" w:type="dxa"/>
          </w:tcPr>
          <w:p w:rsidR="00102DC9" w:rsidRDefault="00E70C16" w:rsidP="002E3582">
            <w:pPr>
              <w:jc w:val="both"/>
            </w:pPr>
            <w:proofErr w:type="spellStart"/>
            <w:r>
              <w:t>Султанаев</w:t>
            </w:r>
            <w:proofErr w:type="spellEnd"/>
            <w:r>
              <w:t xml:space="preserve"> Дмитрий </w:t>
            </w:r>
          </w:p>
          <w:p w:rsidR="00E70C16" w:rsidRDefault="00E70C16" w:rsidP="002E3582">
            <w:pPr>
              <w:jc w:val="both"/>
            </w:pPr>
            <w:proofErr w:type="spellStart"/>
            <w:r>
              <w:t>Анриевич</w:t>
            </w:r>
            <w:proofErr w:type="spellEnd"/>
          </w:p>
        </w:tc>
        <w:tc>
          <w:tcPr>
            <w:tcW w:w="7863" w:type="dxa"/>
          </w:tcPr>
          <w:p w:rsidR="00102DC9" w:rsidRDefault="00E70C16" w:rsidP="002E3582">
            <w:pPr>
              <w:jc w:val="both"/>
            </w:pPr>
            <w:r>
              <w:t>- руководитель ТСЖ «Голубой Факел», депутат Совета Депутатов</w:t>
            </w:r>
          </w:p>
        </w:tc>
      </w:tr>
      <w:tr w:rsidR="00102DC9" w:rsidTr="00D5592D">
        <w:tc>
          <w:tcPr>
            <w:tcW w:w="2104" w:type="dxa"/>
          </w:tcPr>
          <w:p w:rsidR="00102DC9" w:rsidRDefault="00E70C16" w:rsidP="002E3582">
            <w:pPr>
              <w:jc w:val="both"/>
            </w:pPr>
            <w:r>
              <w:t xml:space="preserve">Брагин Анатолий </w:t>
            </w:r>
            <w:proofErr w:type="spellStart"/>
            <w:r>
              <w:t>Виталиевич</w:t>
            </w:r>
            <w:proofErr w:type="spellEnd"/>
          </w:p>
        </w:tc>
        <w:tc>
          <w:tcPr>
            <w:tcW w:w="7863" w:type="dxa"/>
          </w:tcPr>
          <w:p w:rsidR="00102DC9" w:rsidRDefault="00E70C16" w:rsidP="002E3582">
            <w:pPr>
              <w:jc w:val="both"/>
            </w:pPr>
            <w:r>
              <w:t>- депутат Совета Депутатов</w:t>
            </w:r>
          </w:p>
        </w:tc>
      </w:tr>
      <w:tr w:rsidR="00102DC9" w:rsidTr="00D5592D">
        <w:tc>
          <w:tcPr>
            <w:tcW w:w="2104" w:type="dxa"/>
          </w:tcPr>
          <w:p w:rsidR="00102DC9" w:rsidRDefault="00E70C16" w:rsidP="002E3582">
            <w:pPr>
              <w:jc w:val="both"/>
            </w:pPr>
            <w:r>
              <w:t>Кулешова Наталь</w:t>
            </w:r>
            <w:r w:rsidR="00DE5B24">
              <w:t>я Алексеевна</w:t>
            </w:r>
          </w:p>
        </w:tc>
        <w:tc>
          <w:tcPr>
            <w:tcW w:w="7863" w:type="dxa"/>
          </w:tcPr>
          <w:p w:rsidR="00102DC9" w:rsidRDefault="00E70C16" w:rsidP="002E3582">
            <w:pPr>
              <w:jc w:val="both"/>
            </w:pPr>
            <w:r>
              <w:t>- депутат Совета Депутатов</w:t>
            </w:r>
          </w:p>
        </w:tc>
      </w:tr>
    </w:tbl>
    <w:p w:rsidR="00102DC9" w:rsidRDefault="00102DC9" w:rsidP="00102DC9">
      <w:pPr>
        <w:ind w:left="-284" w:firstLine="426"/>
        <w:jc w:val="both"/>
      </w:pPr>
    </w:p>
    <w:p w:rsidR="00102DC9" w:rsidRDefault="00102DC9" w:rsidP="00102DC9"/>
    <w:p w:rsidR="007B4C18" w:rsidRDefault="007B4C18" w:rsidP="00102DC9"/>
    <w:p w:rsidR="007B4C18" w:rsidRDefault="007B4C18" w:rsidP="00102DC9"/>
    <w:p w:rsidR="007B4C18" w:rsidRDefault="007B4C18" w:rsidP="00102DC9"/>
    <w:p w:rsidR="007B4C18" w:rsidRDefault="007B4C18" w:rsidP="00102DC9"/>
    <w:p w:rsidR="00DE5B24" w:rsidRDefault="00DE5B24" w:rsidP="00102DC9"/>
    <w:p w:rsidR="00DE5B24" w:rsidRDefault="00DE5B24" w:rsidP="00102DC9"/>
    <w:p w:rsidR="00DE5B24" w:rsidRDefault="00DE5B24" w:rsidP="00102DC9"/>
    <w:p w:rsidR="007B4C18" w:rsidRDefault="007B4C18" w:rsidP="00102DC9"/>
    <w:p w:rsidR="007B4C18" w:rsidRDefault="007B4C18" w:rsidP="00102DC9"/>
    <w:p w:rsidR="00E27084" w:rsidRDefault="00E27084" w:rsidP="00E27084">
      <w:pPr>
        <w:jc w:val="right"/>
      </w:pPr>
      <w:r w:rsidRPr="00BA5846">
        <w:lastRenderedPageBreak/>
        <w:t>Приложение</w:t>
      </w:r>
      <w:r>
        <w:t xml:space="preserve"> № </w:t>
      </w:r>
      <w:r w:rsidR="007B4C18">
        <w:t>4</w:t>
      </w:r>
    </w:p>
    <w:p w:rsidR="00E27084" w:rsidRDefault="00E27084" w:rsidP="00E27084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E27084" w:rsidRDefault="00E27084" w:rsidP="00E27084">
      <w:pPr>
        <w:jc w:val="right"/>
      </w:pPr>
      <w:r>
        <w:t xml:space="preserve">                                                    </w:t>
      </w:r>
    </w:p>
    <w:p w:rsidR="00E27084" w:rsidRDefault="00E27084" w:rsidP="00E27084">
      <w:pPr>
        <w:jc w:val="right"/>
      </w:pPr>
      <w:r>
        <w:t xml:space="preserve"> </w:t>
      </w: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E27084" w:rsidRDefault="00E27084" w:rsidP="00E27084">
      <w:pPr>
        <w:jc w:val="right"/>
      </w:pPr>
    </w:p>
    <w:p w:rsidR="00E27084" w:rsidRDefault="00E27084" w:rsidP="00E27084"/>
    <w:p w:rsidR="00E27084" w:rsidRDefault="00E27084" w:rsidP="00E270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АНКЕТА-ТЕСТ</w:t>
      </w:r>
    </w:p>
    <w:p w:rsidR="00E27084" w:rsidRDefault="00E27084" w:rsidP="0063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голосования в рамках реализации проекта «Народный бюджет»</w:t>
      </w:r>
    </w:p>
    <w:p w:rsidR="00E27084" w:rsidRDefault="00E27084" w:rsidP="0063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084" w:rsidRDefault="00E27084" w:rsidP="00633207">
      <w:pPr>
        <w:pStyle w:val="a5"/>
        <w:jc w:val="both"/>
      </w:pPr>
      <w:r>
        <w:t>Считаете ли Вы заявку полезной и актуальной? ("да" – 1 балл, "нет" – 0 баллов).</w:t>
      </w:r>
    </w:p>
    <w:p w:rsidR="00E27084" w:rsidRDefault="00E27084" w:rsidP="00633207">
      <w:pPr>
        <w:pStyle w:val="a5"/>
        <w:jc w:val="both"/>
      </w:pPr>
      <w:r>
        <w:t>Считаете ли Вы, что реализация заявки имеет позитивные последствия для развития муниципального образования в целом? ("да" – 1 балл, "нет" – 0 баллов).</w:t>
      </w:r>
    </w:p>
    <w:p w:rsidR="00E27084" w:rsidRDefault="00E27084" w:rsidP="00633207">
      <w:pPr>
        <w:pStyle w:val="a5"/>
        <w:jc w:val="both"/>
      </w:pPr>
      <w:r>
        <w:t>Повлечет ли реализация заявки позитивные последствия для Вас? ("да" – 1 балл, "нет" – 0 баллов).</w:t>
      </w:r>
    </w:p>
    <w:p w:rsidR="00E27084" w:rsidRDefault="00E27084" w:rsidP="00633207">
      <w:pPr>
        <w:pStyle w:val="a5"/>
        <w:jc w:val="both"/>
      </w:pPr>
      <w:r>
        <w:t>Считаете ли Вы, что предложения по решению проблемы, указанной в заявке, являются достаточными? ("да" – 1 балл, "нет" – 0 баллов).</w:t>
      </w:r>
    </w:p>
    <w:p w:rsidR="00E27084" w:rsidRDefault="00E27084" w:rsidP="00633207">
      <w:pPr>
        <w:jc w:val="both"/>
      </w:pPr>
    </w:p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E27084"/>
    <w:p w:rsidR="00E27084" w:rsidRDefault="00E27084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</w:p>
    <w:p w:rsidR="00633207" w:rsidRDefault="00633207" w:rsidP="00633207">
      <w:pPr>
        <w:jc w:val="right"/>
      </w:pPr>
      <w:r w:rsidRPr="00BA5846">
        <w:t>Приложение</w:t>
      </w:r>
      <w:r>
        <w:t xml:space="preserve"> № </w:t>
      </w:r>
      <w:r w:rsidR="007B4C18">
        <w:t>5</w:t>
      </w:r>
    </w:p>
    <w:p w:rsidR="00633207" w:rsidRDefault="00633207" w:rsidP="00633207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633207" w:rsidRDefault="00633207" w:rsidP="00633207">
      <w:pPr>
        <w:jc w:val="right"/>
      </w:pP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633207" w:rsidRDefault="00633207" w:rsidP="00633207">
      <w:pPr>
        <w:jc w:val="right"/>
      </w:pPr>
      <w:r>
        <w:t xml:space="preserve">                                                    </w:t>
      </w:r>
    </w:p>
    <w:p w:rsidR="00E27084" w:rsidRDefault="00633207" w:rsidP="00633207">
      <w:pPr>
        <w:jc w:val="right"/>
      </w:pPr>
      <w:r>
        <w:t xml:space="preserve"> </w:t>
      </w:r>
    </w:p>
    <w:p w:rsidR="00E27084" w:rsidRDefault="00E27084" w:rsidP="00E27084">
      <w:pPr>
        <w:pStyle w:val="a5"/>
      </w:pPr>
      <w:r>
        <w:t>ПЕРЕЧЕНЬ</w:t>
      </w:r>
    </w:p>
    <w:p w:rsidR="00E27084" w:rsidRDefault="00E27084" w:rsidP="00E27084">
      <w:pPr>
        <w:pStyle w:val="a5"/>
      </w:pPr>
      <w:r>
        <w:t>заявок, принимаемых к реализации за счет средств районного бюджета</w:t>
      </w:r>
    </w:p>
    <w:p w:rsidR="00E27084" w:rsidRDefault="00E27084" w:rsidP="00E27084">
      <w:pPr>
        <w:pStyle w:val="a5"/>
      </w:pPr>
      <w:r>
        <w:t>в рамках проекта «Народный бюджет»</w:t>
      </w:r>
    </w:p>
    <w:p w:rsidR="00E27084" w:rsidRDefault="00E27084" w:rsidP="00E27084">
      <w:r>
        <w:t>на __________________</w:t>
      </w:r>
    </w:p>
    <w:p w:rsidR="00E27084" w:rsidRDefault="00E27084" w:rsidP="00E27084">
      <w:pPr>
        <w:rPr>
          <w:vertAlign w:val="superscript"/>
        </w:rPr>
      </w:pPr>
      <w:r>
        <w:rPr>
          <w:vertAlign w:val="superscript"/>
        </w:rPr>
        <w:t xml:space="preserve">    (указывается период реализации)</w:t>
      </w:r>
    </w:p>
    <w:p w:rsidR="00E27084" w:rsidRDefault="00E27084" w:rsidP="00E27084">
      <w:pPr>
        <w:pStyle w:val="a5"/>
      </w:pPr>
    </w:p>
    <w:tbl>
      <w:tblPr>
        <w:tblW w:w="1115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68"/>
        <w:gridCol w:w="2126"/>
        <w:gridCol w:w="1842"/>
        <w:gridCol w:w="2790"/>
      </w:tblGrid>
      <w:tr w:rsidR="00E27084" w:rsidTr="00633207">
        <w:trPr>
          <w:trHeight w:val="56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633207">
            <w:pPr>
              <w:pStyle w:val="a5"/>
              <w:ind w:left="0"/>
            </w:pPr>
            <w:r>
              <w:t>Описание заявки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>
            <w:pPr>
              <w:pStyle w:val="a5"/>
            </w:pPr>
            <w:r>
              <w:t>Ожидаемый результат реализации заявки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>
            <w:pPr>
              <w:pStyle w:val="a5"/>
            </w:pPr>
            <w:r>
              <w:t xml:space="preserve">Финансовое обеспечение заявки, рублей </w:t>
            </w:r>
          </w:p>
        </w:tc>
      </w:tr>
      <w:tr w:rsidR="00E27084" w:rsidTr="00633207">
        <w:trPr>
          <w:trHeight w:val="70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633207">
            <w:pPr>
              <w:pStyle w:val="a5"/>
              <w:ind w:hanging="687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633207">
            <w:pPr>
              <w:pStyle w:val="a5"/>
              <w:ind w:left="-108"/>
              <w:jc w:val="left"/>
            </w:pPr>
            <w: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633207">
            <w:pPr>
              <w:pStyle w:val="a5"/>
              <w:ind w:left="-108"/>
            </w:pPr>
            <w:r>
              <w:t>Прогнозное значение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84" w:rsidRDefault="00E27084" w:rsidP="00E27084"/>
        </w:tc>
      </w:tr>
      <w:tr w:rsidR="00E27084" w:rsidTr="00633207">
        <w:trPr>
          <w:trHeight w:val="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4" w:rsidRDefault="00E27084" w:rsidP="00E27084">
            <w:pPr>
              <w:pStyle w:val="a5"/>
            </w:pPr>
            <w:r>
              <w:t>7</w:t>
            </w:r>
          </w:p>
        </w:tc>
      </w:tr>
      <w:tr w:rsidR="00E27084" w:rsidTr="00633207">
        <w:trPr>
          <w:trHeight w:val="3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</w:tr>
      <w:tr w:rsidR="00E27084" w:rsidTr="00633207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4" w:rsidRDefault="00E27084" w:rsidP="00E27084">
            <w:pPr>
              <w:pStyle w:val="a5"/>
            </w:pPr>
          </w:p>
        </w:tc>
      </w:tr>
    </w:tbl>
    <w:p w:rsidR="00E27084" w:rsidRDefault="00E27084" w:rsidP="00E27084"/>
    <w:p w:rsidR="00E27084" w:rsidRDefault="00E27084" w:rsidP="00E27084"/>
    <w:p w:rsidR="00E27084" w:rsidRDefault="00E27084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E27084"/>
    <w:p w:rsidR="00633207" w:rsidRDefault="00633207" w:rsidP="00633207">
      <w:pPr>
        <w:jc w:val="both"/>
      </w:pPr>
    </w:p>
    <w:p w:rsidR="00633207" w:rsidRDefault="00633207" w:rsidP="00633207">
      <w:pPr>
        <w:autoSpaceDE w:val="0"/>
        <w:autoSpaceDN w:val="0"/>
        <w:adjustRightInd w:val="0"/>
        <w:jc w:val="right"/>
        <w:outlineLvl w:val="0"/>
        <w:sectPr w:rsidR="00633207" w:rsidSect="00633207">
          <w:headerReference w:type="default" r:id="rId7"/>
          <w:pgSz w:w="11906" w:h="16838"/>
          <w:pgMar w:top="1134" w:right="851" w:bottom="1134" w:left="1588" w:header="709" w:footer="709" w:gutter="0"/>
          <w:cols w:space="708"/>
          <w:titlePg/>
          <w:docGrid w:linePitch="381"/>
        </w:sectPr>
      </w:pPr>
    </w:p>
    <w:p w:rsidR="00633207" w:rsidRDefault="00633207" w:rsidP="00633207">
      <w:pPr>
        <w:jc w:val="right"/>
      </w:pPr>
      <w:r w:rsidRPr="00BA5846">
        <w:lastRenderedPageBreak/>
        <w:t>Приложение</w:t>
      </w:r>
      <w:r>
        <w:t xml:space="preserve"> № </w:t>
      </w:r>
      <w:r w:rsidR="007B4C18">
        <w:t>6</w:t>
      </w:r>
    </w:p>
    <w:p w:rsidR="00633207" w:rsidRDefault="00633207" w:rsidP="00633207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633207" w:rsidRDefault="00633207" w:rsidP="00633207">
      <w:pPr>
        <w:jc w:val="right"/>
      </w:pP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633207" w:rsidRDefault="00633207" w:rsidP="00633207"/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>СВОДНЫЙ ПЕРЕЧЕНЬ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>заявок, принимаемых к реализации за счет средств местного бюджета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>в рамках проекта «</w:t>
      </w:r>
      <w:r>
        <w:rPr>
          <w:i/>
        </w:rPr>
        <w:t>Народный бюджет</w:t>
      </w:r>
      <w:r>
        <w:t>»</w:t>
      </w:r>
    </w:p>
    <w:p w:rsidR="00633207" w:rsidRDefault="00633207" w:rsidP="00633207">
      <w:r>
        <w:t>на __________________</w:t>
      </w:r>
    </w:p>
    <w:p w:rsidR="00633207" w:rsidRDefault="00633207" w:rsidP="00633207">
      <w:pPr>
        <w:rPr>
          <w:vertAlign w:val="superscript"/>
        </w:rPr>
      </w:pPr>
      <w:r>
        <w:rPr>
          <w:vertAlign w:val="superscript"/>
        </w:rPr>
        <w:t xml:space="preserve">    (указывается период реализации)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</w:p>
    <w:tbl>
      <w:tblPr>
        <w:tblW w:w="149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1784"/>
        <w:gridCol w:w="5273"/>
        <w:gridCol w:w="2267"/>
        <w:gridCol w:w="1559"/>
        <w:gridCol w:w="1700"/>
        <w:gridCol w:w="1777"/>
      </w:tblGrid>
      <w:tr w:rsidR="00633207" w:rsidTr="002E3582">
        <w:trPr>
          <w:trHeight w:val="56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Описание заявки</w:t>
            </w:r>
          </w:p>
        </w:tc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 xml:space="preserve">Наименование муниципальной программы </w:t>
            </w:r>
            <w:r w:rsidR="00CF3218">
              <w:t xml:space="preserve">Домбаровского сельсовета </w:t>
            </w:r>
            <w:r>
              <w:t xml:space="preserve">Домбаровского района Оренбургской области, подпрограммы, основного мероприятия, мероприятия,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направления, в рамках которых осуществляется (предполагается) реализация заявки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Ожидаемый результат реализации заявки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 xml:space="preserve">Финансовое обеспечение заявки, рублей </w:t>
            </w:r>
          </w:p>
        </w:tc>
      </w:tr>
      <w:tr w:rsidR="00633207" w:rsidTr="002E3582">
        <w:trPr>
          <w:trHeight w:val="70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Прогнозное значение</w:t>
            </w: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7</w:t>
            </w:r>
          </w:p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</w:tr>
    </w:tbl>
    <w:p w:rsidR="00633207" w:rsidRDefault="00633207" w:rsidP="00633207">
      <w:pPr>
        <w:ind w:firstLine="708"/>
        <w:jc w:val="both"/>
      </w:pPr>
    </w:p>
    <w:p w:rsidR="00633207" w:rsidRDefault="00633207" w:rsidP="00E27084">
      <w:pPr>
        <w:sectPr w:rsidR="00633207" w:rsidSect="00633207">
          <w:pgSz w:w="16838" w:h="11906" w:orient="landscape"/>
          <w:pgMar w:top="1588" w:right="1134" w:bottom="851" w:left="1134" w:header="709" w:footer="709" w:gutter="0"/>
          <w:cols w:space="708"/>
          <w:titlePg/>
          <w:docGrid w:linePitch="381"/>
        </w:sectPr>
      </w:pPr>
    </w:p>
    <w:p w:rsidR="00CF3218" w:rsidRDefault="00CF3218" w:rsidP="00CF3218">
      <w:pPr>
        <w:jc w:val="right"/>
      </w:pPr>
      <w:r w:rsidRPr="00BA5846">
        <w:lastRenderedPageBreak/>
        <w:t>Приложение</w:t>
      </w:r>
      <w:r>
        <w:t xml:space="preserve"> № </w:t>
      </w:r>
      <w:r w:rsidR="007B4C18">
        <w:t>7</w:t>
      </w:r>
    </w:p>
    <w:p w:rsidR="00CF3218" w:rsidRDefault="00CF3218" w:rsidP="00CF3218">
      <w:pPr>
        <w:jc w:val="right"/>
      </w:pPr>
      <w:r>
        <w:rPr>
          <w:bCs/>
        </w:rPr>
        <w:t xml:space="preserve"> </w:t>
      </w:r>
      <w:r w:rsidRPr="00BA5846">
        <w:rPr>
          <w:bCs/>
        </w:rPr>
        <w:t xml:space="preserve">к </w:t>
      </w:r>
      <w:hyperlink w:anchor="sub_0" w:history="1">
        <w:r w:rsidRPr="00BA5846">
          <w:rPr>
            <w:bCs/>
          </w:rPr>
          <w:t>постановлению</w:t>
        </w:r>
      </w:hyperlink>
      <w:r>
        <w:rPr>
          <w:bCs/>
        </w:rPr>
        <w:t xml:space="preserve"> </w:t>
      </w:r>
      <w:r>
        <w:t xml:space="preserve">администрации </w:t>
      </w:r>
    </w:p>
    <w:p w:rsidR="00CF3218" w:rsidRDefault="00CF3218" w:rsidP="00CF3218">
      <w:pPr>
        <w:jc w:val="right"/>
      </w:pPr>
      <w:r w:rsidRPr="00BA5846">
        <w:t xml:space="preserve">от </w:t>
      </w:r>
      <w:r>
        <w:t>15</w:t>
      </w:r>
      <w:r w:rsidRPr="00C52A4E">
        <w:t>.</w:t>
      </w:r>
      <w:r>
        <w:t>08.2018</w:t>
      </w:r>
      <w:r w:rsidRPr="00C52A4E">
        <w:t xml:space="preserve"> г. N </w:t>
      </w:r>
      <w:r>
        <w:t xml:space="preserve">74 - </w:t>
      </w:r>
      <w:proofErr w:type="spellStart"/>
      <w:proofErr w:type="gramStart"/>
      <w:r>
        <w:t>п</w:t>
      </w:r>
      <w:proofErr w:type="spellEnd"/>
      <w:proofErr w:type="gramEnd"/>
    </w:p>
    <w:p w:rsidR="00633207" w:rsidRDefault="00633207" w:rsidP="00633207"/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>ОТЧЕТ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 xml:space="preserve"> о реализации заявок в рамках проекта «</w:t>
      </w:r>
      <w:r>
        <w:rPr>
          <w:i/>
        </w:rPr>
        <w:t>Народный бюджет</w:t>
      </w:r>
      <w:r>
        <w:t>»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  <w:r>
        <w:t>за __________________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0"/>
        <w:rPr>
          <w:vertAlign w:val="superscript"/>
        </w:rPr>
      </w:pPr>
      <w:r>
        <w:rPr>
          <w:vertAlign w:val="superscript"/>
        </w:rPr>
        <w:t xml:space="preserve">       (указывается отчетный период)</w:t>
      </w:r>
    </w:p>
    <w:p w:rsidR="00633207" w:rsidRDefault="00633207" w:rsidP="00633207">
      <w:pPr>
        <w:pStyle w:val="a5"/>
        <w:tabs>
          <w:tab w:val="left" w:pos="851"/>
          <w:tab w:val="left" w:pos="993"/>
        </w:tabs>
        <w:ind w:left="567"/>
      </w:pPr>
    </w:p>
    <w:tbl>
      <w:tblPr>
        <w:tblW w:w="15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3660"/>
        <w:gridCol w:w="1985"/>
        <w:gridCol w:w="1986"/>
        <w:gridCol w:w="1560"/>
        <w:gridCol w:w="1702"/>
        <w:gridCol w:w="1844"/>
        <w:gridCol w:w="1135"/>
        <w:gridCol w:w="1135"/>
      </w:tblGrid>
      <w:tr w:rsidR="00633207" w:rsidTr="002E3582">
        <w:trPr>
          <w:trHeight w:val="56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 xml:space="preserve">Наименование муниципальной программы </w:t>
            </w:r>
            <w:r w:rsidR="00CF3218">
              <w:t xml:space="preserve">Домбаровского сельсовета </w:t>
            </w:r>
            <w:r>
              <w:t xml:space="preserve">Домбаровского района Оренбургской области, подпрограммы, основного мероприятия, мероприятия,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направления, в рамках которых осуществлялась реализация заявки </w:t>
            </w:r>
          </w:p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(далее – мероприятие)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-108" w:right="-108"/>
            </w:pPr>
            <w:r>
              <w:t>Действия по реализации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Результат реализации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Финансовое обеспечение мероприятия, рублей</w:t>
            </w:r>
          </w:p>
        </w:tc>
      </w:tr>
      <w:tr w:rsidR="00633207" w:rsidTr="002E358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-108" w:right="-108"/>
            </w:pPr>
            <w: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Факт</w:t>
            </w:r>
          </w:p>
        </w:tc>
      </w:tr>
      <w:tr w:rsidR="00633207" w:rsidTr="002E358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Прогнозное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Фактическое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07" w:rsidRDefault="00633207" w:rsidP="002E3582"/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  <w:r>
              <w:t>9</w:t>
            </w:r>
          </w:p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</w:tr>
      <w:tr w:rsidR="00633207" w:rsidTr="002E35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7" w:rsidRDefault="00633207" w:rsidP="002E3582">
            <w:pPr>
              <w:pStyle w:val="a5"/>
              <w:tabs>
                <w:tab w:val="left" w:pos="851"/>
                <w:tab w:val="left" w:pos="993"/>
              </w:tabs>
              <w:ind w:left="0"/>
            </w:pPr>
          </w:p>
        </w:tc>
      </w:tr>
    </w:tbl>
    <w:p w:rsidR="00633207" w:rsidRDefault="00633207" w:rsidP="00633207">
      <w:pPr>
        <w:pStyle w:val="a5"/>
        <w:tabs>
          <w:tab w:val="left" w:pos="851"/>
          <w:tab w:val="left" w:pos="993"/>
        </w:tabs>
        <w:ind w:left="0"/>
      </w:pPr>
    </w:p>
    <w:p w:rsidR="00633207" w:rsidRDefault="00633207" w:rsidP="00633207"/>
    <w:p w:rsidR="00633207" w:rsidRDefault="00633207" w:rsidP="00633207"/>
    <w:p w:rsidR="00633207" w:rsidRDefault="00633207" w:rsidP="00E27084"/>
    <w:sectPr w:rsidR="00633207" w:rsidSect="004E1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72" w:rsidRDefault="00021572" w:rsidP="00E27084">
      <w:r>
        <w:separator/>
      </w:r>
    </w:p>
  </w:endnote>
  <w:endnote w:type="continuationSeparator" w:id="0">
    <w:p w:rsidR="00021572" w:rsidRDefault="00021572" w:rsidP="00E2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72" w:rsidRDefault="00021572" w:rsidP="00E27084">
      <w:r>
        <w:separator/>
      </w:r>
    </w:p>
  </w:footnote>
  <w:footnote w:type="continuationSeparator" w:id="0">
    <w:p w:rsidR="00021572" w:rsidRDefault="00021572" w:rsidP="00E27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30" w:rsidRPr="00B807C8" w:rsidRDefault="00664000" w:rsidP="00E27084">
    <w:pPr>
      <w:pStyle w:val="a3"/>
    </w:pPr>
    <w:r w:rsidRPr="00B807C8">
      <w:fldChar w:fldCharType="begin"/>
    </w:r>
    <w:r w:rsidR="005B6423" w:rsidRPr="00B807C8">
      <w:instrText xml:space="preserve"> PAGE   \* MERGEFORMAT </w:instrText>
    </w:r>
    <w:r w:rsidRPr="00B807C8">
      <w:fldChar w:fldCharType="separate"/>
    </w:r>
    <w:r w:rsidR="00DE5B24">
      <w:rPr>
        <w:noProof/>
      </w:rPr>
      <w:t>2</w:t>
    </w:r>
    <w:r w:rsidRPr="00B807C8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18CB"/>
    <w:multiLevelType w:val="hybridMultilevel"/>
    <w:tmpl w:val="13B20240"/>
    <w:lvl w:ilvl="0" w:tplc="F020826C">
      <w:start w:val="7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2BB31F52"/>
    <w:multiLevelType w:val="hybridMultilevel"/>
    <w:tmpl w:val="D572F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6D6204"/>
    <w:multiLevelType w:val="hybridMultilevel"/>
    <w:tmpl w:val="3BFEEE5A"/>
    <w:lvl w:ilvl="0" w:tplc="7FDCB8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74B49"/>
    <w:multiLevelType w:val="hybridMultilevel"/>
    <w:tmpl w:val="52366E1C"/>
    <w:lvl w:ilvl="0" w:tplc="35A8F2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6E27056">
      <w:start w:val="9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D4"/>
    <w:rsid w:val="00021572"/>
    <w:rsid w:val="00102DC9"/>
    <w:rsid w:val="00346D25"/>
    <w:rsid w:val="005B6423"/>
    <w:rsid w:val="00633207"/>
    <w:rsid w:val="00664000"/>
    <w:rsid w:val="00712EA9"/>
    <w:rsid w:val="00764A00"/>
    <w:rsid w:val="007B4C18"/>
    <w:rsid w:val="009738D4"/>
    <w:rsid w:val="00C3148D"/>
    <w:rsid w:val="00CF3218"/>
    <w:rsid w:val="00D5592D"/>
    <w:rsid w:val="00DC3388"/>
    <w:rsid w:val="00DE5B24"/>
    <w:rsid w:val="00E27084"/>
    <w:rsid w:val="00E70C16"/>
    <w:rsid w:val="00EE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3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73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38D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738D4"/>
    <w:pPr>
      <w:ind w:left="720"/>
      <w:contextualSpacing/>
    </w:pPr>
  </w:style>
  <w:style w:type="paragraph" w:customStyle="1" w:styleId="ConsPlusNormal">
    <w:name w:val="ConsPlusNormal"/>
    <w:rsid w:val="00EE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3218"/>
    <w:rPr>
      <w:color w:val="0000FF"/>
      <w:u w:val="single"/>
    </w:rPr>
  </w:style>
  <w:style w:type="table" w:styleId="a7">
    <w:name w:val="Table Grid"/>
    <w:basedOn w:val="a1"/>
    <w:uiPriority w:val="59"/>
    <w:rsid w:val="00102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2018-08-29T10:31:00Z</cp:lastPrinted>
  <dcterms:created xsi:type="dcterms:W3CDTF">2018-08-23T09:28:00Z</dcterms:created>
  <dcterms:modified xsi:type="dcterms:W3CDTF">2018-08-29T10:31:00Z</dcterms:modified>
</cp:coreProperties>
</file>